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0C3" w14:textId="3AD4FCB9" w:rsidR="00B7012C" w:rsidRDefault="00B7012C" w:rsidP="00B7012C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7012C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Памятка и рекомендации для родителей,</w:t>
      </w:r>
      <w:r w:rsidRPr="00B7012C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7012C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воспитывающих детей с ОВЗ</w:t>
      </w:r>
    </w:p>
    <w:p w14:paraId="17F01C0D" w14:textId="77777777" w:rsidR="00B7012C" w:rsidRPr="00B7012C" w:rsidRDefault="00B7012C" w:rsidP="00B7012C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7907D641" w14:textId="77777777" w:rsidR="00B7012C" w:rsidRPr="00B7012C" w:rsidRDefault="00B7012C" w:rsidP="00B7012C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b/>
          <w:bCs/>
          <w:color w:val="222222"/>
          <w:szCs w:val="28"/>
          <w:lang w:eastAsia="ru-RU"/>
        </w:rPr>
        <w:t>Общие рекомендации родителям по оказанию ребенку помощи в развитии</w:t>
      </w:r>
    </w:p>
    <w:p w14:paraId="3CB3833C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14:paraId="4DBE65F2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14:paraId="1C59C3E4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14:paraId="3ABCC68A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Используйте зеркало, чтобы помочь ребенку узнать свое тело, научиться владеть руками.</w:t>
      </w:r>
    </w:p>
    <w:p w14:paraId="77196543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14:paraId="244E9FF8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Побуждайте ребенка двигаться или тянуться, стараясь достать то, что он хочет.</w:t>
      </w:r>
    </w:p>
    <w:p w14:paraId="775BC4D5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Сделайте учение забавой. Всегда ищите способы превратить обучающие занятия в игру.</w:t>
      </w:r>
    </w:p>
    <w:p w14:paraId="169B141F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14:paraId="565F9CBD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14:paraId="2D0CD055" w14:textId="77777777" w:rsidR="00B7012C" w:rsidRPr="00B7012C" w:rsidRDefault="00B7012C" w:rsidP="00B701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14:paraId="5FA12644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b/>
          <w:bCs/>
          <w:color w:val="222222"/>
          <w:szCs w:val="28"/>
          <w:lang w:eastAsia="ru-RU"/>
        </w:rPr>
        <w:t>В помощь родителям детей с ограниченными возможностями здоровья</w:t>
      </w:r>
    </w:p>
    <w:p w14:paraId="4445F34B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</w:t>
      </w:r>
      <w:r w:rsidRPr="00B7012C">
        <w:rPr>
          <w:rFonts w:eastAsia="Times New Roman" w:cs="Times New Roman"/>
          <w:color w:val="222222"/>
          <w:szCs w:val="28"/>
          <w:lang w:eastAsia="ru-RU"/>
        </w:rPr>
        <w:lastRenderedPageBreak/>
        <w:t>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14:paraId="4A935000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</w:t>
      </w:r>
    </w:p>
    <w:p w14:paraId="1070DBFB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проблем.</w:t>
      </w:r>
    </w:p>
    <w:p w14:paraId="54B3E6B4" w14:textId="06985FAB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Зачастую родители, и</w:t>
      </w:r>
      <w:r w:rsidRPr="00B7012C">
        <w:rPr>
          <w:rFonts w:eastAsia="Times New Roman" w:cs="Times New Roman"/>
          <w:color w:val="222222"/>
          <w:szCs w:val="28"/>
          <w:lang w:eastAsia="ru-RU"/>
        </w:rPr>
        <w:t>сп</w:t>
      </w:r>
      <w:r w:rsidRPr="00B7012C">
        <w:rPr>
          <w:rFonts w:eastAsia="Times New Roman" w:cs="Times New Roman"/>
          <w:color w:val="222222"/>
          <w:szCs w:val="28"/>
          <w:lang w:eastAsia="ru-RU"/>
        </w:rPr>
        <w:t>ы</w:t>
      </w:r>
      <w:r w:rsidRPr="00B7012C">
        <w:rPr>
          <w:rFonts w:eastAsia="Times New Roman" w:cs="Times New Roman"/>
          <w:color w:val="222222"/>
          <w:szCs w:val="28"/>
          <w:lang w:eastAsia="ru-RU"/>
        </w:rPr>
        <w:t>ты</w:t>
      </w:r>
      <w:r w:rsidRPr="00B7012C">
        <w:rPr>
          <w:rFonts w:eastAsia="Times New Roman" w:cs="Times New Roman"/>
          <w:color w:val="222222"/>
          <w:szCs w:val="28"/>
          <w:lang w:eastAsia="ru-RU"/>
        </w:rPr>
        <w:t>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14:paraId="14A65BEA" w14:textId="155CBF19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</w:t>
      </w:r>
      <w:r w:rsidRPr="00B7012C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B7012C">
        <w:rPr>
          <w:rFonts w:eastAsia="Times New Roman" w:cs="Times New Roman"/>
          <w:color w:val="222222"/>
          <w:szCs w:val="28"/>
          <w:lang w:eastAsia="ru-RU"/>
        </w:rPr>
        <w:t>просто</w:t>
      </w:r>
      <w:r w:rsidRPr="00B7012C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B7012C">
        <w:rPr>
          <w:rFonts w:eastAsia="Times New Roman" w:cs="Times New Roman"/>
          <w:color w:val="222222"/>
          <w:szCs w:val="28"/>
          <w:lang w:eastAsia="ru-RU"/>
        </w:rPr>
        <w:t>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14:paraId="4D20CF49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Что касается самих родителей – </w:t>
      </w:r>
      <w:r w:rsidRPr="00B7012C">
        <w:rPr>
          <w:rFonts w:eastAsia="Times New Roman" w:cs="Times New Roman"/>
          <w:b/>
          <w:bCs/>
          <w:color w:val="222222"/>
          <w:szCs w:val="28"/>
          <w:lang w:eastAsia="ru-RU"/>
        </w:rPr>
        <w:t>не забывайте о себе!</w:t>
      </w:r>
      <w:r w:rsidRPr="00B7012C">
        <w:rPr>
          <w:rFonts w:eastAsia="Times New Roman" w:cs="Times New Roman"/>
          <w:color w:val="222222"/>
          <w:szCs w:val="28"/>
          <w:lang w:eastAsia="ru-RU"/>
        </w:rPr>
        <w:t xml:space="preserve"> 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</w:t>
      </w:r>
      <w:r w:rsidRPr="00B7012C">
        <w:rPr>
          <w:rFonts w:eastAsia="Times New Roman" w:cs="Times New Roman"/>
          <w:color w:val="222222"/>
          <w:szCs w:val="28"/>
          <w:lang w:eastAsia="ru-RU"/>
        </w:rPr>
        <w:lastRenderedPageBreak/>
        <w:t>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например,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14:paraId="7EBD14F5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14:paraId="36D9FB5B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14:paraId="638CB1BD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14:paraId="278B9E24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b/>
          <w:bCs/>
          <w:color w:val="222222"/>
          <w:szCs w:val="28"/>
          <w:lang w:eastAsia="ru-RU"/>
        </w:rPr>
        <w:t>Рекомендации родителям, имеющим детей-инвалидов:</w:t>
      </w:r>
    </w:p>
    <w:p w14:paraId="323E95EF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14:paraId="260AB6E9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Никогда не жалейте ребёнка из-за того, что он не такой, как все.</w:t>
      </w:r>
    </w:p>
    <w:p w14:paraId="0417CE42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14:paraId="205063A4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14:paraId="470B3DC1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14:paraId="154CF147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lastRenderedPageBreak/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14:paraId="43D0F44E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14:paraId="42392110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Следите за своей внешностью и поведением. Ребёнок должен гордиться вами.</w:t>
      </w:r>
    </w:p>
    <w:p w14:paraId="24B63CA7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14:paraId="7E41A456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Чаще разговаривайте с ребёнком. Помните, что ни телевизор, ни компьютер не заменят вас.</w:t>
      </w:r>
    </w:p>
    <w:p w14:paraId="374A76FF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Создавайте условия для общения ребёнка со сверстниками.</w:t>
      </w:r>
    </w:p>
    <w:p w14:paraId="3EC3E2F0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14:paraId="7BE5E3E8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14:paraId="3D652980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Больше читайте, и не только специальную литературу, но и художественную.</w:t>
      </w:r>
    </w:p>
    <w:p w14:paraId="6CF5F4D4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14:paraId="32BE6759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14:paraId="4D8F7E66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14:paraId="14F0EA52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14:paraId="795A0867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lastRenderedPageBreak/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14:paraId="0E01559A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14:paraId="643DA3EC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14:paraId="2BC690AB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14:paraId="7BA8B43A" w14:textId="77777777" w:rsidR="00B7012C" w:rsidRPr="00B7012C" w:rsidRDefault="00B7012C" w:rsidP="00B7012C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b/>
          <w:bCs/>
          <w:color w:val="222222"/>
          <w:szCs w:val="28"/>
          <w:lang w:eastAsia="ru-RU"/>
        </w:rPr>
        <w:t>Рекомендации родителям, имеющих детей с задержкой психического развития (ЗПР)</w:t>
      </w:r>
    </w:p>
    <w:p w14:paraId="1217198C" w14:textId="7170E634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диагноз ЗПР ставится врачом-неврологом, диагноз ЗПР означает, что ребенок развивается так же как и все остальные дети, только медленнее. Чем раньше начнете занятия со специалистами, тем быстрее ребенок догонит в развитии своих сверстников.</w:t>
      </w:r>
    </w:p>
    <w:p w14:paraId="1B3BC8BC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14:paraId="5F90829A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14:paraId="45EF3186" w14:textId="77777777" w:rsidR="00B7012C" w:rsidRPr="00B7012C" w:rsidRDefault="00B7012C" w:rsidP="00B7012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>​ Детям, имеющих детей с нарушением речи диагноз ставится врачом-логопедом. Специалисты, которые помогут вашему ребенку: учитель-логопед, педагог-психолог, учитель-дефектолог.</w:t>
      </w:r>
    </w:p>
    <w:p w14:paraId="5DF98DC9" w14:textId="1D41C743" w:rsidR="00F12C76" w:rsidRPr="00B7012C" w:rsidRDefault="00B7012C" w:rsidP="00B7012C">
      <w:pPr>
        <w:shd w:val="clear" w:color="auto" w:fill="FFFFFF"/>
        <w:spacing w:after="100" w:afterAutospacing="1"/>
        <w:jc w:val="both"/>
        <w:rPr>
          <w:rFonts w:cs="Times New Roman"/>
          <w:szCs w:val="28"/>
        </w:rPr>
      </w:pPr>
      <w:r w:rsidRPr="00B7012C">
        <w:rPr>
          <w:rFonts w:eastAsia="Times New Roman" w:cs="Times New Roman"/>
          <w:color w:val="222222"/>
          <w:szCs w:val="28"/>
          <w:lang w:eastAsia="ru-RU"/>
        </w:rPr>
        <w:t xml:space="preserve">Для сопровождения специалистов сопровождения необходимо: пройти психолого-медико-педагогическую комиссию (ТПМПК) по адресу: ул. </w:t>
      </w:r>
      <w:r w:rsidRPr="00B7012C">
        <w:rPr>
          <w:rFonts w:eastAsia="Times New Roman" w:cs="Times New Roman"/>
          <w:color w:val="222222"/>
          <w:szCs w:val="28"/>
          <w:lang w:eastAsia="ru-RU"/>
        </w:rPr>
        <w:t>Мира 56 «Б» каб. 107</w:t>
      </w:r>
    </w:p>
    <w:sectPr w:rsidR="00F12C76" w:rsidRPr="00B7012C" w:rsidSect="00B7012C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566E"/>
    <w:multiLevelType w:val="multilevel"/>
    <w:tmpl w:val="294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077EA"/>
    <w:multiLevelType w:val="multilevel"/>
    <w:tmpl w:val="5BC8A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01671"/>
    <w:multiLevelType w:val="multilevel"/>
    <w:tmpl w:val="210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8"/>
    <w:rsid w:val="006C0B77"/>
    <w:rsid w:val="008242FF"/>
    <w:rsid w:val="00870751"/>
    <w:rsid w:val="00922C48"/>
    <w:rsid w:val="00B7012C"/>
    <w:rsid w:val="00B915B7"/>
    <w:rsid w:val="00C013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2CF1"/>
  <w15:chartTrackingRefBased/>
  <w15:docId w15:val="{3081E89E-437A-4E7D-B41F-91D10C6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2022-04-21T10:15:00Z</dcterms:created>
  <dcterms:modified xsi:type="dcterms:W3CDTF">2022-04-21T10:20:00Z</dcterms:modified>
</cp:coreProperties>
</file>