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82CE" w14:textId="557F1EE2" w:rsidR="001437D0" w:rsidRPr="007E487A" w:rsidRDefault="001437D0" w:rsidP="001437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№</w:t>
      </w:r>
      <w:bookmarkStart w:id="0" w:name="_GoBack"/>
      <w:bookmarkEnd w:id="0"/>
    </w:p>
    <w:p w14:paraId="7DD9F239" w14:textId="6C52A69E" w:rsidR="001437D0" w:rsidRPr="007E487A" w:rsidRDefault="001437D0" w:rsidP="0014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об образовании по дополнительным общеобразовательным программам</w:t>
      </w:r>
    </w:p>
    <w:tbl>
      <w:tblPr>
        <w:tblW w:w="9188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3709"/>
        <w:gridCol w:w="1763"/>
        <w:gridCol w:w="3007"/>
        <w:gridCol w:w="170"/>
        <w:gridCol w:w="539"/>
      </w:tblGrid>
      <w:tr w:rsidR="001437D0" w:rsidRPr="007E487A" w14:paraId="4C41FCB9" w14:textId="77777777" w:rsidTr="00126597">
        <w:trPr>
          <w:trHeight w:val="8"/>
        </w:trPr>
        <w:tc>
          <w:tcPr>
            <w:tcW w:w="3709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14:paraId="2D2E694C" w14:textId="77777777" w:rsidR="001437D0" w:rsidRPr="007E487A" w:rsidRDefault="001437D0" w:rsidP="0012659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14:paraId="688A545C" w14:textId="77777777" w:rsidR="001437D0" w:rsidRPr="007E487A" w:rsidRDefault="001437D0" w:rsidP="0012659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14:paraId="1DD33FC4" w14:textId="77777777" w:rsidR="001437D0" w:rsidRPr="007E487A" w:rsidRDefault="001437D0" w:rsidP="0012659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7D0" w:rsidRPr="007E487A" w14:paraId="0D8E2690" w14:textId="77777777" w:rsidTr="00126597">
        <w:trPr>
          <w:gridAfter w:val="1"/>
          <w:wAfter w:w="539" w:type="dxa"/>
          <w:trHeight w:val="1126"/>
        </w:trPr>
        <w:tc>
          <w:tcPr>
            <w:tcW w:w="84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14:paraId="1A8919BB" w14:textId="77777777" w:rsidR="001437D0" w:rsidRPr="007E487A" w:rsidRDefault="001437D0" w:rsidP="00126597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г. Нижневартовск                                                                          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«     »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_________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 xml:space="preserve"> .2021г.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ACCA37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  <w:p w14:paraId="1FC7E9B9" w14:textId="77777777" w:rsidR="007F260C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№4 «Сказка» (далее – Организация), на основании лицензии </w:t>
            </w:r>
            <w:r w:rsidRPr="007E48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2729 от 08 </w:t>
            </w:r>
            <w:proofErr w:type="gramStart"/>
            <w:r w:rsidRPr="007E487A">
              <w:rPr>
                <w:rFonts w:ascii="Times New Roman" w:eastAsia="Calibri" w:hAnsi="Times New Roman" w:cs="Times New Roman"/>
                <w:sz w:val="16"/>
                <w:szCs w:val="16"/>
              </w:rPr>
              <w:t>сентября  2016</w:t>
            </w:r>
            <w:proofErr w:type="gramEnd"/>
            <w:r w:rsidRPr="007E48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г., выданной 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Службой по контролю и надзору в сфере образования Ханты-Мансийского автономного о</w:t>
            </w:r>
          </w:p>
          <w:p w14:paraId="37D66B0F" w14:textId="5E8E9A72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круга–</w:t>
            </w:r>
            <w:proofErr w:type="gramStart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Югры,  именуемое</w:t>
            </w:r>
            <w:proofErr w:type="gramEnd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дальнейшем «Исполнитель», в лице заведующего Беляевой Надежды Витальевны. Действующего на основании Устава с одной стороны и родители (законные представители) с другой стороны</w:t>
            </w:r>
          </w:p>
          <w:p w14:paraId="37D5F870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A8C04C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____________________________________________________________________</w:t>
            </w:r>
          </w:p>
          <w:p w14:paraId="32E5F4C2" w14:textId="77777777" w:rsidR="001437D0" w:rsidRPr="007E487A" w:rsidRDefault="001437D0" w:rsidP="001265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E487A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родителя (законного представителя несовершеннолетнего лица, зачисляемого на обучение)</w:t>
            </w:r>
          </w:p>
          <w:p w14:paraId="3AEB8574" w14:textId="77777777" w:rsidR="001437D0" w:rsidRPr="007E487A" w:rsidRDefault="001437D0" w:rsidP="001265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E487A">
              <w:rPr>
                <w:rFonts w:ascii="Times New Roman" w:eastAsiaTheme="minorEastAsia" w:hAnsi="Times New Roman" w:cs="Times New Roman"/>
                <w:sz w:val="16"/>
                <w:szCs w:val="16"/>
              </w:rPr>
              <w:t>Именуемый (ая) в дальнейшем «Заказчик», действующий в интересах несовершеннолетнего</w:t>
            </w:r>
          </w:p>
          <w:p w14:paraId="786B77D9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4DE1AF53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660FE7C7" w14:textId="77777777" w:rsidR="001437D0" w:rsidRPr="007E487A" w:rsidRDefault="001437D0" w:rsidP="0012659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14:paraId="0B3BBB53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bssPhr19"/>
            <w:bookmarkStart w:id="2" w:name="ZAP243M3DP"/>
            <w:bookmarkStart w:id="3" w:name="ZAP1UL43C8"/>
            <w:bookmarkEnd w:id="1"/>
            <w:bookmarkEnd w:id="2"/>
            <w:bookmarkEnd w:id="3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</w:tbl>
    <w:p w14:paraId="216A19C3" w14:textId="77777777" w:rsidR="001437D0" w:rsidRPr="007E487A" w:rsidRDefault="001437D0" w:rsidP="001437D0">
      <w:pPr>
        <w:spacing w:after="200" w:line="240" w:lineRule="auto"/>
        <w:ind w:right="141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bookmarkStart w:id="4" w:name="bssPhr20"/>
      <w:bookmarkStart w:id="5" w:name="ZAP24783DQ"/>
      <w:bookmarkStart w:id="6" w:name="bssPhr25"/>
      <w:bookmarkStart w:id="7" w:name="ZAP2KBI3MB"/>
      <w:bookmarkEnd w:id="4"/>
      <w:bookmarkEnd w:id="5"/>
      <w:bookmarkEnd w:id="6"/>
      <w:bookmarkEnd w:id="7"/>
      <w:r w:rsidRPr="007E487A">
        <w:rPr>
          <w:rFonts w:ascii="Times New Roman" w:eastAsiaTheme="minorEastAsia" w:hAnsi="Times New Roman" w:cs="Times New Roman"/>
          <w:sz w:val="16"/>
          <w:szCs w:val="16"/>
        </w:rPr>
        <w:t>(Ф.И.О. ребенка, дата рождения, зачисляемого на обучение)</w:t>
      </w:r>
    </w:p>
    <w:p w14:paraId="7E6B1132" w14:textId="77777777" w:rsidR="001437D0" w:rsidRPr="007E487A" w:rsidRDefault="001437D0" w:rsidP="001437D0">
      <w:pPr>
        <w:tabs>
          <w:tab w:val="left" w:pos="284"/>
        </w:tabs>
        <w:spacing w:after="0" w:line="240" w:lineRule="auto"/>
        <w:ind w:left="-993" w:right="-426"/>
        <w:rPr>
          <w:rFonts w:ascii="Times New Roman" w:eastAsiaTheme="minorEastAsia" w:hAnsi="Times New Roman" w:cs="Times New Roman"/>
          <w:sz w:val="16"/>
          <w:szCs w:val="16"/>
        </w:rPr>
      </w:pPr>
      <w:r w:rsidRPr="007E487A">
        <w:rPr>
          <w:rFonts w:ascii="Times New Roman" w:eastAsiaTheme="minorEastAsia" w:hAnsi="Times New Roman" w:cs="Times New Roman"/>
          <w:sz w:val="16"/>
          <w:szCs w:val="16"/>
        </w:rPr>
        <w:t>именуемый(ая) в дальнейшем «Обучающийся», совместно именуемые Стороны, в соответствии с:</w:t>
      </w:r>
    </w:p>
    <w:p w14:paraId="6C7FB6AE" w14:textId="77777777" w:rsidR="001437D0" w:rsidRPr="007E487A" w:rsidRDefault="001437D0" w:rsidP="001437D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ст.54, ст.61 Федерального закона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от 29.12.2012г. № 273-ФЗ 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«Об образовании в РФ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»;</w:t>
      </w:r>
    </w:p>
    <w:p w14:paraId="7A901370" w14:textId="77777777" w:rsidR="001437D0" w:rsidRPr="007E487A" w:rsidRDefault="001437D0" w:rsidP="001437D0">
      <w:pPr>
        <w:autoSpaceDE w:val="0"/>
        <w:autoSpaceDN w:val="0"/>
        <w:adjustRightInd w:val="0"/>
        <w:spacing w:after="0" w:line="240" w:lineRule="auto"/>
        <w:ind w:left="-993" w:right="-23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-Закона РФ от 03.11.2006г. № 174-ФЗ «Об автономных учреждениях»;</w:t>
      </w:r>
    </w:p>
    <w:p w14:paraId="0446B4FD" w14:textId="77777777" w:rsidR="001437D0" w:rsidRPr="007E487A" w:rsidRDefault="001437D0" w:rsidP="001437D0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- П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остановлен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ием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П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равительства РФ</w:t>
      </w:r>
      <w:r w:rsidRPr="007E487A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</w:t>
      </w:r>
      <w:bookmarkStart w:id="8" w:name="ZAP1L2A390"/>
      <w:bookmarkStart w:id="9" w:name="bssPhr5"/>
      <w:bookmarkEnd w:id="8"/>
      <w:bookmarkEnd w:id="9"/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от 15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.09.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2020 г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. №1441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7E487A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«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Об утверждении Правил оказания платных образовательных услуг»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;</w:t>
      </w:r>
    </w:p>
    <w:p w14:paraId="279A06C8" w14:textId="77777777" w:rsidR="001437D0" w:rsidRPr="007E487A" w:rsidRDefault="001437D0" w:rsidP="001437D0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-Министерство Просвещения Российской Федерации</w:t>
      </w:r>
      <w:bookmarkStart w:id="10" w:name="ZAP1MU637R"/>
      <w:bookmarkStart w:id="11" w:name="bssPhr3"/>
      <w:bookmarkEnd w:id="10"/>
      <w:bookmarkEnd w:id="11"/>
      <w:r w:rsidRPr="007E48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приказ</w:t>
      </w:r>
      <w:bookmarkStart w:id="12" w:name="ZAP1N4O3A3"/>
      <w:bookmarkStart w:id="13" w:name="bssPhr4"/>
      <w:bookmarkEnd w:id="12"/>
      <w:bookmarkEnd w:id="13"/>
      <w:r w:rsidRPr="007E48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 16 сентября 2020 года № 500</w:t>
      </w:r>
      <w:bookmarkStart w:id="14" w:name="ZAP2BEG3D9"/>
      <w:bookmarkEnd w:id="14"/>
      <w:r w:rsidRPr="007E48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«Об утверждении </w:t>
      </w:r>
      <w:hyperlink r:id="rId5" w:anchor="XA00LUO2M6" w:tgtFrame="_self" w:history="1">
        <w:r w:rsidRPr="007E487A">
          <w:rPr>
            <w:rFonts w:ascii="Times New Roman" w:eastAsia="Times New Roman" w:hAnsi="Times New Roman" w:cs="Times New Roman"/>
            <w:bCs/>
            <w:sz w:val="16"/>
            <w:szCs w:val="16"/>
            <w:bdr w:val="none" w:sz="0" w:space="0" w:color="auto" w:frame="1"/>
            <w:lang w:eastAsia="ru-RU"/>
          </w:rPr>
          <w:t>примерной форм  договора об образовании по дополнительным общеобразовательным программам</w:t>
        </w:r>
      </w:hyperlink>
    </w:p>
    <w:p w14:paraId="5B02FB53" w14:textId="77777777" w:rsidR="001437D0" w:rsidRPr="007E487A" w:rsidRDefault="001437D0" w:rsidP="001437D0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-Закон РФ от 18.03.19г. №2300-1 «О защите прав потребителей»;</w:t>
      </w:r>
    </w:p>
    <w:p w14:paraId="1C7082BC" w14:textId="77777777" w:rsidR="001437D0" w:rsidRPr="007E487A" w:rsidRDefault="001437D0" w:rsidP="001437D0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-Постановлением Главного государственного санитарного врача Российской Федерации от 28 сентября 2020 №28 «Об утверждении СанПиН 2. 4.3648-20 «Санитарно-эпидемиологические требования к организации воспитания и обучения, отдыха и оздоровления детей и молодежи;</w:t>
      </w:r>
    </w:p>
    <w:p w14:paraId="23542923" w14:textId="77777777" w:rsidR="001437D0" w:rsidRPr="007E487A" w:rsidRDefault="001437D0" w:rsidP="001437D0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-</w:t>
      </w: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Устав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x-none"/>
        </w:rPr>
        <w:t>ом, локальными нормативными актами Исполнителя.</w:t>
      </w:r>
    </w:p>
    <w:p w14:paraId="6EBAD816" w14:textId="77777777" w:rsidR="001437D0" w:rsidRPr="007E487A" w:rsidRDefault="001437D0" w:rsidP="0014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  <w:t>I. Предмет Договора</w:t>
      </w:r>
    </w:p>
    <w:p w14:paraId="238AA42D" w14:textId="2132708A" w:rsidR="00B55F0F" w:rsidRDefault="001437D0" w:rsidP="00B55F0F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</w:pPr>
      <w:bookmarkStart w:id="15" w:name="bssPhr46"/>
      <w:bookmarkStart w:id="16" w:name="ZAP1QS23DS"/>
      <w:bookmarkStart w:id="17" w:name="XA00LVS2MC"/>
      <w:bookmarkStart w:id="18" w:name="ZAP1LDG3CB"/>
      <w:bookmarkEnd w:id="15"/>
      <w:bookmarkEnd w:id="16"/>
      <w:bookmarkEnd w:id="17"/>
      <w:bookmarkEnd w:id="18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</w:t>
      </w:r>
      <w:r w:rsidRPr="007E487A">
        <w:rPr>
          <w:rFonts w:ascii="Times New Roman" w:eastAsiaTheme="minorEastAsia" w:hAnsi="Times New Roman" w:cs="Times New Roman"/>
          <w:sz w:val="16"/>
          <w:szCs w:val="16"/>
        </w:rPr>
        <w:t xml:space="preserve">Исполнитель обязуется предоставить, а Заказчик обязуется оплатить образовательную услугу </w:t>
      </w:r>
      <w:r w:rsidR="00B55F0F" w:rsidRPr="007E487A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проведения </w:t>
      </w:r>
      <w:proofErr w:type="gramStart"/>
      <w:r w:rsidR="00B55F0F" w:rsidRPr="007E487A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занятий </w:t>
      </w:r>
      <w:r w:rsidR="00B55F0F" w:rsidRPr="00287299"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  <w:t xml:space="preserve"> по</w:t>
      </w:r>
      <w:proofErr w:type="gramEnd"/>
      <w:r w:rsidR="00B55F0F" w:rsidRPr="00287299"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  <w:t xml:space="preserve"> обучению детей послоговому чтению. </w:t>
      </w:r>
      <w:r w:rsidRPr="007E487A">
        <w:rPr>
          <w:rFonts w:ascii="Times New Roman" w:eastAsiaTheme="minorEastAsia" w:hAnsi="Times New Roman" w:cs="Times New Roman"/>
          <w:sz w:val="16"/>
          <w:szCs w:val="16"/>
        </w:rPr>
        <w:t>в рамках дополнительной образовательной программы</w:t>
      </w:r>
      <w:r w:rsidR="00B55F0F" w:rsidRPr="00B55F0F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bookmarkStart w:id="19" w:name="_Hlk85434343"/>
      <w:r w:rsidR="00B55F0F" w:rsidRPr="00287299"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  <w:t xml:space="preserve">АБВГДейка» </w:t>
      </w:r>
      <w:bookmarkEnd w:id="19"/>
    </w:p>
    <w:p w14:paraId="1782D42F" w14:textId="2714259E" w:rsidR="00F97382" w:rsidRPr="00B55F0F" w:rsidRDefault="001437D0" w:rsidP="00B55F0F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</w:pPr>
      <w:r w:rsidRPr="007E487A"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  <w:t xml:space="preserve"> </w:t>
      </w:r>
      <w:r w:rsidR="00F97382" w:rsidRPr="00287299">
        <w:rPr>
          <w:rFonts w:ascii="Times New Roman" w:eastAsiaTheme="minorEastAsia" w:hAnsi="Times New Roman" w:cs="Times New Roman"/>
          <w:bCs/>
          <w:sz w:val="16"/>
          <w:szCs w:val="16"/>
        </w:rPr>
        <w:t xml:space="preserve">Форма обучения </w:t>
      </w:r>
      <w:r w:rsidR="00F97382" w:rsidRPr="00287299"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  <w:t>групповая/очная</w:t>
      </w:r>
      <w:r w:rsidR="00F97382" w:rsidRPr="00287299">
        <w:rPr>
          <w:rFonts w:ascii="Times New Roman" w:eastAsiaTheme="minorEastAsia" w:hAnsi="Times New Roman" w:cs="Times New Roman"/>
          <w:bCs/>
          <w:sz w:val="16"/>
          <w:szCs w:val="16"/>
        </w:rPr>
        <w:t>, познавательно-речевой направленности.</w:t>
      </w:r>
      <w:r w:rsidR="00F97382" w:rsidRPr="00287299">
        <w:rPr>
          <w:rFonts w:ascii="Times New Roman" w:eastAsiaTheme="minorEastAsia" w:hAnsi="Times New Roman" w:cs="Times New Roman"/>
          <w:sz w:val="16"/>
          <w:szCs w:val="16"/>
        </w:rPr>
        <w:t xml:space="preserve"> Программа разработана на основе методики Н.А. Зайцева «Обучение чтению детей дошкольного возраста» и методических разработок Н.В. Пятибратовой</w:t>
      </w:r>
      <w:r w:rsidR="00F97382" w:rsidRPr="00287299">
        <w:rPr>
          <w:rFonts w:ascii="Times New Roman" w:eastAsiaTheme="minorEastAsia" w:hAnsi="Times New Roman" w:cs="Times New Roman"/>
          <w:iCs/>
          <w:sz w:val="16"/>
          <w:szCs w:val="16"/>
        </w:rPr>
        <w:t xml:space="preserve"> в соответствии с учебным планом.</w:t>
      </w:r>
    </w:p>
    <w:p w14:paraId="7629A0E8" w14:textId="51647FAC" w:rsidR="001437D0" w:rsidRPr="00F97382" w:rsidRDefault="001437D0" w:rsidP="00F97382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Theme="minorEastAsia" w:hAnsi="Times New Roman" w:cs="Times New Roman"/>
          <w:iCs/>
          <w:sz w:val="16"/>
          <w:szCs w:val="16"/>
        </w:rPr>
        <w:t xml:space="preserve">1.2. Срок освоения образовательной программы Договора составляет </w:t>
      </w:r>
      <w:r w:rsidRPr="007E487A">
        <w:rPr>
          <w:rFonts w:ascii="Times New Roman" w:eastAsiaTheme="minorEastAsia" w:hAnsi="Times New Roman" w:cs="Times New Roman"/>
          <w:b/>
          <w:bCs/>
          <w:iCs/>
          <w:sz w:val="16"/>
          <w:szCs w:val="16"/>
          <w:u w:val="single"/>
        </w:rPr>
        <w:t>72 часов/36 недель /1 учебный год.</w:t>
      </w:r>
    </w:p>
    <w:tbl>
      <w:tblPr>
        <w:tblpPr w:leftFromText="180" w:rightFromText="180" w:vertAnchor="text" w:horzAnchor="margin" w:tblpX="-709" w:tblpY="445"/>
        <w:tblW w:w="0" w:type="auto"/>
        <w:tblLook w:val="04A0" w:firstRow="1" w:lastRow="0" w:firstColumn="1" w:lastColumn="0" w:noHBand="0" w:noVBand="1"/>
      </w:tblPr>
      <w:tblGrid>
        <w:gridCol w:w="284"/>
      </w:tblGrid>
      <w:tr w:rsidR="001437D0" w:rsidRPr="007E487A" w14:paraId="75998C9F" w14:textId="77777777" w:rsidTr="00126597">
        <w:tc>
          <w:tcPr>
            <w:tcW w:w="28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14:paraId="360EECA7" w14:textId="77777777" w:rsidR="001437D0" w:rsidRPr="007E487A" w:rsidRDefault="001437D0" w:rsidP="00126597">
            <w:pPr>
              <w:spacing w:after="0" w:line="240" w:lineRule="auto"/>
              <w:ind w:left="-85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B49451" w14:textId="0D57ADE3" w:rsidR="001437D0" w:rsidRPr="007E487A" w:rsidRDefault="001437D0" w:rsidP="001437D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16"/>
          <w:szCs w:val="16"/>
          <w:u w:val="single"/>
        </w:rPr>
      </w:pPr>
      <w:r w:rsidRPr="007E487A">
        <w:rPr>
          <w:rFonts w:ascii="Times New Roman" w:eastAsiaTheme="minorEastAsia" w:hAnsi="Times New Roman" w:cs="Times New Roman"/>
          <w:sz w:val="16"/>
          <w:szCs w:val="16"/>
        </w:rPr>
        <w:t xml:space="preserve">1.3. Оказание услуг по реализации </w:t>
      </w:r>
      <w:r w:rsidRPr="007E487A">
        <w:rPr>
          <w:rFonts w:ascii="Times New Roman" w:eastAsiaTheme="minorEastAsia" w:hAnsi="Times New Roman" w:cs="Times New Roman"/>
          <w:b/>
          <w:sz w:val="16"/>
          <w:szCs w:val="16"/>
          <w:u w:val="single"/>
        </w:rPr>
        <w:t xml:space="preserve">дополнительной образовательной </w:t>
      </w:r>
      <w:proofErr w:type="gramStart"/>
      <w:r w:rsidRPr="007E487A">
        <w:rPr>
          <w:rFonts w:ascii="Times New Roman" w:eastAsiaTheme="minorEastAsia" w:hAnsi="Times New Roman" w:cs="Times New Roman"/>
          <w:b/>
          <w:sz w:val="16"/>
          <w:szCs w:val="16"/>
          <w:u w:val="single"/>
        </w:rPr>
        <w:t xml:space="preserve">программы </w:t>
      </w:r>
      <w:r w:rsidRPr="007E487A">
        <w:rPr>
          <w:rFonts w:ascii="Times New Roman" w:eastAsiaTheme="minorEastAsia" w:hAnsi="Times New Roman" w:cs="Times New Roman"/>
          <w:b/>
          <w:bCs/>
          <w:sz w:val="16"/>
          <w:szCs w:val="16"/>
          <w:u w:val="single"/>
        </w:rPr>
        <w:t xml:space="preserve"> </w:t>
      </w:r>
      <w:r w:rsidRPr="007E487A">
        <w:rPr>
          <w:rFonts w:ascii="Times New Roman" w:eastAsiaTheme="minorEastAsia" w:hAnsi="Times New Roman" w:cs="Times New Roman"/>
          <w:sz w:val="16"/>
          <w:szCs w:val="16"/>
          <w:u w:val="single"/>
        </w:rPr>
        <w:t>осуществляется</w:t>
      </w:r>
      <w:proofErr w:type="gramEnd"/>
      <w:r w:rsidRPr="007E487A">
        <w:rPr>
          <w:rFonts w:ascii="Times New Roman" w:eastAsiaTheme="minorEastAsia" w:hAnsi="Times New Roman" w:cs="Times New Roman"/>
          <w:sz w:val="16"/>
          <w:szCs w:val="16"/>
          <w:u w:val="single"/>
        </w:rPr>
        <w:t xml:space="preserve"> по адресу: Ханты-Мансийский автономный округ-Югра, город Нижневартовск, улица Маршала Жукова, дом 5 а, и улица Маршала Жукова дом 5а строение 1.</w:t>
      </w:r>
      <w:bookmarkStart w:id="20" w:name="bssPhr50"/>
      <w:bookmarkStart w:id="21" w:name="ZAP1MF039M"/>
      <w:bookmarkStart w:id="22" w:name="ZAP1H0E385"/>
      <w:bookmarkStart w:id="23" w:name="bssPhr59"/>
      <w:bookmarkStart w:id="24" w:name="ZAP1O60354"/>
      <w:bookmarkStart w:id="25" w:name="XA00M262MM"/>
      <w:bookmarkStart w:id="26" w:name="ZA00MBQ2MG"/>
      <w:bookmarkStart w:id="27" w:name="ZAP1O2E353"/>
      <w:bookmarkStart w:id="28" w:name="ZAP1NUS35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0AAB847" w14:textId="77777777" w:rsidR="001437D0" w:rsidRPr="007E487A" w:rsidRDefault="001437D0" w:rsidP="001437D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16"/>
          <w:szCs w:val="16"/>
          <w:u w:val="single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II. Права Исполнителя, Заказчика </w:t>
      </w:r>
    </w:p>
    <w:p w14:paraId="006C2EE6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9" w:name="bssPhr60"/>
      <w:bookmarkStart w:id="30" w:name="ZAP1D1K321"/>
      <w:bookmarkStart w:id="31" w:name="XA00M2O2MP"/>
      <w:bookmarkStart w:id="32" w:name="ZAP17J230G"/>
      <w:bookmarkEnd w:id="29"/>
      <w:bookmarkEnd w:id="30"/>
      <w:bookmarkEnd w:id="31"/>
      <w:bookmarkEnd w:id="32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14:paraId="514FDC62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16"/>
          <w:szCs w:val="16"/>
        </w:rPr>
      </w:pPr>
      <w:bookmarkStart w:id="33" w:name="bssPhr61"/>
      <w:bookmarkStart w:id="34" w:name="ZAP1FFU36A"/>
      <w:bookmarkStart w:id="35" w:name="XA00M3A2MS"/>
      <w:bookmarkStart w:id="36" w:name="ZAP1A1C34P"/>
      <w:bookmarkEnd w:id="33"/>
      <w:bookmarkEnd w:id="34"/>
      <w:bookmarkEnd w:id="35"/>
      <w:bookmarkEnd w:id="36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2.1. 1.</w:t>
      </w:r>
      <w:r w:rsidRPr="007E487A">
        <w:rPr>
          <w:rFonts w:ascii="Times New Roman" w:eastAsiaTheme="minorEastAsia" w:hAnsi="Times New Roman" w:cs="Times New Roman"/>
          <w:sz w:val="16"/>
          <w:szCs w:val="16"/>
        </w:rPr>
        <w:t xml:space="preserve"> Самостоятельно или на основе сетевого взаимодействия осуществлять образовательный процесс, проводить оценку индивидуального развития Обучающегося в рамках педагогической диагностики</w:t>
      </w:r>
      <w:bookmarkStart w:id="37" w:name="bssPhr62"/>
      <w:bookmarkStart w:id="38" w:name="ZAP1F9U36S"/>
      <w:bookmarkStart w:id="39" w:name="XA00M2U2M0"/>
      <w:bookmarkStart w:id="40" w:name="ZAP19RC35B"/>
      <w:bookmarkEnd w:id="37"/>
      <w:bookmarkEnd w:id="38"/>
      <w:bookmarkEnd w:id="39"/>
      <w:bookmarkEnd w:id="40"/>
      <w:r w:rsidRPr="007E487A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14:paraId="7FC68998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41" w:name="bssPhr63"/>
      <w:bookmarkStart w:id="42" w:name="ZAP1ISO33O"/>
      <w:bookmarkStart w:id="43" w:name="XA00M3G2M3"/>
      <w:bookmarkStart w:id="44" w:name="ZAP1DE6327"/>
      <w:bookmarkStart w:id="45" w:name="bssPhr64"/>
      <w:bookmarkStart w:id="46" w:name="ZAP1CEI31K"/>
      <w:bookmarkStart w:id="47" w:name="XA00M5Q2MD"/>
      <w:bookmarkStart w:id="48" w:name="ZAP1700303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E998A65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2.1.3</w:t>
      </w:r>
      <w:r w:rsidRPr="007E487A">
        <w:rPr>
          <w:rFonts w:ascii="Times New Roman" w:eastAsiaTheme="minorEastAsia" w:hAnsi="Times New Roman" w:cs="Times New Roman"/>
          <w:sz w:val="16"/>
          <w:szCs w:val="16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14:paraId="635F4065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2.1.4</w:t>
      </w:r>
      <w:r w:rsidRPr="007E487A">
        <w:rPr>
          <w:rFonts w:ascii="Times New Roman" w:eastAsiaTheme="minorEastAsia" w:hAnsi="Times New Roman" w:cs="Times New Roman"/>
          <w:sz w:val="16"/>
          <w:szCs w:val="16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14:paraId="58365EB2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16"/>
          <w:szCs w:val="16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Заказчик вправе:</w:t>
      </w:r>
    </w:p>
    <w:p w14:paraId="38DBC41B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9" w:name="bssPhr65"/>
      <w:bookmarkStart w:id="50" w:name="ZAP1FIO32N"/>
      <w:bookmarkStart w:id="51" w:name="XA00M6C2MG"/>
      <w:bookmarkStart w:id="52" w:name="ZAP1A46316"/>
      <w:bookmarkEnd w:id="49"/>
      <w:bookmarkEnd w:id="50"/>
      <w:bookmarkEnd w:id="51"/>
      <w:bookmarkEnd w:id="52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Получать информацию от Исполнителя по вопросам организации и обеспечения надлежащего предоставления дополнительных образовательных услуг, предусмотренных разделом I настоящего Договора.</w:t>
      </w:r>
    </w:p>
    <w:p w14:paraId="61FF19CC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3" w:name="bssPhr66"/>
      <w:bookmarkStart w:id="54" w:name="ZAP1JV234R"/>
      <w:bookmarkStart w:id="55" w:name="XA00M6U2MJ"/>
      <w:bookmarkStart w:id="56" w:name="ZAP1EGG33A"/>
      <w:bookmarkStart w:id="57" w:name="bssPhr67"/>
      <w:bookmarkStart w:id="58" w:name="ZAP1T3I3FO"/>
      <w:bookmarkStart w:id="59" w:name="XA00M7G2MM"/>
      <w:bookmarkStart w:id="60" w:name="ZAP1NL03E7"/>
      <w:bookmarkStart w:id="61" w:name="dst10047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 Выбор формы получения образования;</w:t>
      </w:r>
    </w:p>
    <w:p w14:paraId="128D86B9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dst100479"/>
      <w:bookmarkEnd w:id="62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Предоставление условий для обучения с учетом особенностей их психофизического развития и состояния здоровья;</w:t>
      </w:r>
    </w:p>
    <w:p w14:paraId="5A7611FD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3" w:name="dst100480"/>
      <w:bookmarkStart w:id="64" w:name="dst228"/>
      <w:bookmarkStart w:id="65" w:name="dst100489"/>
      <w:bookmarkStart w:id="66" w:name="dst100490"/>
      <w:bookmarkEnd w:id="63"/>
      <w:bookmarkEnd w:id="64"/>
      <w:bookmarkEnd w:id="65"/>
      <w:bookmarkEnd w:id="66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 Перевод для получения образования по другой образовательной программе, по другой форме обучения в порядке, установленном законодательством об образовании;</w:t>
      </w:r>
    </w:p>
    <w:p w14:paraId="7E9D0C3F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7" w:name="dst229"/>
      <w:bookmarkStart w:id="68" w:name="dst100491"/>
      <w:bookmarkStart w:id="69" w:name="dst230"/>
      <w:bookmarkStart w:id="70" w:name="dst100492"/>
      <w:bookmarkStart w:id="71" w:name="dst100493"/>
      <w:bookmarkStart w:id="72" w:name="dst100496"/>
      <w:bookmarkStart w:id="73" w:name="dst100497"/>
      <w:bookmarkEnd w:id="67"/>
      <w:bookmarkEnd w:id="68"/>
      <w:bookmarkEnd w:id="69"/>
      <w:bookmarkEnd w:id="70"/>
      <w:bookmarkEnd w:id="71"/>
      <w:bookmarkEnd w:id="72"/>
      <w:bookmarkEnd w:id="7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2.2.5. Бесплатное пользование информационными ресурсами, учебной, базой образовательной организации;</w:t>
      </w:r>
    </w:p>
    <w:p w14:paraId="69EBB7F5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4" w:name="dst100498"/>
      <w:bookmarkStart w:id="75" w:name="dst100499"/>
      <w:bookmarkEnd w:id="74"/>
      <w:bookmarkEnd w:id="7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2.2.6.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12FD2193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6" w:name="dst100500"/>
      <w:bookmarkStart w:id="77" w:name="dst100501"/>
      <w:bookmarkStart w:id="78" w:name="dst100503"/>
      <w:bookmarkEnd w:id="76"/>
      <w:bookmarkEnd w:id="77"/>
      <w:bookmarkEnd w:id="78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2.2.7. Поощрение за успехи в учебной, физкультурной, спортивной, общественной, технической, творческой, экспериментальной и инновационной деятельности;</w:t>
      </w:r>
    </w:p>
    <w:p w14:paraId="13FDC9A4" w14:textId="77777777" w:rsidR="001437D0" w:rsidRPr="007E487A" w:rsidRDefault="001437D0" w:rsidP="001437D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2.2.8 </w:t>
      </w:r>
      <w:r w:rsidRPr="007E487A">
        <w:rPr>
          <w:rFonts w:ascii="Times New Roman" w:hAnsi="Times New Roman" w:cs="Times New Roman"/>
          <w:sz w:val="16"/>
          <w:szCs w:val="16"/>
        </w:rPr>
        <w:t>Заслушивать от Исполнителя отчеты на общем родительском собрании по вопросам результативности работы с детьми по оказанию дополнительных платных услуг.</w:t>
      </w:r>
    </w:p>
    <w:p w14:paraId="0A2D45C3" w14:textId="77777777" w:rsidR="001437D0" w:rsidRPr="007E487A" w:rsidRDefault="001437D0" w:rsidP="0014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79" w:name="dst100504"/>
      <w:bookmarkStart w:id="80" w:name="dst100505"/>
      <w:bookmarkStart w:id="81" w:name="dst100506"/>
      <w:bookmarkEnd w:id="79"/>
      <w:bookmarkEnd w:id="80"/>
      <w:bookmarkEnd w:id="81"/>
    </w:p>
    <w:p w14:paraId="05DA11A0" w14:textId="77777777" w:rsidR="001437D0" w:rsidRPr="007E487A" w:rsidRDefault="001437D0" w:rsidP="001437D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</w:t>
      </w:r>
    </w:p>
    <w:p w14:paraId="19E2DB0E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2" w:name="bssPhr76"/>
      <w:bookmarkStart w:id="83" w:name="ZAP1D9A32D"/>
      <w:bookmarkStart w:id="84" w:name="XA00M7E2ML"/>
      <w:bookmarkStart w:id="85" w:name="ZAP17QO30S"/>
      <w:bookmarkEnd w:id="82"/>
      <w:bookmarkEnd w:id="83"/>
      <w:bookmarkEnd w:id="84"/>
      <w:bookmarkEnd w:id="8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14:paraId="2EFA56D8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6" w:name="bssPhr77"/>
      <w:bookmarkStart w:id="87" w:name="ZAP1QI43E2"/>
      <w:bookmarkStart w:id="88" w:name="XA00M802MO"/>
      <w:bookmarkStart w:id="89" w:name="ZAP1L3I3CH"/>
      <w:bookmarkEnd w:id="86"/>
      <w:bookmarkEnd w:id="87"/>
      <w:bookmarkEnd w:id="88"/>
      <w:bookmarkEnd w:id="8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14:paraId="54E25D22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0" w:name="bssPhr80"/>
      <w:bookmarkStart w:id="91" w:name="ZAP1HCM37V"/>
      <w:bookmarkStart w:id="92" w:name="XA00M902N2"/>
      <w:bookmarkStart w:id="93" w:name="ZAP1BU436E"/>
      <w:bookmarkEnd w:id="90"/>
      <w:bookmarkEnd w:id="91"/>
      <w:bookmarkEnd w:id="92"/>
      <w:bookmarkEnd w:id="9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7E487A">
        <w:rPr>
          <w:rFonts w:ascii="Times New Roman" w:eastAsiaTheme="minorEastAsia" w:hAnsi="Times New Roman" w:cs="Times New Roman"/>
          <w:sz w:val="16"/>
          <w:szCs w:val="16"/>
        </w:rPr>
        <w:t>данным договором.</w:t>
      </w:r>
    </w:p>
    <w:p w14:paraId="0B1BB1D4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4" w:name="dst100508"/>
      <w:bookmarkStart w:id="95" w:name="dst100509"/>
      <w:bookmarkStart w:id="96" w:name="bssPhr82"/>
      <w:bookmarkStart w:id="97" w:name="ZAP1J1838K"/>
      <w:bookmarkStart w:id="98" w:name="XA00M9I2N5"/>
      <w:bookmarkStart w:id="99" w:name="ZAP1ITM38J"/>
      <w:bookmarkStart w:id="100" w:name="ZAP1DF4372"/>
      <w:bookmarkEnd w:id="94"/>
      <w:bookmarkEnd w:id="95"/>
      <w:bookmarkEnd w:id="96"/>
      <w:bookmarkEnd w:id="97"/>
      <w:bookmarkEnd w:id="98"/>
      <w:bookmarkEnd w:id="99"/>
      <w:bookmarkEnd w:id="100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6" w:anchor="XA00LVA2M9" w:tgtFrame="_self" w:history="1">
        <w:r w:rsidRPr="007E487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  <w:lang w:eastAsia="ru-RU"/>
          </w:rPr>
          <w:t>разделом I настоящего Договора</w:t>
        </w:r>
      </w:hyperlink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. Образовательные услуги оказываются в соответствии с федеральными государственными стандартами, учебным планом, в том числе расписанием занятий Исполнителя.</w:t>
      </w:r>
    </w:p>
    <w:p w14:paraId="4081C8A3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1" w:name="bssPhr83"/>
      <w:bookmarkStart w:id="102" w:name="ZAP1Q4A3EC"/>
      <w:bookmarkStart w:id="103" w:name="XA00MA42N8"/>
      <w:bookmarkStart w:id="104" w:name="ZAP1KLO3CR"/>
      <w:bookmarkEnd w:id="101"/>
      <w:bookmarkEnd w:id="102"/>
      <w:bookmarkEnd w:id="103"/>
      <w:bookmarkEnd w:id="104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4DFAFF03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5" w:name="bssPhr84"/>
      <w:bookmarkStart w:id="106" w:name="ZAP1LKM3DA"/>
      <w:bookmarkStart w:id="107" w:name="XA00MAM2NB"/>
      <w:bookmarkStart w:id="108" w:name="ZAP1G643BP"/>
      <w:bookmarkEnd w:id="105"/>
      <w:bookmarkEnd w:id="106"/>
      <w:bookmarkEnd w:id="107"/>
      <w:bookmarkEnd w:id="108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7" w:anchor="XA00LVA2M9" w:tgtFrame="_self" w:history="1">
        <w:r w:rsidRPr="007E487A">
          <w:rPr>
            <w:rFonts w:ascii="Times New Roman" w:eastAsia="Times New Roman" w:hAnsi="Times New Roman" w:cs="Times New Roman"/>
            <w:sz w:val="16"/>
            <w:szCs w:val="16"/>
            <w:u w:val="single"/>
            <w:bdr w:val="none" w:sz="0" w:space="0" w:color="auto" w:frame="1"/>
            <w:lang w:eastAsia="ru-RU"/>
          </w:rPr>
          <w:t>разделом I настоящего Договора</w:t>
        </w:r>
      </w:hyperlink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31160236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9" w:name="bssPhr85"/>
      <w:bookmarkStart w:id="110" w:name="ZAP1C9231E"/>
      <w:bookmarkStart w:id="111" w:name="XA00MB82NE"/>
      <w:bookmarkStart w:id="112" w:name="ZAP16QG2VT"/>
      <w:bookmarkEnd w:id="109"/>
      <w:bookmarkEnd w:id="110"/>
      <w:bookmarkEnd w:id="111"/>
      <w:bookmarkEnd w:id="112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Принимать от Заказчика плату за образовательные услуги.</w:t>
      </w:r>
    </w:p>
    <w:p w14:paraId="345FAF94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3" w:name="bssPhr86"/>
      <w:bookmarkStart w:id="114" w:name="ZAP1RHO3EQ"/>
      <w:bookmarkStart w:id="115" w:name="XA00M6Q2MH"/>
      <w:bookmarkStart w:id="116" w:name="ZAP1M363D9"/>
      <w:bookmarkEnd w:id="113"/>
      <w:bookmarkEnd w:id="114"/>
      <w:bookmarkEnd w:id="115"/>
      <w:bookmarkEnd w:id="116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E487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14:paraId="55DF9210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7" w:name="bssPhr88"/>
      <w:bookmarkStart w:id="118" w:name="ZAP1H2832H"/>
      <w:bookmarkStart w:id="119" w:name="XA00M7C2MK"/>
      <w:bookmarkStart w:id="120" w:name="ZAP1GUM32G"/>
      <w:bookmarkStart w:id="121" w:name="ZAP1BG430V"/>
      <w:bookmarkStart w:id="122" w:name="bssPhr89"/>
      <w:bookmarkStart w:id="123" w:name="ZAP1C8M2V7"/>
      <w:bookmarkStart w:id="124" w:name="XA00M7U2MN"/>
      <w:bookmarkStart w:id="125" w:name="ZAP16Q42TM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Заказчик обязан:</w:t>
      </w:r>
    </w:p>
    <w:p w14:paraId="7CF34CB8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6" w:name="bssPhr90"/>
      <w:bookmarkStart w:id="127" w:name="ZAP1ETQ351"/>
      <w:bookmarkStart w:id="128" w:name="XA00M8G2MQ"/>
      <w:bookmarkStart w:id="129" w:name="ZAP19F833G"/>
      <w:bookmarkEnd w:id="126"/>
      <w:bookmarkEnd w:id="127"/>
      <w:bookmarkEnd w:id="128"/>
      <w:bookmarkEnd w:id="12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  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CD3380A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0" w:name="bssPhr91"/>
      <w:bookmarkStart w:id="131" w:name="ZAP1EOO35Q"/>
      <w:bookmarkStart w:id="132" w:name="XA00M9G2N4"/>
      <w:bookmarkStart w:id="133" w:name="ZAP19A6349"/>
      <w:bookmarkEnd w:id="130"/>
      <w:bookmarkEnd w:id="131"/>
      <w:bookmarkEnd w:id="132"/>
      <w:bookmarkEnd w:id="13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3.2.2. Извещать Исполнителя о причинах отсутствия на занятиях Обучающегося.</w:t>
      </w:r>
    </w:p>
    <w:p w14:paraId="6E19A196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58DC0B" w14:textId="77777777" w:rsidR="001437D0" w:rsidRPr="007E487A" w:rsidRDefault="001437D0" w:rsidP="001437D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34" w:name="bssPhr92"/>
      <w:bookmarkStart w:id="135" w:name="ZAP1HO033F"/>
      <w:bookmarkStart w:id="136" w:name="XA00MA22N7"/>
      <w:bookmarkStart w:id="137" w:name="ZAP1C9E31U"/>
      <w:bookmarkStart w:id="138" w:name="bssPhr93"/>
      <w:bookmarkStart w:id="139" w:name="ZAP1OU83EP"/>
      <w:bookmarkStart w:id="140" w:name="XA00MAK2NA"/>
      <w:bookmarkStart w:id="141" w:name="ZAP1JFM3D8"/>
      <w:bookmarkStart w:id="142" w:name="bssPhr99"/>
      <w:bookmarkStart w:id="143" w:name="ZAP1L9O3A4"/>
      <w:bookmarkStart w:id="144" w:name="XA00M8E2MP"/>
      <w:bookmarkStart w:id="145" w:name="ZAP1FR638J"/>
      <w:bookmarkStart w:id="146" w:name="bssPhr100"/>
      <w:bookmarkStart w:id="147" w:name="ZAP23R63CV"/>
      <w:bookmarkStart w:id="148" w:name="XA00M902MS"/>
      <w:bookmarkStart w:id="149" w:name="ZA00MT02P4"/>
      <w:bookmarkStart w:id="150" w:name="ZAP23NK3CU"/>
      <w:bookmarkStart w:id="151" w:name="ZAP1U923BD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IV. Стоимость услуг, сроки и порядок их оплаты</w:t>
      </w:r>
      <w:bookmarkStart w:id="152" w:name="bssPhr101"/>
      <w:bookmarkStart w:id="153" w:name="ZAP1V903E8"/>
      <w:bookmarkStart w:id="154" w:name="XA00MA02N6"/>
      <w:bookmarkStart w:id="155" w:name="ZAP1PQE3CN"/>
      <w:bookmarkEnd w:id="152"/>
      <w:bookmarkEnd w:id="153"/>
      <w:bookmarkEnd w:id="154"/>
      <w:bookmarkEnd w:id="155"/>
    </w:p>
    <w:p w14:paraId="33FE8935" w14:textId="77777777" w:rsidR="001437D0" w:rsidRPr="007E487A" w:rsidRDefault="001437D0" w:rsidP="001437D0">
      <w:pPr>
        <w:spacing w:after="0" w:line="240" w:lineRule="auto"/>
        <w:ind w:left="-156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4.1</w:t>
      </w:r>
      <w:r w:rsidRPr="007E487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Полная </w:t>
      </w:r>
      <w:proofErr w:type="gramStart"/>
      <w:r w:rsidRPr="007E487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стоимость  </w:t>
      </w: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платной</w:t>
      </w:r>
      <w:proofErr w:type="gramEnd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образовательной услуги по настоящему договору составляет</w:t>
      </w:r>
    </w:p>
    <w:p w14:paraId="46E28FB8" w14:textId="7975D1E4" w:rsidR="001437D0" w:rsidRPr="007E487A" w:rsidRDefault="001437D0" w:rsidP="001437D0">
      <w:pPr>
        <w:spacing w:after="0" w:line="240" w:lineRule="auto"/>
        <w:ind w:left="-1560" w:firstLine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9738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1160</w:t>
      </w:r>
      <w:proofErr w:type="gramStart"/>
      <w:r w:rsidRPr="007E487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рублей  00</w:t>
      </w:r>
      <w:proofErr w:type="gramEnd"/>
      <w:r w:rsidRPr="007E487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копеек</w:t>
      </w:r>
      <w:r w:rsidRPr="007E487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в месяц, из расчета стоимости 1 занятия  </w:t>
      </w:r>
      <w:r w:rsidR="00F9738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145</w:t>
      </w:r>
      <w:r w:rsidRPr="007E487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рубля 00 копеек</w:t>
      </w:r>
      <w:r w:rsidRPr="007E487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и количества </w:t>
      </w:r>
    </w:p>
    <w:p w14:paraId="7CB05B09" w14:textId="60787C85" w:rsidR="001437D0" w:rsidRPr="007E487A" w:rsidRDefault="001437D0" w:rsidP="001437D0">
      <w:pPr>
        <w:spacing w:after="0" w:line="240" w:lineRule="auto"/>
        <w:ind w:left="-1560" w:firstLine="709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bdr w:val="none" w:sz="0" w:space="0" w:color="auto" w:frame="1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занятий в месяц </w:t>
      </w:r>
      <w:r w:rsidRPr="007E487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8.</w:t>
      </w: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7E487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 xml:space="preserve">За весь период обучения Обучающегося составляет </w:t>
      </w:r>
      <w:r w:rsidR="00F9738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10440</w:t>
      </w:r>
      <w:r w:rsidRPr="007E487A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bdr w:val="none" w:sz="0" w:space="0" w:color="auto" w:frame="1"/>
          <w:lang w:eastAsia="ru-RU"/>
        </w:rPr>
        <w:t xml:space="preserve">руб.00коп. </w:t>
      </w:r>
    </w:p>
    <w:p w14:paraId="14A15644" w14:textId="460213C3" w:rsidR="001437D0" w:rsidRPr="007E487A" w:rsidRDefault="001437D0" w:rsidP="001437D0">
      <w:pPr>
        <w:spacing w:after="0" w:line="240" w:lineRule="auto"/>
        <w:ind w:left="-1560"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(</w:t>
      </w:r>
      <w:r w:rsidR="00F9738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 xml:space="preserve">десять тысяч четыреста сорок </w:t>
      </w:r>
      <w:r w:rsidRPr="007E487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 xml:space="preserve">  рубл</w:t>
      </w:r>
      <w:r w:rsidR="00F9738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ей</w:t>
      </w:r>
      <w:r w:rsidRPr="007E487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00 коп.</w:t>
      </w:r>
      <w:bookmarkStart w:id="156" w:name="bssPhr102"/>
      <w:bookmarkStart w:id="157" w:name="ZAP2KRK3LK"/>
      <w:bookmarkStart w:id="158" w:name="ZAP2FD23K3"/>
      <w:bookmarkEnd w:id="156"/>
      <w:bookmarkEnd w:id="157"/>
      <w:bookmarkEnd w:id="158"/>
      <w:r w:rsidR="00F9738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)</w:t>
      </w:r>
    </w:p>
    <w:p w14:paraId="0C773B0F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E487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bookmarkStart w:id="159" w:name="bssPhr103"/>
      <w:bookmarkStart w:id="160" w:name="ZAP1PFE37M"/>
      <w:bookmarkStart w:id="161" w:name="ZAP1K0S365"/>
      <w:bookmarkEnd w:id="159"/>
      <w:bookmarkEnd w:id="160"/>
      <w:bookmarkEnd w:id="161"/>
    </w:p>
    <w:p w14:paraId="55216572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2" w:name="bssPhr104"/>
      <w:bookmarkStart w:id="163" w:name="ZAP2AE23H6"/>
      <w:bookmarkStart w:id="164" w:name="ZAP2AAG3H5"/>
      <w:bookmarkStart w:id="165" w:name="ZAP24RU3FK"/>
      <w:bookmarkEnd w:id="162"/>
      <w:bookmarkEnd w:id="163"/>
      <w:bookmarkEnd w:id="164"/>
      <w:bookmarkEnd w:id="16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Заказчика.</w:t>
      </w:r>
    </w:p>
    <w:p w14:paraId="7D3DACB0" w14:textId="77777777" w:rsidR="001437D0" w:rsidRPr="007E487A" w:rsidRDefault="001437D0" w:rsidP="00143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4.3. Оплата производится Заказчиком ежемесячно, путем авансирования, в рублях оплачивает услугу, указанную в пункте  настоящего Договора, в соответствии с выданной Исполнителем извещения – квитанции, не позднее 10 числа, текущего месяца, в безналичном порядке на расчетный счет Исполнителя.</w:t>
      </w:r>
    </w:p>
    <w:p w14:paraId="4216D9D1" w14:textId="77777777" w:rsidR="001437D0" w:rsidRPr="007E487A" w:rsidRDefault="001437D0" w:rsidP="00143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4.4. Исполнитель в случае, не полного  использования платы за услуги в текущем месяце, производит перерасчет платы в следующем месяце.</w:t>
      </w:r>
    </w:p>
    <w:p w14:paraId="01AF06C3" w14:textId="77777777" w:rsidR="001437D0" w:rsidRPr="007E487A" w:rsidRDefault="001437D0" w:rsidP="001437D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7E487A">
        <w:rPr>
          <w:rFonts w:ascii="Times New Roman" w:eastAsiaTheme="minorEastAsia" w:hAnsi="Times New Roman" w:cs="Times New Roman"/>
          <w:sz w:val="16"/>
          <w:szCs w:val="16"/>
        </w:rPr>
        <w:t>4.5. Начисление оплаты за предоставленные услуги производится согласно табелю учета посещаемости.</w:t>
      </w:r>
      <w:bookmarkStart w:id="166" w:name="bssPhr105"/>
      <w:bookmarkStart w:id="167" w:name="ZAP1PKQ37O"/>
      <w:bookmarkStart w:id="168" w:name="ZAP1K68367"/>
      <w:bookmarkStart w:id="169" w:name="bssPhr106"/>
      <w:bookmarkStart w:id="170" w:name="ZAP1V663EE"/>
      <w:bookmarkStart w:id="171" w:name="ZAP1V2K3ED"/>
      <w:bookmarkStart w:id="172" w:name="ZAP1PK23CS"/>
      <w:bookmarkStart w:id="173" w:name="bssPhr108"/>
      <w:bookmarkStart w:id="174" w:name="ZAP1SO036S"/>
      <w:bookmarkStart w:id="175" w:name="XA00MAI2N9"/>
      <w:bookmarkStart w:id="176" w:name="ZA00MAA2NQ"/>
      <w:bookmarkStart w:id="177" w:name="ZAP1SKE36R"/>
      <w:bookmarkStart w:id="178" w:name="ZAP1N5S35A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32A32688" w14:textId="77777777" w:rsidR="001437D0" w:rsidRPr="007E487A" w:rsidRDefault="001437D0" w:rsidP="001437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809F205" w14:textId="77777777" w:rsidR="001437D0" w:rsidRPr="007E487A" w:rsidRDefault="001437D0" w:rsidP="001437D0">
      <w:pPr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V. Основания изменения и расторжения договора</w:t>
      </w:r>
    </w:p>
    <w:p w14:paraId="709686A6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9" w:name="bssPhr109"/>
      <w:bookmarkStart w:id="180" w:name="ZAP1P8E3C6"/>
      <w:bookmarkStart w:id="181" w:name="XA00MB42NC"/>
      <w:bookmarkStart w:id="182" w:name="ZAP1JPS3AL"/>
      <w:bookmarkEnd w:id="179"/>
      <w:bookmarkEnd w:id="180"/>
      <w:bookmarkEnd w:id="181"/>
      <w:bookmarkEnd w:id="182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9B89087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3" w:name="bssPhr110"/>
      <w:bookmarkStart w:id="184" w:name="ZAP1S6O3BL"/>
      <w:bookmarkStart w:id="185" w:name="XA00MBM2NF"/>
      <w:bookmarkStart w:id="186" w:name="ZAP1MO63A4"/>
      <w:bookmarkEnd w:id="183"/>
      <w:bookmarkEnd w:id="184"/>
      <w:bookmarkEnd w:id="185"/>
      <w:bookmarkEnd w:id="186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14:paraId="188D7F8F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7" w:name="bssPhr111"/>
      <w:bookmarkStart w:id="188" w:name="ZAP1S9E3BM"/>
      <w:bookmarkStart w:id="189" w:name="XA00M2Q2MC"/>
      <w:bookmarkStart w:id="190" w:name="ZAP1MQS3A5"/>
      <w:bookmarkEnd w:id="187"/>
      <w:bookmarkEnd w:id="188"/>
      <w:bookmarkEnd w:id="189"/>
      <w:bookmarkEnd w:id="190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tbl>
      <w:tblPr>
        <w:tblpPr w:leftFromText="180" w:rightFromText="180" w:vertAnchor="text" w:horzAnchor="margin" w:tblpXSpec="right" w:tblpY="264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3119"/>
        <w:gridCol w:w="2664"/>
      </w:tblGrid>
      <w:tr w:rsidR="001437D0" w:rsidRPr="007E487A" w14:paraId="04461892" w14:textId="77777777" w:rsidTr="0012659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355BD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91" w:name="bssPhr112"/>
            <w:bookmarkStart w:id="192" w:name="ZAP2K0K3PA"/>
            <w:bookmarkStart w:id="193" w:name="ZAP2EI23NP"/>
            <w:bookmarkEnd w:id="191"/>
            <w:bookmarkEnd w:id="192"/>
            <w:bookmarkEnd w:id="193"/>
            <w:r w:rsidRPr="007E4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«ИСПОЛНИТЕЛЬ»: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DD66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«ЗАКАЗЧИК»: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64C34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«ОБУЧАЮЩИЙСЯ»</w:t>
            </w:r>
          </w:p>
        </w:tc>
      </w:tr>
      <w:tr w:rsidR="001437D0" w:rsidRPr="007E487A" w14:paraId="7DD77695" w14:textId="77777777" w:rsidTr="00126597"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295CED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Муниципальное </w:t>
            </w:r>
            <w:proofErr w:type="gramStart"/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автономное  дошкольное</w:t>
            </w:r>
            <w:proofErr w:type="gramEnd"/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образовательное учреждение города Нижневартовска детский сад №4 «Сказка»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B94E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  _______________________________________________________________________________________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7AA93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  __________________________________________________________________________________________</w:t>
            </w:r>
          </w:p>
        </w:tc>
      </w:tr>
      <w:tr w:rsidR="001437D0" w:rsidRPr="007E487A" w14:paraId="154EA323" w14:textId="77777777" w:rsidTr="00126597">
        <w:trPr>
          <w:trHeight w:val="943"/>
        </w:trPr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D2046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нахождения:</w:t>
            </w:r>
          </w:p>
          <w:p w14:paraId="1CFBF7DF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628616 ХМАО-Югра, г. Нижневартовск, ул.Маршала Жукова, 5а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E2B5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или место жительства: _____________________________</w:t>
            </w:r>
          </w:p>
          <w:p w14:paraId="64E5F22C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887991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жительства: ______________________________</w:t>
            </w:r>
          </w:p>
          <w:p w14:paraId="62ACABFB" w14:textId="77777777" w:rsidR="001437D0" w:rsidRPr="00B86180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1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</w:tr>
      <w:tr w:rsidR="001437D0" w:rsidRPr="007E487A" w14:paraId="1DAF4CED" w14:textId="77777777" w:rsidTr="00126597">
        <w:trPr>
          <w:trHeight w:val="1456"/>
        </w:trPr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53F39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860311709</w:t>
            </w:r>
          </w:p>
          <w:p w14:paraId="03E72874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КПП 860301001</w:t>
            </w:r>
          </w:p>
          <w:p w14:paraId="5607AD33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регистрации №86001134528 от 04.08.2004г.</w:t>
            </w:r>
          </w:p>
          <w:p w14:paraId="7F8C6D2B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1048600516282</w:t>
            </w:r>
          </w:p>
          <w:p w14:paraId="4944FD30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31435815</w:t>
            </w:r>
          </w:p>
          <w:p w14:paraId="76B1E9EF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ОКАТО 71135000000</w:t>
            </w:r>
          </w:p>
          <w:p w14:paraId="22686B50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ОКФС 14/ОКТМО 71875000</w:t>
            </w:r>
          </w:p>
          <w:p w14:paraId="1AE9AEB6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ОКВЭД 85.11/ОКОГУ 49007</w:t>
            </w:r>
          </w:p>
          <w:p w14:paraId="11E03D02" w14:textId="77777777" w:rsidR="001437D0" w:rsidRPr="007E487A" w:rsidRDefault="001437D0" w:rsidP="00126597">
            <w:pPr>
              <w:tabs>
                <w:tab w:val="left" w:pos="16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ОКОПФ 75 401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34BD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Телефоны:  _________________________________________________________________________________________________________________________________________________</w:t>
            </w:r>
          </w:p>
          <w:p w14:paraId="77A12DA5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60FDDC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Телефоны:  </w:t>
            </w:r>
            <w:r w:rsidRPr="007E4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__________________________________________________________________________________________</w:t>
            </w:r>
          </w:p>
          <w:p w14:paraId="0CF7E8EC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(указывается в случае оказания платных образовательных услуг, в пользу обучающегося, не являющегося заказчиком по договору, при наличии)</w:t>
            </w:r>
          </w:p>
        </w:tc>
      </w:tr>
      <w:tr w:rsidR="001437D0" w:rsidRPr="007E487A" w14:paraId="7C16E544" w14:textId="77777777" w:rsidTr="00126597"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26D37F" w14:textId="77777777" w:rsidR="001437D0" w:rsidRPr="007E487A" w:rsidRDefault="001437D0" w:rsidP="0012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р/с 40703810600104000203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A035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AC866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рождении:</w:t>
            </w:r>
          </w:p>
        </w:tc>
      </w:tr>
      <w:tr w:rsidR="001437D0" w:rsidRPr="007E487A" w14:paraId="12AC9F81" w14:textId="77777777" w:rsidTr="00126597"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665758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318557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2131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и когда выдан:______________________________________________________________________________________________________________</w:t>
            </w:r>
          </w:p>
          <w:p w14:paraId="5B670C52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</w:t>
            </w:r>
          </w:p>
          <w:p w14:paraId="1B50967C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9CDB6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Серия:_</w:t>
            </w:r>
            <w:proofErr w:type="gramEnd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14:paraId="7645C7EF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___________________________</w:t>
            </w:r>
          </w:p>
          <w:p w14:paraId="6E140FBC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выдачи:_</w:t>
            </w:r>
            <w:proofErr w:type="gramEnd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</w:t>
            </w:r>
          </w:p>
        </w:tc>
      </w:tr>
      <w:tr w:rsidR="001437D0" w:rsidRPr="007E487A" w14:paraId="53F93D27" w14:textId="77777777" w:rsidTr="00126597">
        <w:trPr>
          <w:trHeight w:val="1717"/>
        </w:trPr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6FC340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Банк: Филиал «Западно-Сибирский» Банк «ФК Открытие», г. Ханты-Мансийск</w:t>
            </w:r>
          </w:p>
          <w:p w14:paraId="71A2283E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7706092528</w:t>
            </w:r>
          </w:p>
          <w:p w14:paraId="74EEC2FD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047162812</w:t>
            </w:r>
          </w:p>
          <w:p w14:paraId="06BB567B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 30101810465777100812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55D1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286A" w14:textId="77777777" w:rsidR="001437D0" w:rsidRPr="007E487A" w:rsidRDefault="001437D0" w:rsidP="0012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7D0" w:rsidRPr="007E487A" w14:paraId="0CA426F0" w14:textId="77777777" w:rsidTr="00126597"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ABE86C" w14:textId="77777777" w:rsidR="001437D0" w:rsidRPr="007E487A" w:rsidRDefault="001437D0" w:rsidP="0012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3640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работы, должность: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E05DF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Обучающийся: (наименование МАДОУ)</w:t>
            </w:r>
          </w:p>
        </w:tc>
      </w:tr>
      <w:tr w:rsidR="001437D0" w:rsidRPr="007E487A" w14:paraId="79E0FC01" w14:textId="77777777" w:rsidTr="00126597"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768076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24-90-24 Заведующий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D5FB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FD0FA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437D0" w:rsidRPr="007E487A" w14:paraId="3E89333F" w14:textId="77777777" w:rsidTr="00126597"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30B5DD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29-12-06 Бухгалтерия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B0BC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1E0C8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437D0" w:rsidRPr="007E487A" w14:paraId="4AB2E0D8" w14:textId="77777777" w:rsidTr="00126597">
        <w:trPr>
          <w:trHeight w:val="1913"/>
        </w:trPr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7FC284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56187F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 МАДОУ ДС </w:t>
            </w:r>
            <w:proofErr w:type="gramStart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4</w:t>
            </w:r>
            <w:proofErr w:type="gramEnd"/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«Сказка»</w:t>
            </w:r>
          </w:p>
          <w:p w14:paraId="71F6921B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500B13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 Ф.И.О.</w:t>
            </w:r>
          </w:p>
          <w:p w14:paraId="68C595B7" w14:textId="77777777" w:rsidR="001437D0" w:rsidRPr="007E487A" w:rsidRDefault="001437D0" w:rsidP="0012659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0D880F" w14:textId="79D74CA1" w:rsidR="001437D0" w:rsidRPr="007E487A" w:rsidRDefault="001437D0" w:rsidP="00F9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 _______</w:t>
            </w:r>
            <w:r w:rsidR="00F97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9ADF2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 __________________________</w:t>
            </w:r>
          </w:p>
          <w:p w14:paraId="6B02F88D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Подпись                       ФИО  </w:t>
            </w:r>
          </w:p>
          <w:p w14:paraId="6C0618AE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EDB4EF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431A0D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«_____» ______________20___г.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4B4DC5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 ___________________________</w:t>
            </w:r>
          </w:p>
          <w:p w14:paraId="12F371E2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                       ФИО  </w:t>
            </w:r>
          </w:p>
          <w:p w14:paraId="2064B38F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(законного представителя)</w:t>
            </w:r>
          </w:p>
          <w:p w14:paraId="5249413A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582476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 ______________20___г.</w:t>
            </w:r>
            <w:r w:rsidRPr="007E4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537BAD44" w14:textId="77777777" w:rsidR="001437D0" w:rsidRPr="007E487A" w:rsidRDefault="001437D0" w:rsidP="0012659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4B68A1D3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0814EFF3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94" w:name="bssPhr113"/>
      <w:bookmarkStart w:id="195" w:name="ZAP34HM3SO"/>
      <w:bookmarkStart w:id="196" w:name="ZAP2V343R7"/>
      <w:bookmarkEnd w:id="194"/>
      <w:bookmarkEnd w:id="195"/>
      <w:bookmarkEnd w:id="196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14:paraId="2645FE04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97" w:name="bssPhr114"/>
      <w:bookmarkStart w:id="198" w:name="ZAP2F4U3K6"/>
      <w:bookmarkStart w:id="199" w:name="ZAP29MC3IL"/>
      <w:bookmarkEnd w:id="197"/>
      <w:bookmarkEnd w:id="198"/>
      <w:bookmarkEnd w:id="19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62EB6E4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00" w:name="bssPhr115"/>
      <w:bookmarkStart w:id="201" w:name="ZAP2MA23I9"/>
      <w:bookmarkStart w:id="202" w:name="ZAP2GRG3GO"/>
      <w:bookmarkEnd w:id="200"/>
      <w:bookmarkEnd w:id="201"/>
      <w:bookmarkEnd w:id="202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  <w:bookmarkStart w:id="203" w:name="bssPhr116"/>
      <w:bookmarkStart w:id="204" w:name="ZAP1OGM3A6"/>
      <w:bookmarkStart w:id="205" w:name="XA00M3C2MF"/>
      <w:bookmarkStart w:id="206" w:name="ZAP1J2438L"/>
      <w:bookmarkEnd w:id="203"/>
      <w:bookmarkEnd w:id="204"/>
      <w:bookmarkEnd w:id="205"/>
      <w:bookmarkEnd w:id="206"/>
    </w:p>
    <w:p w14:paraId="292B480F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14:paraId="7C782B42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07" w:name="bssPhr117"/>
      <w:bookmarkStart w:id="208" w:name="ZAP23PG3FR"/>
      <w:bookmarkStart w:id="209" w:name="ZAP1UAU3EA"/>
      <w:bookmarkEnd w:id="207"/>
      <w:bookmarkEnd w:id="208"/>
      <w:bookmarkEnd w:id="20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9206B94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10" w:name="bssPhr118"/>
      <w:bookmarkStart w:id="211" w:name="ZAP2ANI3HS"/>
      <w:bookmarkStart w:id="212" w:name="ZAP25903GB"/>
      <w:bookmarkStart w:id="213" w:name="bssPhr119"/>
      <w:bookmarkStart w:id="214" w:name="ZAP22JA3DU"/>
      <w:bookmarkStart w:id="215" w:name="ZAP1T4O3CD"/>
      <w:bookmarkEnd w:id="210"/>
      <w:bookmarkEnd w:id="211"/>
      <w:bookmarkEnd w:id="212"/>
      <w:bookmarkEnd w:id="213"/>
      <w:bookmarkEnd w:id="214"/>
      <w:bookmarkEnd w:id="21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BCBD61E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16" w:name="bssPhr120"/>
      <w:bookmarkStart w:id="217" w:name="ZAP1LD238N"/>
      <w:bookmarkStart w:id="218" w:name="XA00M3U2MI"/>
      <w:bookmarkStart w:id="219" w:name="ZAP1FUG376"/>
      <w:bookmarkEnd w:id="216"/>
      <w:bookmarkEnd w:id="217"/>
      <w:bookmarkEnd w:id="218"/>
      <w:bookmarkEnd w:id="21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5E2366F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20" w:name="bssPhr121"/>
      <w:bookmarkStart w:id="221" w:name="ZAP1PR839A"/>
      <w:bookmarkStart w:id="222" w:name="XA00M8U2MR"/>
      <w:bookmarkStart w:id="223" w:name="ZAP1KCM37P"/>
      <w:bookmarkEnd w:id="220"/>
      <w:bookmarkEnd w:id="221"/>
      <w:bookmarkEnd w:id="222"/>
      <w:bookmarkEnd w:id="22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24" w:name="bssPhr122"/>
      <w:bookmarkStart w:id="225" w:name="ZAP1SI836S"/>
      <w:bookmarkStart w:id="226" w:name="XA00M9G2MU"/>
      <w:bookmarkStart w:id="227" w:name="ZA00MPS2OV"/>
      <w:bookmarkStart w:id="228" w:name="ZAP1SEM36R"/>
      <w:bookmarkStart w:id="229" w:name="ZAP1N0435A"/>
      <w:bookmarkEnd w:id="224"/>
      <w:bookmarkEnd w:id="225"/>
      <w:bookmarkEnd w:id="226"/>
      <w:bookmarkEnd w:id="227"/>
      <w:bookmarkEnd w:id="228"/>
      <w:bookmarkEnd w:id="229"/>
    </w:p>
    <w:p w14:paraId="424F0BA1" w14:textId="77777777" w:rsidR="001437D0" w:rsidRPr="007E487A" w:rsidRDefault="001437D0" w:rsidP="001437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VI. Ответственность Исполнителя, Заказчика</w:t>
      </w:r>
    </w:p>
    <w:p w14:paraId="6D7DE804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30" w:name="bssPhr123"/>
      <w:bookmarkStart w:id="231" w:name="ZAP1RIS3BJ"/>
      <w:bookmarkStart w:id="232" w:name="XA00MAG2N8"/>
      <w:bookmarkStart w:id="233" w:name="ZAP1M4A3A2"/>
      <w:bookmarkEnd w:id="230"/>
      <w:bookmarkEnd w:id="231"/>
      <w:bookmarkEnd w:id="232"/>
      <w:bookmarkEnd w:id="23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23ADB11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34" w:name="bssPhr124"/>
      <w:bookmarkStart w:id="235" w:name="ZAP219S3HR"/>
      <w:bookmarkStart w:id="236" w:name="XA00MB22NB"/>
      <w:bookmarkStart w:id="237" w:name="ZAP1RRA3GA"/>
      <w:bookmarkEnd w:id="234"/>
      <w:bookmarkEnd w:id="235"/>
      <w:bookmarkEnd w:id="236"/>
      <w:bookmarkEnd w:id="237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6F2C728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38" w:name="bssPhr125"/>
      <w:bookmarkStart w:id="239" w:name="ZAP1MAK383"/>
      <w:bookmarkStart w:id="240" w:name="XA00MBK2NE"/>
      <w:bookmarkStart w:id="241" w:name="ZAP1GS236I"/>
      <w:bookmarkEnd w:id="238"/>
      <w:bookmarkEnd w:id="239"/>
      <w:bookmarkEnd w:id="240"/>
      <w:bookmarkEnd w:id="241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Безвозмездного оказания образовательной услуги.</w:t>
      </w:r>
    </w:p>
    <w:p w14:paraId="5ACF3B45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2" w:name="bssPhr126"/>
      <w:bookmarkStart w:id="243" w:name="ZAP1LEQ3BH"/>
      <w:bookmarkStart w:id="244" w:name="XA00M2O2MB"/>
      <w:bookmarkStart w:id="245" w:name="ZAP1G083A0"/>
      <w:bookmarkEnd w:id="242"/>
      <w:bookmarkEnd w:id="243"/>
      <w:bookmarkEnd w:id="244"/>
      <w:bookmarkEnd w:id="24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услуги.</w:t>
      </w:r>
    </w:p>
    <w:p w14:paraId="5B21BC14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6" w:name="bssPhr127"/>
      <w:bookmarkStart w:id="247" w:name="ZAP1IIU34I"/>
      <w:bookmarkStart w:id="248" w:name="XA00M3A2ME"/>
      <w:bookmarkStart w:id="249" w:name="ZAP1D4C331"/>
      <w:bookmarkEnd w:id="246"/>
      <w:bookmarkEnd w:id="247"/>
      <w:bookmarkEnd w:id="248"/>
      <w:bookmarkEnd w:id="24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8392854" w14:textId="77777777" w:rsidR="001437D0" w:rsidRPr="007E487A" w:rsidRDefault="001437D0" w:rsidP="001437D0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0" w:name="bssPhr128"/>
      <w:bookmarkStart w:id="251" w:name="ZAP1L5Q39Q"/>
      <w:bookmarkStart w:id="252" w:name="XA00M3S2MH"/>
      <w:bookmarkStart w:id="253" w:name="ZAP1FN8389"/>
      <w:bookmarkEnd w:id="250"/>
      <w:bookmarkEnd w:id="251"/>
      <w:bookmarkEnd w:id="252"/>
      <w:bookmarkEnd w:id="25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_30 кал. дне____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3CCE8EC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4" w:name="bssPhr129"/>
      <w:bookmarkStart w:id="255" w:name="ZAP1RQS3EQ"/>
      <w:bookmarkStart w:id="256" w:name="XA00M4E2MK"/>
      <w:bookmarkStart w:id="257" w:name="ZAP1MCA3D9"/>
      <w:bookmarkEnd w:id="254"/>
      <w:bookmarkEnd w:id="255"/>
      <w:bookmarkEnd w:id="256"/>
      <w:bookmarkEnd w:id="257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710675F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8" w:name="bssPhr130"/>
      <w:bookmarkStart w:id="259" w:name="ZAP1J7K3BT"/>
      <w:bookmarkStart w:id="260" w:name="XA00M502MN"/>
      <w:bookmarkStart w:id="261" w:name="ZAP1DP23AC"/>
      <w:bookmarkEnd w:id="258"/>
      <w:bookmarkEnd w:id="259"/>
      <w:bookmarkEnd w:id="260"/>
      <w:bookmarkEnd w:id="261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B5A85D8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2" w:name="bssPhr131"/>
      <w:bookmarkStart w:id="263" w:name="ZAP1LME3AJ"/>
      <w:bookmarkStart w:id="264" w:name="XA00MA02N0"/>
      <w:bookmarkStart w:id="265" w:name="ZAP1G7S392"/>
      <w:bookmarkEnd w:id="262"/>
      <w:bookmarkEnd w:id="263"/>
      <w:bookmarkEnd w:id="264"/>
      <w:bookmarkEnd w:id="26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ACDA39B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6" w:name="bssPhr132"/>
      <w:bookmarkStart w:id="267" w:name="ZAP1K7839E"/>
      <w:bookmarkStart w:id="268" w:name="XA00MB02NA"/>
      <w:bookmarkStart w:id="269" w:name="ZAP1EOM37T"/>
      <w:bookmarkEnd w:id="266"/>
      <w:bookmarkEnd w:id="267"/>
      <w:bookmarkEnd w:id="268"/>
      <w:bookmarkEnd w:id="26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услуги.</w:t>
      </w:r>
    </w:p>
    <w:p w14:paraId="1E0A6021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70" w:name="bssPhr133"/>
      <w:bookmarkStart w:id="271" w:name="ZAP1JEG34I"/>
      <w:bookmarkStart w:id="272" w:name="XA00MBI2ND"/>
      <w:bookmarkStart w:id="273" w:name="ZAP1DVU331"/>
      <w:bookmarkEnd w:id="270"/>
      <w:bookmarkEnd w:id="271"/>
      <w:bookmarkEnd w:id="272"/>
      <w:bookmarkEnd w:id="27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6.4.4. Расторгнуть Договор.</w:t>
      </w:r>
    </w:p>
    <w:p w14:paraId="0F169E45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74" w:name="bssPhr134"/>
      <w:bookmarkStart w:id="275" w:name="ZAP1KPA39L"/>
      <w:bookmarkStart w:id="276" w:name="XA00M2M2MA"/>
      <w:bookmarkStart w:id="277" w:name="ZAP1FAO384"/>
      <w:bookmarkEnd w:id="274"/>
      <w:bookmarkEnd w:id="275"/>
      <w:bookmarkEnd w:id="276"/>
      <w:bookmarkEnd w:id="277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278" w:name="bssPhr135"/>
      <w:bookmarkStart w:id="279" w:name="ZAP23AO3BG"/>
      <w:bookmarkStart w:id="280" w:name="XA00M382MD"/>
      <w:bookmarkStart w:id="281" w:name="ZA00MJA2OA"/>
      <w:bookmarkStart w:id="282" w:name="ZAP23763BF"/>
      <w:bookmarkStart w:id="283" w:name="ZAP1TOK39U"/>
      <w:bookmarkEnd w:id="278"/>
      <w:bookmarkEnd w:id="279"/>
      <w:bookmarkEnd w:id="280"/>
      <w:bookmarkEnd w:id="281"/>
      <w:bookmarkEnd w:id="282"/>
      <w:bookmarkEnd w:id="283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71C26D18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</w:p>
    <w:p w14:paraId="4AE01C1E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VII. Срок действия Договора</w:t>
      </w:r>
    </w:p>
    <w:p w14:paraId="12A3820B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84" w:name="bssPhr136"/>
      <w:bookmarkStart w:id="285" w:name="ZAP1UD83E7"/>
      <w:bookmarkStart w:id="286" w:name="XA00M3Q2MG"/>
      <w:bookmarkStart w:id="287" w:name="ZAP1OUM3CM"/>
      <w:bookmarkEnd w:id="284"/>
      <w:bookmarkEnd w:id="285"/>
      <w:bookmarkEnd w:id="286"/>
      <w:bookmarkEnd w:id="287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31 мая 202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2</w:t>
      </w: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г.</w:t>
      </w:r>
      <w:bookmarkStart w:id="288" w:name="bssPhr137"/>
      <w:bookmarkStart w:id="289" w:name="ZAP27AE3HT"/>
      <w:bookmarkStart w:id="290" w:name="XA00M4C2MJ"/>
      <w:bookmarkStart w:id="291" w:name="ZA00MMQ2OP"/>
      <w:bookmarkStart w:id="292" w:name="ZAP276S3HS"/>
      <w:bookmarkStart w:id="293" w:name="ZAP21OA3GB"/>
      <w:bookmarkEnd w:id="288"/>
      <w:bookmarkEnd w:id="289"/>
      <w:bookmarkEnd w:id="290"/>
      <w:bookmarkEnd w:id="291"/>
      <w:bookmarkEnd w:id="292"/>
      <w:bookmarkEnd w:id="293"/>
    </w:p>
    <w:p w14:paraId="25C09CFD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</w:p>
    <w:p w14:paraId="69536A34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7E48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VIII. Заключительные положения</w:t>
      </w:r>
    </w:p>
    <w:p w14:paraId="401E33FE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94" w:name="bssPhr138"/>
      <w:bookmarkStart w:id="295" w:name="ZAP24P63IF"/>
      <w:bookmarkStart w:id="296" w:name="XA00M4U2MM"/>
      <w:bookmarkStart w:id="297" w:name="ZAP1VAK3GU"/>
      <w:bookmarkEnd w:id="294"/>
      <w:bookmarkEnd w:id="295"/>
      <w:bookmarkEnd w:id="296"/>
      <w:bookmarkEnd w:id="297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61BD6EB7" w14:textId="77777777" w:rsidR="001437D0" w:rsidRPr="007E487A" w:rsidRDefault="001437D0" w:rsidP="001437D0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98" w:name="bssPhr139"/>
      <w:bookmarkStart w:id="299" w:name="ZAP232C3HM"/>
      <w:bookmarkStart w:id="300" w:name="XA00M782N0"/>
      <w:bookmarkStart w:id="301" w:name="ZAP1TJQ3G5"/>
      <w:bookmarkEnd w:id="298"/>
      <w:bookmarkEnd w:id="299"/>
      <w:bookmarkEnd w:id="300"/>
      <w:bookmarkEnd w:id="301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B4D3B59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02" w:name="bssPhr140"/>
      <w:bookmarkStart w:id="303" w:name="ZAP1TNU3CH"/>
      <w:bookmarkStart w:id="304" w:name="XA00M7Q2N3"/>
      <w:bookmarkStart w:id="305" w:name="ZAP1O9C3B0"/>
      <w:bookmarkEnd w:id="302"/>
      <w:bookmarkEnd w:id="303"/>
      <w:bookmarkEnd w:id="304"/>
      <w:bookmarkEnd w:id="305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CEA8925" w14:textId="77777777" w:rsidR="001437D0" w:rsidRPr="007E487A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06" w:name="bssPhr141"/>
      <w:bookmarkStart w:id="307" w:name="ZAP232M3DB"/>
      <w:bookmarkStart w:id="308" w:name="XA00MBG2NC"/>
      <w:bookmarkStart w:id="309" w:name="ZAP1TK43BQ"/>
      <w:bookmarkEnd w:id="306"/>
      <w:bookmarkEnd w:id="307"/>
      <w:bookmarkEnd w:id="308"/>
      <w:bookmarkEnd w:id="309"/>
      <w:r w:rsidRPr="007E487A">
        <w:rPr>
          <w:rFonts w:ascii="Times New Roman" w:eastAsia="Times New Roman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</w:t>
      </w:r>
      <w:bookmarkStart w:id="310" w:name="bssPhr142"/>
      <w:bookmarkStart w:id="311" w:name="ZAP1QVO39A"/>
      <w:bookmarkStart w:id="312" w:name="XA00M2K2M9"/>
      <w:bookmarkStart w:id="313" w:name="ZA00MDO2MV"/>
      <w:bookmarkStart w:id="314" w:name="ZAP1QS6399"/>
      <w:bookmarkStart w:id="315" w:name="ZAP1LDK37O"/>
      <w:bookmarkEnd w:id="310"/>
      <w:bookmarkEnd w:id="311"/>
      <w:bookmarkEnd w:id="312"/>
      <w:bookmarkEnd w:id="313"/>
      <w:bookmarkEnd w:id="314"/>
      <w:bookmarkEnd w:id="315"/>
    </w:p>
    <w:p w14:paraId="6C9C12AD" w14:textId="77777777" w:rsidR="001437D0" w:rsidRPr="002461DF" w:rsidRDefault="001437D0" w:rsidP="001437D0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856691" w14:textId="77777777" w:rsidR="001437D0" w:rsidRPr="007E487A" w:rsidRDefault="001437D0" w:rsidP="001437D0">
      <w:pPr>
        <w:tabs>
          <w:tab w:val="left" w:pos="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2ABC9BEC" w14:textId="77777777" w:rsidR="001437D0" w:rsidRPr="007E487A" w:rsidRDefault="001437D0" w:rsidP="001437D0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1985" w:hanging="284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7E48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сторон</w:t>
      </w:r>
    </w:p>
    <w:p w14:paraId="0B63F657" w14:textId="4313D784" w:rsidR="001437D0" w:rsidRPr="00F97382" w:rsidRDefault="001437D0" w:rsidP="001437D0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316" w:name="bssPhr143"/>
      <w:bookmarkStart w:id="317" w:name="ZAP1Q0C3A5"/>
      <w:bookmarkStart w:id="318" w:name="bssPhr160"/>
      <w:bookmarkStart w:id="319" w:name="ZAP2QHI3NM"/>
      <w:bookmarkEnd w:id="316"/>
      <w:bookmarkEnd w:id="317"/>
      <w:bookmarkEnd w:id="318"/>
      <w:bookmarkEnd w:id="319"/>
      <w:r w:rsidRPr="007E487A">
        <w:rPr>
          <w:rFonts w:ascii="Times New Roman" w:hAnsi="Times New Roman" w:cs="Times New Roman"/>
          <w:sz w:val="14"/>
          <w:szCs w:val="14"/>
        </w:rPr>
        <w:t>С Уставом, Лицензией, с тарифами муниципального автономного дошкольного образовательного учреждения города Нижневартовска детского сада №</w:t>
      </w:r>
      <w:proofErr w:type="gramStart"/>
      <w:r w:rsidRPr="007E487A">
        <w:rPr>
          <w:rFonts w:ascii="Times New Roman" w:hAnsi="Times New Roman" w:cs="Times New Roman"/>
          <w:sz w:val="14"/>
          <w:szCs w:val="14"/>
        </w:rPr>
        <w:t>4  «</w:t>
      </w:r>
      <w:proofErr w:type="gramEnd"/>
      <w:r w:rsidRPr="007E487A">
        <w:rPr>
          <w:rFonts w:ascii="Times New Roman" w:hAnsi="Times New Roman" w:cs="Times New Roman"/>
          <w:sz w:val="14"/>
          <w:szCs w:val="14"/>
        </w:rPr>
        <w:t xml:space="preserve">Сказка»», Положением о предоставлении дополнительных платных услуг, условиями и порядком оплаты, дополнительной общеразвивающей программой, учебным планом, расписанием занятий ознакомлен (а) и согласен (а). </w:t>
      </w:r>
      <w:r w:rsidRPr="007E487A">
        <w:rPr>
          <w:rFonts w:ascii="Times New Roman" w:hAnsi="Times New Roman" w:cs="Times New Roman"/>
          <w:b/>
          <w:i/>
          <w:sz w:val="14"/>
          <w:szCs w:val="14"/>
        </w:rPr>
        <w:t>Второй экземпляр договора мною получен лично.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2954"/>
      </w:tblGrid>
      <w:tr w:rsidR="001437D0" w:rsidRPr="007E487A" w14:paraId="2A2CCD01" w14:textId="77777777" w:rsidTr="00126597">
        <w:trPr>
          <w:trHeight w:val="80"/>
        </w:trPr>
        <w:tc>
          <w:tcPr>
            <w:tcW w:w="5140" w:type="dxa"/>
            <w:hideMark/>
          </w:tcPr>
          <w:p w14:paraId="14EE0FFF" w14:textId="77777777" w:rsidR="001437D0" w:rsidRPr="007E487A" w:rsidRDefault="001437D0" w:rsidP="00126597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E487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Заказчик </w:t>
            </w:r>
            <w:r w:rsidRPr="007E487A">
              <w:rPr>
                <w:rFonts w:ascii="Times New Roman" w:hAnsi="Times New Roman" w:cs="Times New Roman"/>
                <w:sz w:val="14"/>
                <w:szCs w:val="14"/>
              </w:rPr>
              <w:t>______________/__________________</w:t>
            </w:r>
            <w:r w:rsidRPr="007E487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</w:t>
            </w:r>
          </w:p>
          <w:p w14:paraId="0BE85972" w14:textId="77777777" w:rsidR="001437D0" w:rsidRPr="007E487A" w:rsidRDefault="001437D0" w:rsidP="00126597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E487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       (</w:t>
            </w:r>
            <w:proofErr w:type="gramStart"/>
            <w:r w:rsidRPr="007E487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подпись)   </w:t>
            </w:r>
            <w:proofErr w:type="gramEnd"/>
            <w:r w:rsidRPr="007E487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  (расшифровка подписи)</w:t>
            </w:r>
          </w:p>
        </w:tc>
        <w:tc>
          <w:tcPr>
            <w:tcW w:w="5141" w:type="dxa"/>
            <w:hideMark/>
          </w:tcPr>
          <w:p w14:paraId="6BBC198B" w14:textId="60C5E0A6" w:rsidR="001437D0" w:rsidRPr="007E487A" w:rsidRDefault="001437D0" w:rsidP="0012659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487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proofErr w:type="gramStart"/>
            <w:r w:rsidRPr="007E487A">
              <w:rPr>
                <w:rFonts w:ascii="Times New Roman" w:hAnsi="Times New Roman" w:cs="Times New Roman"/>
                <w:sz w:val="14"/>
                <w:szCs w:val="14"/>
              </w:rPr>
              <w:t>Дата  «</w:t>
            </w:r>
            <w:proofErr w:type="gramEnd"/>
            <w:r w:rsidRPr="007E487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__</w:t>
            </w:r>
            <w:r w:rsidRPr="007E487A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Pr="007E487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______</w:t>
            </w:r>
            <w:r w:rsidRPr="007E487A">
              <w:rPr>
                <w:rFonts w:ascii="Times New Roman" w:hAnsi="Times New Roman" w:cs="Times New Roman"/>
                <w:sz w:val="14"/>
                <w:szCs w:val="14"/>
              </w:rPr>
              <w:t xml:space="preserve">  20___г.</w:t>
            </w:r>
          </w:p>
        </w:tc>
      </w:tr>
    </w:tbl>
    <w:p w14:paraId="13C15B3C" w14:textId="77777777" w:rsidR="001437D0" w:rsidRDefault="001437D0" w:rsidP="0014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1437D0" w:rsidSect="00F97382">
          <w:pgSz w:w="16838" w:h="11906" w:orient="landscape"/>
          <w:pgMar w:top="142" w:right="253" w:bottom="426" w:left="1134" w:header="708" w:footer="0" w:gutter="0"/>
          <w:cols w:num="2" w:space="1843"/>
          <w:docGrid w:linePitch="360"/>
        </w:sectPr>
      </w:pPr>
    </w:p>
    <w:p w14:paraId="622D5BFD" w14:textId="77777777" w:rsidR="00EA1F8F" w:rsidRDefault="00EA1F8F"/>
    <w:sectPr w:rsidR="00EA1F8F" w:rsidSect="002461DF">
      <w:pgSz w:w="11906" w:h="16838"/>
      <w:pgMar w:top="1134" w:right="709" w:bottom="395" w:left="1276" w:header="708" w:footer="0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97F3C"/>
    <w:multiLevelType w:val="hybridMultilevel"/>
    <w:tmpl w:val="87262B0A"/>
    <w:lvl w:ilvl="0" w:tplc="5C2A402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54"/>
    <w:rsid w:val="000B747E"/>
    <w:rsid w:val="001437D0"/>
    <w:rsid w:val="002E0054"/>
    <w:rsid w:val="003C22AF"/>
    <w:rsid w:val="00431DAE"/>
    <w:rsid w:val="007F260C"/>
    <w:rsid w:val="00812CE1"/>
    <w:rsid w:val="008B5995"/>
    <w:rsid w:val="009E1DE7"/>
    <w:rsid w:val="00B55F0F"/>
    <w:rsid w:val="00B86180"/>
    <w:rsid w:val="00C378CD"/>
    <w:rsid w:val="00D96077"/>
    <w:rsid w:val="00EA1F8F"/>
    <w:rsid w:val="00F41061"/>
    <w:rsid w:val="00F82A56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E896"/>
  <w15:chartTrackingRefBased/>
  <w15:docId w15:val="{97FD57EA-78CC-4C78-A984-9803E57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5662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npd-doc?npmid=99&amp;npid=566289534" TargetMode="External"/><Relationship Id="rId5" Type="http://schemas.openxmlformats.org/officeDocument/2006/relationships/hyperlink" Target="https://e.rukdobra.ru/npd-doc?npmid=99&amp;npid=566289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2022-03-29T11:45:00Z</cp:lastPrinted>
  <dcterms:created xsi:type="dcterms:W3CDTF">2021-10-14T05:59:00Z</dcterms:created>
  <dcterms:modified xsi:type="dcterms:W3CDTF">2022-04-05T05:13:00Z</dcterms:modified>
</cp:coreProperties>
</file>