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64" w:rsidRDefault="00DA0E64" w:rsidP="002653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Муниципальное автономное дошкольное</w:t>
      </w:r>
      <w:r w:rsidR="0026539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образовательное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учреждение детский сад №4 «Сказка</w:t>
      </w:r>
    </w:p>
    <w:p w:rsidR="00DA0E64" w:rsidRDefault="00DA0E64" w:rsidP="009630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A0E64" w:rsidRDefault="00DA0E64" w:rsidP="009630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A0E64" w:rsidRDefault="00DA0E64" w:rsidP="009630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A0E64" w:rsidRDefault="00DA0E64" w:rsidP="009630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A0E64" w:rsidRDefault="00DA0E64" w:rsidP="009630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A0E64" w:rsidRPr="00743043" w:rsidRDefault="00DA0E64" w:rsidP="00DA0E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Сценарий музыкально – спортивного праздника</w:t>
      </w:r>
      <w:r w:rsidRPr="0074304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br/>
        <w:t>«Возвращение к истокам»</w:t>
      </w:r>
      <w:r w:rsidR="001B6FE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(совместное развлечение с родителями и законными представителями)</w:t>
      </w:r>
    </w:p>
    <w:p w:rsidR="00DA0E64" w:rsidRDefault="00DA0E64" w:rsidP="009630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A0E64" w:rsidRDefault="00DA0E64" w:rsidP="009630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A0E64" w:rsidRDefault="00DA0E64" w:rsidP="009630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A0E64" w:rsidRDefault="00DA0E64" w:rsidP="009630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A0E64" w:rsidRDefault="00DA0E64" w:rsidP="001B6F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A0E64" w:rsidRDefault="00DA0E64" w:rsidP="00DA0E64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A0E64" w:rsidRDefault="00DA0E64" w:rsidP="00DA0E64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A0E64" w:rsidRPr="00DA0E64" w:rsidRDefault="00DA0E64" w:rsidP="00DA0E64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A0E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Подготовили </w:t>
      </w:r>
    </w:p>
    <w:p w:rsidR="00DA0E64" w:rsidRPr="00DA0E64" w:rsidRDefault="00DA0E64" w:rsidP="00DA0E64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A0E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инструктор по физкультуре Минаева Н.В.</w:t>
      </w:r>
    </w:p>
    <w:p w:rsidR="00DA0E64" w:rsidRPr="00DA0E64" w:rsidRDefault="00DA0E64" w:rsidP="00DA0E64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</w:t>
      </w:r>
      <w:r w:rsidRPr="00DA0E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узыкальный руководитель Максименко Н.А.</w:t>
      </w:r>
    </w:p>
    <w:p w:rsidR="00DA0E64" w:rsidRDefault="00DA0E64" w:rsidP="009630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A0E64" w:rsidRDefault="0026539D" w:rsidP="00DA0E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</w:t>
      </w:r>
      <w:r w:rsidR="00DA0E6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 Нижневартовск</w:t>
      </w:r>
    </w:p>
    <w:p w:rsidR="009630B8" w:rsidRPr="00743043" w:rsidRDefault="009630B8" w:rsidP="009630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>Сценарий музыкально – спортивного праздника</w:t>
      </w:r>
      <w:r w:rsidRPr="0074304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br/>
        <w:t>«Возвращение к истокам»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Задачи: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1. Создать у детей праздничное настроение.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2. Знакомить с традициями русского народного календаря.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3. Воспитывать уверенность в своих силах, умение играть в коллективе, подчинять собственные желания интересам коллектива.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4. Развивать физические и волевые качества детей.</w:t>
      </w:r>
    </w:p>
    <w:p w:rsidR="009630B8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Зал оформлен под русскую ярмарку: расставлены расписные игрушки, посуда, развешаны яркие платки, расшитые полотенца. Дети одеты в русские народные костюмы.</w:t>
      </w:r>
    </w:p>
    <w:p w:rsidR="0026539D" w:rsidRPr="00743043" w:rsidRDefault="0026539D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Оборудование: валенки, балалайки, платки, русские костюмы, музыкальное сопровождение.</w:t>
      </w:r>
      <w:bookmarkStart w:id="0" w:name="_GoBack"/>
      <w:bookmarkEnd w:id="0"/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 входят в зал под русскую народную музыку, проходят по «торговым рядам», присматривая для себя товар.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Раздаётся дробь барабанов, входят два глашатая (дети), разворачивают свитки, читают: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 ребёнок</w:t>
      </w: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: Царёв указ!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 ребёнок:</w:t>
      </w: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Ярмарку зимнюю Никольскую велено зачинать!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 ребёнок:</w:t>
      </w: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Хозяйкой базара быть Варваре.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Вместе:</w:t>
      </w: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Стоймя не стоять, без покупки не быть, других посмотреть, себя показать!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Входит Варвара в русском народном костюме</w:t>
      </w: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Варвара</w:t>
      </w: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Здравствуйте, гости дорогие! Я – Варвара, буду сегодня хозяйкой базара. А как наступят Варваринские морозы, то затрещит </w:t>
      </w:r>
      <w:proofErr w:type="spellStart"/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Варюха</w:t>
      </w:r>
      <w:proofErr w:type="spellEnd"/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берегите нос да ухо! А сегодня по царёву указу открывается здесь ярмарка зимняя, Никольская. Смеху, веселья будет – хоть отбавляй! Узнать хочу я сме</w:t>
      </w:r>
      <w:r w:rsidR="00EA0A11"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кал</w:t>
      </w: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ку да выносливость. Силу да находчивость. </w:t>
      </w:r>
      <w:proofErr w:type="spellStart"/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Перво</w:t>
      </w:r>
      <w:proofErr w:type="spellEnd"/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–наперво ярмарку хороводом отгородить надо от слова глупого, от глаза неприветливого.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Игра «Плетень»</w:t>
      </w: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(под музыкальное сопровождение)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Варвара:</w:t>
      </w: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Ай да молодцы, ай да удальцы! Плетни понастроили – любоваться не устанешь!</w:t>
      </w:r>
    </w:p>
    <w:p w:rsidR="009630B8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Дети садятся на «завалинку»</w:t>
      </w: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4A3A5D" w:rsidRPr="004A3A5D" w:rsidRDefault="004A3A5D" w:rsidP="004A3A5D">
      <w:pPr>
        <w:rPr>
          <w:rFonts w:ascii="Times New Roman" w:hAnsi="Times New Roman" w:cs="Times New Roman"/>
          <w:sz w:val="36"/>
          <w:szCs w:val="36"/>
        </w:rPr>
      </w:pPr>
      <w:r w:rsidRPr="004A3A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Воспитатель:</w:t>
      </w:r>
      <w:r w:rsidRPr="004A3A5D">
        <w:rPr>
          <w:rFonts w:ascii="Times New Roman" w:hAnsi="Times New Roman" w:cs="Times New Roman"/>
          <w:sz w:val="36"/>
          <w:szCs w:val="36"/>
        </w:rPr>
        <w:t xml:space="preserve"> Знаменитая Никольская ярмарка! Когда-то она собирала много людей и «звенела» на всю Сибирь! Теперь почти не осталось свидетелей её былой славы. </w:t>
      </w:r>
      <w:r w:rsidRPr="004A3A5D">
        <w:rPr>
          <w:rFonts w:ascii="Times New Roman" w:hAnsi="Times New Roman" w:cs="Times New Roman"/>
          <w:sz w:val="36"/>
          <w:szCs w:val="36"/>
        </w:rPr>
        <w:br/>
        <w:t xml:space="preserve">Но </w:t>
      </w:r>
      <w:r>
        <w:rPr>
          <w:rFonts w:ascii="Times New Roman" w:hAnsi="Times New Roman" w:cs="Times New Roman"/>
          <w:sz w:val="36"/>
          <w:szCs w:val="36"/>
        </w:rPr>
        <w:t>эти</w:t>
      </w:r>
      <w:r w:rsidRPr="004A3A5D">
        <w:rPr>
          <w:rFonts w:ascii="Times New Roman" w:hAnsi="Times New Roman" w:cs="Times New Roman"/>
          <w:sz w:val="36"/>
          <w:szCs w:val="36"/>
        </w:rPr>
        <w:t xml:space="preserve"> дни должны сохраниться в памяти потомков. Только по тому, что это был огромный праздник для наших земляков</w:t>
      </w:r>
      <w:proofErr w:type="gramStart"/>
      <w:r w:rsidRPr="004A3A5D">
        <w:rPr>
          <w:rFonts w:ascii="Times New Roman" w:hAnsi="Times New Roman" w:cs="Times New Roman"/>
          <w:sz w:val="36"/>
          <w:szCs w:val="36"/>
        </w:rPr>
        <w:t>.Н</w:t>
      </w:r>
      <w:proofErr w:type="gramEnd"/>
      <w:r w:rsidRPr="004A3A5D">
        <w:rPr>
          <w:rFonts w:ascii="Times New Roman" w:hAnsi="Times New Roman" w:cs="Times New Roman"/>
          <w:sz w:val="36"/>
          <w:szCs w:val="36"/>
        </w:rPr>
        <w:t>ачиналось всё накануне дня Святого Николы и продолжалась около двух недель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Входит </w:t>
      </w:r>
      <w:proofErr w:type="spellStart"/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Вакула</w:t>
      </w:r>
      <w:proofErr w:type="spellEnd"/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(силач с канатом).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Варвара:</w:t>
      </w: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 вот и дружок мой подоспел: богатырь </w:t>
      </w:r>
      <w:proofErr w:type="spellStart"/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Вакула</w:t>
      </w:r>
      <w:proofErr w:type="spellEnd"/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поднял два стула. Чем удивишь нас, чем порадуешь, </w:t>
      </w:r>
      <w:proofErr w:type="spellStart"/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Вакулушка</w:t>
      </w:r>
      <w:proofErr w:type="spellEnd"/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?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Вакула</w:t>
      </w:r>
      <w:proofErr w:type="spellEnd"/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 не желаете ли вы силушкой со мной померяться? Много богатырей пробовало – сладить никто не смог.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Игра «Перетягивание каната» </w:t>
      </w: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(Дети перетягивают канат, заправленный в рукава рубахи </w:t>
      </w:r>
      <w:proofErr w:type="spellStart"/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Вакулы</w:t>
      </w:r>
      <w:proofErr w:type="spellEnd"/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.)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Варвара: </w:t>
      </w: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чем же секрет силы твоей, </w:t>
      </w:r>
      <w:proofErr w:type="spellStart"/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Вакулушка</w:t>
      </w:r>
      <w:proofErr w:type="spellEnd"/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?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Варвара трогает мускулы </w:t>
      </w:r>
      <w:proofErr w:type="spellStart"/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Вакулы</w:t>
      </w:r>
      <w:proofErr w:type="spellEnd"/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обнаруживает под рубахой канат.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Варвара: </w:t>
      </w: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Ох, </w:t>
      </w:r>
      <w:proofErr w:type="spellStart"/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Вакула</w:t>
      </w:r>
      <w:proofErr w:type="spellEnd"/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, и хитёр же ты! Да и мы не лыком шиты – хитры по- своему! Оставайся – ка на ярмарке и тогда узнаешь, что с ребятами играть – не щи лаптем хлебать! У нас каждый молодец на свой образец!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Вакула</w:t>
      </w:r>
      <w:proofErr w:type="spellEnd"/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: </w:t>
      </w: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нет, нет, нет! Поспешать мне надо! (Уходит.)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Варвара проходит мимо детей, замечает купленные вещи.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Варвара</w:t>
      </w: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Успели – таки по базару – то пройтись да товару накупить. (Перечисляет товар, расхваливает.) Тут картошка, а вот и ложка. Картошку купить дело не хитрое, а вот в чугунок её засыпать да в печь поставить попробуйте. Умение да сноровку покажите Иван да Марья, Фёдор да </w:t>
      </w:r>
      <w:proofErr w:type="gramStart"/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Лукерья</w:t>
      </w:r>
      <w:proofErr w:type="gramEnd"/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да и семьи ваши: детки малые, кум, сват, племянник, брат (Варвара называет имена детей, приглашает на аттракцион.)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Игра «Наполни чугунок картошкой».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Варвара:</w:t>
      </w: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Обед готов, пора и гостей кликать!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Катилась торба с высокого горба.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В торбе той хлеб, соль, пшеница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С кем хочешь, подели</w:t>
      </w:r>
      <w:r w:rsidR="00EA0A11"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т</w:t>
      </w: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ся!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Пожалуйте, гости дорогие, хлеба, соли отведать да квасом запить!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Аттракцион «Кто скорее съест угощение»</w:t>
      </w: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(на двух столах тарелки с овощами).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Варвара ходит между столов, потчует гостей, подливает квас, расхваливает угощение.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Варвара: </w:t>
      </w: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Постарались на славу, наелись </w:t>
      </w:r>
      <w:proofErr w:type="gramStart"/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до</w:t>
      </w:r>
      <w:proofErr w:type="gramEnd"/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отвалу! И я бы попробовала, да жаль не хватило. А теперь получите призы. (Даёт одному столу морковь.) Вот этому застолью честь и хвала, да морковка мала! (Подходит к другому столу, даёт кочан капусты). А </w:t>
      </w: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у вас, ребята, сил маловато. Вот вам кочан, да ступайте по домам! А теперь пора на круг выходить да весёлый хоровод заводить!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Хоровод «</w:t>
      </w:r>
      <w:r w:rsidR="00C93A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 саду- ли</w:t>
      </w: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».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Входит </w:t>
      </w:r>
      <w:proofErr w:type="spellStart"/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дъяк</w:t>
      </w:r>
      <w:proofErr w:type="spellEnd"/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Наум.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Варвара: </w:t>
      </w: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А ты кто будешь такой?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Наум: </w:t>
      </w: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Я – </w:t>
      </w:r>
      <w:proofErr w:type="spellStart"/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дъяк</w:t>
      </w:r>
      <w:proofErr w:type="spellEnd"/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Наум, наставлю вас, на ум. Я начну, а вы кончайте, хором дружно отвечайте!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Дъяк</w:t>
      </w:r>
      <w:proofErr w:type="spellEnd"/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Наум называет </w:t>
      </w:r>
      <w:r w:rsidR="001A3C51">
        <w:rPr>
          <w:rFonts w:ascii="Times New Roman" w:eastAsia="Times New Roman" w:hAnsi="Times New Roman" w:cs="Times New Roman"/>
          <w:sz w:val="36"/>
          <w:szCs w:val="36"/>
          <w:lang w:eastAsia="ru-RU"/>
        </w:rPr>
        <w:t>загадки, дети заканчивают</w:t>
      </w: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и. д. Наум достаёт цветной платок.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Наум: </w:t>
      </w: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Я ещё не прочь с вами и поиграть.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Варвара завязывает Науму глаза, дети расходятся по залу.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Варвара: </w:t>
      </w: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выходит чудище лесное, выходит чудище страшное, кто не спрячется – тот в подземелье </w:t>
      </w:r>
      <w:proofErr w:type="gramStart"/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у</w:t>
      </w:r>
      <w:proofErr w:type="gramEnd"/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жмурки окажется!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Игра «Жмурк</w:t>
      </w:r>
      <w:r w:rsidR="00757D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</w:t>
      </w: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».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Наум: </w:t>
      </w: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С вами поиграл, пора и по делам (уходит).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Варвара: </w:t>
      </w: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на ярмарку пойдёшь, так не знаешь что возьмёшь: из лесу ежа иль из речки ерша. Серую утку иль деревянную дудку? Козла рогатого иль медведя лохматого?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Варвара выясняет, почему дети выбирают ту или иную находку. Звучит музыка, </w:t>
      </w:r>
      <w:proofErr w:type="gramStart"/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пританцовывая</w:t>
      </w:r>
      <w:proofErr w:type="gramEnd"/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входит медведь, одна нога в валенке, другая в лапте. Варвара приветствует медведя, осматривает его со всех сторон.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Варвара: </w:t>
      </w: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Глядите – ка, ребята, как медведь обулся! Одна нога в деревню едет, другая в городе осталась!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Медведь рычит, подходит к Варваре, шепчет что- то на ухо.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Варвара: </w:t>
      </w: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Я понимаю язык зверей и птиц. Мишка спрашивает, не хотите ли вы гостинцев домой привезти?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Аттракцион «Перебежки в валенках»</w:t>
      </w:r>
      <w:proofErr w:type="gramStart"/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.</w:t>
      </w:r>
      <w:proofErr w:type="gramEnd"/>
    </w:p>
    <w:p w:rsidR="009630B8" w:rsidRPr="00743043" w:rsidRDefault="009630B8" w:rsidP="00377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Варвара: </w:t>
      </w:r>
      <w:r w:rsidR="003775CF"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Повеселил ты нас</w:t>
      </w: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Силач: </w:t>
      </w: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Уважаемая публика! Только для вас в последний час!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Шуточный танец «</w:t>
      </w:r>
      <w:r w:rsidR="00C93A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Балалайка</w:t>
      </w: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».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Варвара: </w:t>
      </w:r>
      <w:r w:rsidR="003775CF"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Русские силачи</w:t>
      </w: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это одно, а русские Вани – совсем другое.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 русскую народную мелодию заходят дети в русских народных костюмах.</w:t>
      </w:r>
    </w:p>
    <w:p w:rsidR="009630B8" w:rsidRPr="00743043" w:rsidRDefault="009630B8" w:rsidP="0096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Варвара: </w:t>
      </w: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Всё? А нет – видно ещё не всё!</w:t>
      </w:r>
    </w:p>
    <w:p w:rsidR="00C93AFF" w:rsidRDefault="009630B8" w:rsidP="00C93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Варвара: </w:t>
      </w: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Правильно говорится в пословице: «</w:t>
      </w:r>
      <w:proofErr w:type="gramStart"/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Скучен день до вечера коли</w:t>
      </w:r>
      <w:proofErr w:type="gramEnd"/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делать нечего». А мы сегодня успели и на ярмарке побывать, товару накупить, поиграть, хороводы поводить. </w:t>
      </w:r>
      <w:r w:rsidR="00C93AFF">
        <w:rPr>
          <w:rFonts w:ascii="Times New Roman" w:eastAsia="Times New Roman" w:hAnsi="Times New Roman" w:cs="Times New Roman"/>
          <w:sz w:val="36"/>
          <w:szCs w:val="36"/>
          <w:lang w:eastAsia="ru-RU"/>
        </w:rPr>
        <w:t>А песню то мы не пели.</w:t>
      </w:r>
    </w:p>
    <w:p w:rsidR="00C93AFF" w:rsidRDefault="00C93AFF" w:rsidP="00C93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Песня</w:t>
      </w:r>
      <w:r w:rsidR="00DA0E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«К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 на горке</w:t>
      </w:r>
      <w:r w:rsidRPr="007430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».</w:t>
      </w:r>
    </w:p>
    <w:p w:rsidR="00B03865" w:rsidRPr="00DA0E64" w:rsidRDefault="00C93AFF" w:rsidP="00DA0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043">
        <w:rPr>
          <w:rFonts w:ascii="Times New Roman" w:eastAsia="Times New Roman" w:hAnsi="Times New Roman" w:cs="Times New Roman"/>
          <w:sz w:val="36"/>
          <w:szCs w:val="36"/>
          <w:lang w:eastAsia="ru-RU"/>
        </w:rPr>
        <w:t>Давайте ещё раз пройдёмся по ярмарке, простимся с ней до Ни</w:t>
      </w:r>
      <w:r w:rsidR="00DA0E64">
        <w:rPr>
          <w:rFonts w:ascii="Times New Roman" w:eastAsia="Times New Roman" w:hAnsi="Times New Roman" w:cs="Times New Roman"/>
          <w:sz w:val="36"/>
          <w:szCs w:val="36"/>
          <w:lang w:eastAsia="ru-RU"/>
        </w:rPr>
        <w:t>кольских праздников в ином году.</w:t>
      </w:r>
    </w:p>
    <w:p w:rsidR="00743043" w:rsidRDefault="00743043"/>
    <w:sectPr w:rsidR="00743043" w:rsidSect="00DA0E64">
      <w:pgSz w:w="11906" w:h="16838"/>
      <w:pgMar w:top="1134" w:right="566" w:bottom="1134" w:left="709" w:header="708" w:footer="708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CA2"/>
    <w:rsid w:val="00113FEE"/>
    <w:rsid w:val="001A3C51"/>
    <w:rsid w:val="001B6FEF"/>
    <w:rsid w:val="0026539D"/>
    <w:rsid w:val="003775CF"/>
    <w:rsid w:val="004A3A5D"/>
    <w:rsid w:val="00672A3D"/>
    <w:rsid w:val="00743043"/>
    <w:rsid w:val="00757D76"/>
    <w:rsid w:val="00845CA2"/>
    <w:rsid w:val="00855AEF"/>
    <w:rsid w:val="009630B8"/>
    <w:rsid w:val="00B03865"/>
    <w:rsid w:val="00B95B26"/>
    <w:rsid w:val="00C93AFF"/>
    <w:rsid w:val="00DA0E64"/>
    <w:rsid w:val="00DB2D38"/>
    <w:rsid w:val="00EA0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1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5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6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7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ACDF-2B56-447C-8D2B-AE71171F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11</cp:revision>
  <dcterms:created xsi:type="dcterms:W3CDTF">2017-09-25T06:30:00Z</dcterms:created>
  <dcterms:modified xsi:type="dcterms:W3CDTF">2022-11-11T08:04:00Z</dcterms:modified>
</cp:coreProperties>
</file>