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DB" w:rsidRDefault="009B75DB">
      <w:pPr>
        <w:rPr>
          <w:sz w:val="24"/>
          <w:szCs w:val="24"/>
        </w:rPr>
      </w:pPr>
    </w:p>
    <w:p w:rsidR="00167189" w:rsidRPr="00167189" w:rsidRDefault="00167189" w:rsidP="00167189">
      <w:pPr>
        <w:ind w:left="10" w:hanging="10"/>
        <w:jc w:val="center"/>
        <w:rPr>
          <w:rFonts w:eastAsia="Times New Roman"/>
          <w:sz w:val="28"/>
          <w:szCs w:val="28"/>
          <w:lang w:eastAsia="en-US" w:bidi="en-US"/>
        </w:rPr>
      </w:pPr>
      <w:r w:rsidRPr="00167189">
        <w:rPr>
          <w:rFonts w:eastAsia="Times New Roman"/>
          <w:sz w:val="28"/>
          <w:szCs w:val="28"/>
          <w:lang w:eastAsia="en-US" w:bidi="en-US"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</w:p>
    <w:tbl>
      <w:tblPr>
        <w:tblpPr w:leftFromText="180" w:rightFromText="180" w:vertAnchor="text" w:tblpX="39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167189" w:rsidRPr="00167189" w:rsidTr="00C02A8C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89" w:rsidRPr="00167189" w:rsidRDefault="00167189" w:rsidP="00167189">
            <w:pPr>
              <w:jc w:val="center"/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167189">
              <w:rPr>
                <w:rFonts w:eastAsia="Times New Roman"/>
                <w:sz w:val="28"/>
                <w:szCs w:val="28"/>
                <w:lang w:eastAsia="en-US" w:bidi="en-US"/>
              </w:rPr>
              <w:t>КОПИЯ ВЕРНА</w:t>
            </w:r>
          </w:p>
        </w:tc>
      </w:tr>
    </w:tbl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  <w:r w:rsidRPr="00167189">
        <w:rPr>
          <w:rFonts w:eastAsia="Times New Roman"/>
          <w:sz w:val="28"/>
          <w:szCs w:val="28"/>
          <w:lang w:eastAsia="en-US" w:bidi="en-US"/>
        </w:rPr>
        <w:t xml:space="preserve">                                                    </w:t>
      </w:r>
    </w:p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  <w:r w:rsidRPr="00167189">
        <w:rPr>
          <w:rFonts w:eastAsia="Times New Roman"/>
          <w:sz w:val="28"/>
          <w:szCs w:val="28"/>
          <w:lang w:eastAsia="en-US" w:bidi="en-US"/>
        </w:rPr>
        <w:t xml:space="preserve">                                                    </w:t>
      </w:r>
    </w:p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</w:p>
    <w:tbl>
      <w:tblPr>
        <w:tblW w:w="5761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1"/>
      </w:tblGrid>
      <w:tr w:rsidR="00167189" w:rsidRPr="00167189" w:rsidTr="00416274">
        <w:trPr>
          <w:trHeight w:val="206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167189" w:rsidRPr="00167189" w:rsidRDefault="00167189" w:rsidP="00167189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167189">
              <w:rPr>
                <w:rFonts w:eastAsia="Times New Roman"/>
                <w:sz w:val="28"/>
                <w:szCs w:val="28"/>
                <w:lang w:eastAsia="en-US" w:bidi="en-US"/>
              </w:rPr>
              <w:t>УТВЕРЖДАЮ</w:t>
            </w:r>
          </w:p>
          <w:p w:rsidR="00167189" w:rsidRPr="00167189" w:rsidRDefault="00167189" w:rsidP="00167189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167189">
              <w:rPr>
                <w:rFonts w:eastAsia="Times New Roman"/>
                <w:sz w:val="28"/>
                <w:szCs w:val="28"/>
                <w:lang w:eastAsia="en-US" w:bidi="en-US"/>
              </w:rPr>
              <w:t>Заведующий МАДОУ</w:t>
            </w:r>
            <w:r w:rsidR="00416274">
              <w:rPr>
                <w:rFonts w:eastAsia="Times New Roman"/>
                <w:sz w:val="28"/>
                <w:szCs w:val="28"/>
                <w:lang w:eastAsia="en-US" w:bidi="en-US"/>
              </w:rPr>
              <w:t xml:space="preserve"> </w:t>
            </w:r>
            <w:r w:rsidRPr="00167189">
              <w:rPr>
                <w:rFonts w:eastAsia="Times New Roman"/>
                <w:sz w:val="28"/>
                <w:szCs w:val="28"/>
                <w:lang w:eastAsia="en-US" w:bidi="en-US"/>
              </w:rPr>
              <w:t>г. Нижневартовска</w:t>
            </w:r>
          </w:p>
          <w:p w:rsidR="00167189" w:rsidRPr="00167189" w:rsidRDefault="00167189" w:rsidP="00167189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167189">
              <w:rPr>
                <w:rFonts w:eastAsia="Times New Roman"/>
                <w:sz w:val="28"/>
                <w:szCs w:val="28"/>
                <w:lang w:eastAsia="en-US" w:bidi="en-US"/>
              </w:rPr>
              <w:t>ДС №4 «Сказка»</w:t>
            </w:r>
          </w:p>
          <w:p w:rsidR="00167189" w:rsidRPr="00167189" w:rsidRDefault="00167189" w:rsidP="00167189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167189">
              <w:rPr>
                <w:rFonts w:eastAsia="Times New Roman"/>
                <w:sz w:val="28"/>
                <w:szCs w:val="28"/>
                <w:lang w:eastAsia="en-US" w:bidi="en-US"/>
              </w:rPr>
              <w:t xml:space="preserve">Н.В. Беляева  </w:t>
            </w:r>
          </w:p>
          <w:p w:rsidR="00167189" w:rsidRPr="00167189" w:rsidRDefault="00167189" w:rsidP="00416274">
            <w:pPr>
              <w:rPr>
                <w:rFonts w:eastAsia="Times New Roman"/>
                <w:sz w:val="28"/>
                <w:szCs w:val="28"/>
                <w:lang w:eastAsia="en-US" w:bidi="en-US"/>
              </w:rPr>
            </w:pPr>
            <w:r w:rsidRPr="00167189">
              <w:rPr>
                <w:rFonts w:eastAsia="Times New Roman"/>
                <w:sz w:val="28"/>
                <w:szCs w:val="28"/>
                <w:lang w:eastAsia="en-US" w:bidi="en-US"/>
              </w:rPr>
              <w:t xml:space="preserve">31.08.2020 </w:t>
            </w:r>
          </w:p>
        </w:tc>
      </w:tr>
    </w:tbl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sz w:val="24"/>
          <w:szCs w:val="24"/>
          <w:lang w:eastAsia="en-US" w:bidi="en-US"/>
        </w:rPr>
      </w:pPr>
    </w:p>
    <w:p w:rsidR="00167189" w:rsidRDefault="00167189" w:rsidP="00167189">
      <w:pPr>
        <w:jc w:val="center"/>
        <w:rPr>
          <w:rFonts w:eastAsia="Times New Roman"/>
          <w:b/>
          <w:sz w:val="36"/>
          <w:szCs w:val="36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b/>
          <w:sz w:val="36"/>
          <w:szCs w:val="36"/>
          <w:lang w:eastAsia="en-US" w:bidi="en-US"/>
        </w:rPr>
      </w:pPr>
      <w:r>
        <w:rPr>
          <w:rFonts w:eastAsia="Times New Roman"/>
          <w:b/>
          <w:sz w:val="36"/>
          <w:szCs w:val="36"/>
          <w:lang w:eastAsia="en-US" w:bidi="en-US"/>
        </w:rPr>
        <w:t>ПРОГРАММА</w:t>
      </w:r>
    </w:p>
    <w:p w:rsidR="00167189" w:rsidRPr="00167189" w:rsidRDefault="00167189" w:rsidP="00167189">
      <w:pPr>
        <w:jc w:val="center"/>
        <w:rPr>
          <w:rFonts w:eastAsia="Times New Roman"/>
          <w:b/>
          <w:sz w:val="36"/>
          <w:szCs w:val="36"/>
          <w:lang w:eastAsia="en-US" w:bidi="en-US"/>
        </w:rPr>
      </w:pPr>
      <w:r w:rsidRPr="00167189">
        <w:rPr>
          <w:rFonts w:eastAsia="Times New Roman"/>
          <w:b/>
          <w:sz w:val="36"/>
          <w:szCs w:val="36"/>
          <w:lang w:eastAsia="en-US" w:bidi="en-US"/>
        </w:rPr>
        <w:t xml:space="preserve"> «</w:t>
      </w:r>
      <w:r>
        <w:rPr>
          <w:rFonts w:eastAsia="Times New Roman"/>
          <w:b/>
          <w:sz w:val="36"/>
          <w:szCs w:val="36"/>
          <w:lang w:eastAsia="en-US" w:bidi="en-US"/>
        </w:rPr>
        <w:t>НАСТАВНИК</w:t>
      </w:r>
      <w:r w:rsidRPr="00167189">
        <w:rPr>
          <w:rFonts w:eastAsia="Times New Roman"/>
          <w:b/>
          <w:sz w:val="36"/>
          <w:szCs w:val="36"/>
          <w:lang w:eastAsia="en-US" w:bidi="en-US"/>
        </w:rPr>
        <w:t>»</w:t>
      </w:r>
    </w:p>
    <w:p w:rsidR="00167189" w:rsidRPr="00167189" w:rsidRDefault="00167189" w:rsidP="00167189">
      <w:pPr>
        <w:jc w:val="center"/>
        <w:rPr>
          <w:rFonts w:eastAsia="Times New Roman"/>
          <w:sz w:val="36"/>
          <w:szCs w:val="36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sz w:val="36"/>
          <w:szCs w:val="36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sz w:val="36"/>
          <w:szCs w:val="36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sz w:val="36"/>
          <w:szCs w:val="36"/>
          <w:lang w:eastAsia="en-US" w:bidi="en-US"/>
        </w:rPr>
      </w:pPr>
    </w:p>
    <w:p w:rsidR="00167189" w:rsidRPr="00167189" w:rsidRDefault="00167189" w:rsidP="00167189">
      <w:pPr>
        <w:jc w:val="center"/>
        <w:rPr>
          <w:rFonts w:eastAsia="Times New Roman"/>
          <w:sz w:val="36"/>
          <w:szCs w:val="36"/>
          <w:lang w:eastAsia="en-US" w:bidi="en-US"/>
        </w:rPr>
      </w:pPr>
    </w:p>
    <w:tbl>
      <w:tblPr>
        <w:tblW w:w="10180" w:type="dxa"/>
        <w:tblInd w:w="-553" w:type="dxa"/>
        <w:tblLook w:val="04A0"/>
      </w:tblPr>
      <w:tblGrid>
        <w:gridCol w:w="4063"/>
        <w:gridCol w:w="2707"/>
        <w:gridCol w:w="3410"/>
      </w:tblGrid>
      <w:tr w:rsidR="00167189" w:rsidRPr="00167189" w:rsidTr="00C02A8C">
        <w:trPr>
          <w:gridBefore w:val="2"/>
          <w:wBefore w:w="6770" w:type="dxa"/>
          <w:trHeight w:val="548"/>
        </w:trPr>
        <w:tc>
          <w:tcPr>
            <w:tcW w:w="3410" w:type="dxa"/>
            <w:hideMark/>
          </w:tcPr>
          <w:p w:rsidR="00167189" w:rsidRPr="00167189" w:rsidRDefault="00167189" w:rsidP="0016718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167189" w:rsidRPr="00167189" w:rsidTr="00416274">
        <w:trPr>
          <w:gridAfter w:val="2"/>
          <w:wAfter w:w="6117" w:type="dxa"/>
          <w:trHeight w:val="1270"/>
        </w:trPr>
        <w:tc>
          <w:tcPr>
            <w:tcW w:w="4063" w:type="dxa"/>
          </w:tcPr>
          <w:p w:rsidR="00167189" w:rsidRPr="00167189" w:rsidRDefault="00167189" w:rsidP="0016718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167189">
              <w:rPr>
                <w:rFonts w:eastAsia="Times New Roman"/>
                <w:sz w:val="24"/>
                <w:szCs w:val="24"/>
                <w:lang w:eastAsia="en-US" w:bidi="en-US"/>
              </w:rPr>
              <w:t>РАССМОТРЕН:</w:t>
            </w:r>
          </w:p>
          <w:p w:rsidR="00167189" w:rsidRPr="00167189" w:rsidRDefault="00167189" w:rsidP="0016718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167189">
              <w:rPr>
                <w:rFonts w:eastAsia="Times New Roman"/>
                <w:sz w:val="24"/>
                <w:szCs w:val="24"/>
                <w:lang w:eastAsia="en-US" w:bidi="en-US"/>
              </w:rPr>
              <w:t>на заседании педагогического совета</w:t>
            </w:r>
          </w:p>
          <w:p w:rsidR="00167189" w:rsidRPr="00167189" w:rsidRDefault="00167189" w:rsidP="0016718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167189">
              <w:rPr>
                <w:rFonts w:eastAsia="Times New Roman"/>
                <w:sz w:val="24"/>
                <w:szCs w:val="24"/>
                <w:lang w:eastAsia="en-US" w:bidi="en-US"/>
              </w:rPr>
              <w:t>МАДОУ г. Нижневартовска ДС №4 «Сказка»</w:t>
            </w:r>
          </w:p>
          <w:p w:rsidR="00167189" w:rsidRPr="00167189" w:rsidRDefault="00167189" w:rsidP="00167189">
            <w:pPr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167189">
              <w:rPr>
                <w:rFonts w:eastAsia="Times New Roman"/>
                <w:sz w:val="24"/>
                <w:szCs w:val="24"/>
                <w:lang w:eastAsia="en-US" w:bidi="en-US"/>
              </w:rPr>
              <w:t>Протокол № 1 от 31.08.2020г.</w:t>
            </w:r>
          </w:p>
          <w:p w:rsidR="00167189" w:rsidRPr="00167189" w:rsidRDefault="00167189" w:rsidP="00167189">
            <w:pPr>
              <w:ind w:left="661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</w:tbl>
    <w:p w:rsidR="00167189" w:rsidRDefault="00167189" w:rsidP="001671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16274" w:rsidRPr="00167189" w:rsidRDefault="00416274" w:rsidP="001671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67189" w:rsidRPr="00167189" w:rsidRDefault="00167189" w:rsidP="001671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67189" w:rsidRPr="00167189" w:rsidRDefault="00167189" w:rsidP="001671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16274" w:rsidRDefault="00167189" w:rsidP="00416274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67189">
        <w:rPr>
          <w:rFonts w:eastAsia="Calibri"/>
          <w:sz w:val="24"/>
          <w:szCs w:val="24"/>
          <w:lang w:eastAsia="en-US"/>
        </w:rPr>
        <w:t>Нижневартовск, 2020</w:t>
      </w:r>
    </w:p>
    <w:p w:rsidR="009B75DB" w:rsidRDefault="00416274" w:rsidP="00416274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="0025573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66928" w:rsidRDefault="00666928">
      <w:pPr>
        <w:ind w:left="260"/>
        <w:rPr>
          <w:sz w:val="20"/>
          <w:szCs w:val="20"/>
        </w:rPr>
      </w:pPr>
    </w:p>
    <w:p w:rsidR="009B75DB" w:rsidRDefault="009B75DB">
      <w:pPr>
        <w:spacing w:line="5" w:lineRule="exact"/>
        <w:rPr>
          <w:sz w:val="20"/>
          <w:szCs w:val="20"/>
        </w:rPr>
      </w:pPr>
    </w:p>
    <w:p w:rsidR="009B75DB" w:rsidRDefault="0025573C">
      <w:pPr>
        <w:numPr>
          <w:ilvl w:val="1"/>
          <w:numId w:val="1"/>
        </w:numPr>
        <w:tabs>
          <w:tab w:val="left" w:pos="1433"/>
        </w:tabs>
        <w:spacing w:line="238" w:lineRule="auto"/>
        <w:ind w:left="260" w:firstLine="7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социально-экономическими и культурными преобразованиями, происходящими в России на рубеже ХХ и ХХ</w:t>
      </w:r>
      <w:proofErr w:type="gramStart"/>
      <w:r>
        <w:rPr>
          <w:rFonts w:eastAsia="Times New Roman"/>
          <w:sz w:val="24"/>
          <w:szCs w:val="24"/>
        </w:rPr>
        <w:t>I</w:t>
      </w:r>
      <w:proofErr w:type="gramEnd"/>
      <w:r>
        <w:rPr>
          <w:rFonts w:eastAsia="Times New Roman"/>
          <w:sz w:val="24"/>
          <w:szCs w:val="24"/>
        </w:rPr>
        <w:t xml:space="preserve"> столетий, резко изменились условия соци</w:t>
      </w:r>
      <w:r w:rsidR="007B0906">
        <w:rPr>
          <w:rFonts w:eastAsia="Times New Roman"/>
          <w:sz w:val="24"/>
          <w:szCs w:val="24"/>
        </w:rPr>
        <w:t>ализации и самореализации молодё</w:t>
      </w:r>
      <w:r>
        <w:rPr>
          <w:rFonts w:eastAsia="Times New Roman"/>
          <w:sz w:val="24"/>
          <w:szCs w:val="24"/>
        </w:rPr>
        <w:t>жи. 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</w:t>
      </w:r>
      <w:r w:rsidR="00390AB7" w:rsidRPr="00390AB7">
        <w:rPr>
          <w:rFonts w:eastAsia="Times New Roman"/>
          <w:sz w:val="24"/>
          <w:szCs w:val="24"/>
        </w:rPr>
        <w:t xml:space="preserve"> </w:t>
      </w:r>
      <w:r w:rsidR="00390AB7">
        <w:rPr>
          <w:rFonts w:eastAsia="Times New Roman"/>
          <w:sz w:val="24"/>
          <w:szCs w:val="24"/>
        </w:rPr>
        <w:t>Особое место в социально-демографической группе молодёжи занимает молодой педагог.</w:t>
      </w:r>
    </w:p>
    <w:p w:rsidR="009B75DB" w:rsidRDefault="009B75DB">
      <w:pPr>
        <w:spacing w:line="18" w:lineRule="exact"/>
        <w:rPr>
          <w:rFonts w:eastAsia="Times New Roman"/>
          <w:sz w:val="24"/>
          <w:szCs w:val="24"/>
        </w:rPr>
      </w:pPr>
    </w:p>
    <w:p w:rsidR="009B75DB" w:rsidRDefault="0025573C">
      <w:pPr>
        <w:spacing w:line="238" w:lineRule="auto"/>
        <w:ind w:left="260" w:firstLine="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дошкольного образования находится в прямой зависимости от кадров. Отсутствие существенных мер по социальной защите кадрового персонала системы дошкольного образования привело к оттоку наиболее квалифицированных педагогов из дошкольных учреждений в другие сферы деятельности. Одновременно приходят кадры, не имеющие специального дошкольного образования. А это ведет к снижению общего профессионального уровня педагогов и кадровой нестабильности.</w:t>
      </w:r>
    </w:p>
    <w:p w:rsidR="009B75DB" w:rsidRDefault="009B75DB">
      <w:pPr>
        <w:spacing w:line="14" w:lineRule="exact"/>
        <w:rPr>
          <w:rFonts w:eastAsia="Times New Roman"/>
          <w:sz w:val="24"/>
          <w:szCs w:val="24"/>
        </w:rPr>
      </w:pPr>
    </w:p>
    <w:p w:rsidR="009B75DB" w:rsidRDefault="0025573C">
      <w:pPr>
        <w:spacing w:line="237" w:lineRule="auto"/>
        <w:ind w:left="260" w:firstLine="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Педагогическая деятельность по своему характеру творческая. Сегодня востребован педагог с творческим проектно-конструктивным и духовно-личностным опытом, способный к развитию умений мобилизовать свой личностный потенциал в современной системе воспитания и развития дошкольника. Каждый ребенок требует добра, участия, ласки.</w:t>
      </w:r>
    </w:p>
    <w:p w:rsidR="009B75DB" w:rsidRDefault="009B75DB">
      <w:pPr>
        <w:spacing w:line="17" w:lineRule="exact"/>
        <w:rPr>
          <w:rFonts w:eastAsia="Times New Roman"/>
          <w:sz w:val="24"/>
          <w:szCs w:val="24"/>
        </w:rPr>
      </w:pPr>
    </w:p>
    <w:p w:rsidR="009B75DB" w:rsidRDefault="0025573C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Именно поэтому управленческий акцент необходимо делать на профессиональное становление, эффективную работу и создание условий, побуждающих к такой работе воспитателя, педагога.</w:t>
      </w:r>
    </w:p>
    <w:p w:rsidR="009B75DB" w:rsidRDefault="009B75DB">
      <w:pPr>
        <w:spacing w:line="15" w:lineRule="exact"/>
        <w:rPr>
          <w:rFonts w:eastAsia="Times New Roman"/>
          <w:sz w:val="24"/>
          <w:szCs w:val="24"/>
        </w:rPr>
      </w:pPr>
    </w:p>
    <w:p w:rsidR="009B75DB" w:rsidRDefault="0025573C" w:rsidP="005B4275">
      <w:pPr>
        <w:spacing w:line="236" w:lineRule="auto"/>
        <w:ind w:left="260" w:firstLine="3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решения этой важной управленческой задачи необходимо создание системы профессионального взаимодействия руководителя и педагога, направленной на его удовлетворенность собственной деятельностью.</w:t>
      </w:r>
    </w:p>
    <w:p w:rsidR="009B75DB" w:rsidRDefault="009B75DB">
      <w:pPr>
        <w:spacing w:line="13" w:lineRule="exact"/>
        <w:rPr>
          <w:rFonts w:eastAsia="Times New Roman"/>
          <w:sz w:val="24"/>
          <w:szCs w:val="24"/>
        </w:rPr>
      </w:pPr>
    </w:p>
    <w:p w:rsidR="009B75DB" w:rsidRDefault="0025573C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9B75DB" w:rsidRDefault="009B75DB">
      <w:pPr>
        <w:spacing w:line="33" w:lineRule="exact"/>
        <w:rPr>
          <w:rFonts w:eastAsia="Times New Roman"/>
          <w:sz w:val="24"/>
          <w:szCs w:val="24"/>
        </w:rPr>
      </w:pPr>
    </w:p>
    <w:p w:rsidR="009B75DB" w:rsidRDefault="0025573C">
      <w:pPr>
        <w:numPr>
          <w:ilvl w:val="0"/>
          <w:numId w:val="1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</w:t>
      </w:r>
      <w:r w:rsidR="005B4275">
        <w:rPr>
          <w:rFonts w:eastAsia="Times New Roman"/>
          <w:sz w:val="24"/>
          <w:szCs w:val="24"/>
        </w:rPr>
        <w:t>;</w:t>
      </w:r>
    </w:p>
    <w:p w:rsidR="009B75DB" w:rsidRDefault="009B75D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0"/>
          <w:numId w:val="1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различие взглядов молодого и старшего поколений педагогов иногда переходит в нежелательное их противостояние</w:t>
      </w:r>
      <w:r w:rsidR="005B4275">
        <w:rPr>
          <w:rFonts w:eastAsia="Times New Roman"/>
          <w:sz w:val="24"/>
          <w:szCs w:val="24"/>
        </w:rPr>
        <w:t>;</w:t>
      </w:r>
    </w:p>
    <w:p w:rsidR="009B75DB" w:rsidRDefault="009B75DB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необходимое взаимодействие семьи и школы требует специальной подготовки молодых педагогов к работе с родителями.</w:t>
      </w:r>
    </w:p>
    <w:p w:rsidR="009B75DB" w:rsidRDefault="009B75DB">
      <w:pPr>
        <w:spacing w:line="13" w:lineRule="exact"/>
        <w:rPr>
          <w:sz w:val="20"/>
          <w:szCs w:val="20"/>
        </w:rPr>
      </w:pPr>
    </w:p>
    <w:p w:rsidR="009B75DB" w:rsidRDefault="0025573C">
      <w:pPr>
        <w:spacing w:line="237" w:lineRule="auto"/>
        <w:ind w:left="260" w:firstLine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Становление молодого педагога,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</w:t>
      </w:r>
    </w:p>
    <w:p w:rsidR="009B75DB" w:rsidRDefault="009B75DB">
      <w:pPr>
        <w:spacing w:line="282" w:lineRule="exact"/>
        <w:rPr>
          <w:sz w:val="20"/>
          <w:szCs w:val="20"/>
        </w:rPr>
      </w:pPr>
    </w:p>
    <w:p w:rsidR="009B75DB" w:rsidRDefault="0025573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становления молодого педагога включают:</w:t>
      </w:r>
    </w:p>
    <w:p w:rsidR="009B75DB" w:rsidRDefault="0025573C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адапта</w:t>
      </w:r>
      <w:r w:rsidR="005B4275">
        <w:rPr>
          <w:rFonts w:eastAsia="Times New Roman"/>
          <w:sz w:val="24"/>
          <w:szCs w:val="24"/>
        </w:rPr>
        <w:t>цию (освоение норм профессии, ее</w:t>
      </w:r>
      <w:r>
        <w:rPr>
          <w:rFonts w:eastAsia="Times New Roman"/>
          <w:sz w:val="24"/>
          <w:szCs w:val="24"/>
        </w:rPr>
        <w:t xml:space="preserve"> ценностей, приобретение автономности)</w:t>
      </w:r>
    </w:p>
    <w:p w:rsidR="009B75DB" w:rsidRDefault="009B75D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0"/>
          <w:numId w:val="2"/>
        </w:numPr>
        <w:tabs>
          <w:tab w:val="left" w:pos="980"/>
        </w:tabs>
        <w:spacing w:line="224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стабилизацию (приобретение профессиональной компетентности, успешности, соответствия занимаемой должности)</w:t>
      </w:r>
      <w:r w:rsidR="005B4275">
        <w:rPr>
          <w:rFonts w:eastAsia="Times New Roman"/>
          <w:sz w:val="24"/>
          <w:szCs w:val="24"/>
        </w:rPr>
        <w:t>;</w:t>
      </w:r>
    </w:p>
    <w:p w:rsidR="009B75DB" w:rsidRDefault="009B75D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0"/>
          <w:numId w:val="2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преобразование (достижение целостности, самодостаточности, автономности и способности к инновационной деятельности)</w:t>
      </w:r>
      <w:r w:rsidR="005B4275">
        <w:rPr>
          <w:rFonts w:eastAsia="Times New Roman"/>
          <w:sz w:val="24"/>
          <w:szCs w:val="24"/>
        </w:rPr>
        <w:t>;</w:t>
      </w:r>
    </w:p>
    <w:p w:rsidR="009B75DB" w:rsidRDefault="009B75DB">
      <w:pPr>
        <w:spacing w:line="13" w:lineRule="exact"/>
        <w:rPr>
          <w:sz w:val="20"/>
          <w:szCs w:val="20"/>
        </w:rPr>
      </w:pPr>
    </w:p>
    <w:p w:rsidR="009B75DB" w:rsidRDefault="009B75DB">
      <w:pPr>
        <w:sectPr w:rsidR="009B75DB">
          <w:pgSz w:w="11920" w:h="16841"/>
          <w:pgMar w:top="1110" w:right="851" w:bottom="1440" w:left="1440" w:header="0" w:footer="0" w:gutter="0"/>
          <w:cols w:space="720" w:equalWidth="0">
            <w:col w:w="9620"/>
          </w:cols>
        </w:sectPr>
      </w:pPr>
    </w:p>
    <w:p w:rsidR="009B75DB" w:rsidRDefault="0025573C">
      <w:pPr>
        <w:numPr>
          <w:ilvl w:val="0"/>
          <w:numId w:val="3"/>
        </w:numPr>
        <w:tabs>
          <w:tab w:val="left" w:pos="1340"/>
        </w:tabs>
        <w:spacing w:line="231" w:lineRule="auto"/>
        <w:ind w:left="1340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общесоциального, суть которого заключается в закреплении выпускника Вуза в новой социальной роли, в выработке у него определѐнного стабильного отношения к этой роли</w:t>
      </w:r>
      <w:r w:rsidR="005B4275">
        <w:rPr>
          <w:rFonts w:eastAsia="Times New Roman"/>
          <w:sz w:val="24"/>
          <w:szCs w:val="24"/>
        </w:rPr>
        <w:t>;</w:t>
      </w:r>
    </w:p>
    <w:p w:rsidR="009B75DB" w:rsidRDefault="009B75D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0"/>
          <w:numId w:val="3"/>
        </w:numPr>
        <w:tabs>
          <w:tab w:val="left" w:pos="1340"/>
        </w:tabs>
        <w:spacing w:line="229" w:lineRule="auto"/>
        <w:ind w:left="1340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собственно профессионального, предполагающего включение молодого специалиста в реальную образовательную практику, овладение ею, освоение в</w:t>
      </w:r>
      <w:r w:rsidR="005B4275">
        <w:rPr>
          <w:rFonts w:eastAsia="Times New Roman"/>
          <w:sz w:val="24"/>
          <w:szCs w:val="24"/>
        </w:rPr>
        <w:t>едущих профессиональных функций;</w:t>
      </w:r>
    </w:p>
    <w:p w:rsidR="009B75DB" w:rsidRDefault="009B75DB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9B75DB" w:rsidRPr="005B4275" w:rsidRDefault="0025573C">
      <w:pPr>
        <w:numPr>
          <w:ilvl w:val="0"/>
          <w:numId w:val="3"/>
        </w:numPr>
        <w:tabs>
          <w:tab w:val="left" w:pos="1340"/>
        </w:tabs>
        <w:spacing w:line="224" w:lineRule="auto"/>
        <w:ind w:left="134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психологического, включающего утверждение в новой деятельности, выработку индивидуального образа профессиональной деятельности.</w:t>
      </w:r>
    </w:p>
    <w:p w:rsidR="005B4275" w:rsidRDefault="005B4275" w:rsidP="005B4275">
      <w:pPr>
        <w:pStyle w:val="a6"/>
        <w:rPr>
          <w:rFonts w:ascii="Symbol" w:eastAsia="Symbol" w:hAnsi="Symbol" w:cs="Symbol"/>
          <w:sz w:val="24"/>
          <w:szCs w:val="24"/>
        </w:rPr>
      </w:pPr>
    </w:p>
    <w:p w:rsidR="009B75DB" w:rsidRDefault="009B75DB">
      <w:pPr>
        <w:spacing w:line="18" w:lineRule="exact"/>
        <w:rPr>
          <w:sz w:val="20"/>
          <w:szCs w:val="20"/>
        </w:rPr>
      </w:pPr>
    </w:p>
    <w:p w:rsidR="009B75DB" w:rsidRDefault="005B4275">
      <w:pPr>
        <w:spacing w:line="233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</w:t>
      </w:r>
      <w:r w:rsidR="0025573C">
        <w:rPr>
          <w:rFonts w:eastAsia="Times New Roman"/>
          <w:sz w:val="24"/>
          <w:szCs w:val="24"/>
        </w:rPr>
        <w:t>ь становлению молодого педагога на всех уровнях данного процесса:</w:t>
      </w:r>
    </w:p>
    <w:p w:rsidR="009B75DB" w:rsidRDefault="009B75DB">
      <w:pPr>
        <w:spacing w:line="2" w:lineRule="exact"/>
        <w:rPr>
          <w:sz w:val="20"/>
          <w:szCs w:val="20"/>
        </w:rPr>
      </w:pPr>
    </w:p>
    <w:p w:rsidR="009B75DB" w:rsidRDefault="0025573C">
      <w:pPr>
        <w:numPr>
          <w:ilvl w:val="0"/>
          <w:numId w:val="4"/>
        </w:numPr>
        <w:tabs>
          <w:tab w:val="left" w:pos="2200"/>
        </w:tabs>
        <w:ind w:left="22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вхождение в образовательное пространство;</w:t>
      </w:r>
    </w:p>
    <w:p w:rsidR="009B75DB" w:rsidRDefault="0025573C">
      <w:pPr>
        <w:numPr>
          <w:ilvl w:val="0"/>
          <w:numId w:val="4"/>
        </w:numPr>
        <w:tabs>
          <w:tab w:val="left" w:pos="2200"/>
        </w:tabs>
        <w:ind w:left="22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профессиональное самоопределение;</w:t>
      </w:r>
    </w:p>
    <w:p w:rsidR="009B75DB" w:rsidRDefault="0025573C">
      <w:pPr>
        <w:numPr>
          <w:ilvl w:val="0"/>
          <w:numId w:val="4"/>
        </w:numPr>
        <w:tabs>
          <w:tab w:val="left" w:pos="2200"/>
        </w:tabs>
        <w:ind w:left="22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самореализация;</w:t>
      </w:r>
    </w:p>
    <w:p w:rsidR="009B75DB" w:rsidRDefault="0025573C">
      <w:pPr>
        <w:numPr>
          <w:ilvl w:val="0"/>
          <w:numId w:val="4"/>
        </w:numPr>
        <w:tabs>
          <w:tab w:val="left" w:pos="2200"/>
        </w:tabs>
        <w:ind w:left="22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профессиональной карьеры;</w:t>
      </w:r>
    </w:p>
    <w:p w:rsidR="009B75DB" w:rsidRDefault="0025573C">
      <w:pPr>
        <w:numPr>
          <w:ilvl w:val="0"/>
          <w:numId w:val="4"/>
        </w:numPr>
        <w:tabs>
          <w:tab w:val="left" w:pos="2200"/>
        </w:tabs>
        <w:ind w:left="22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вхождение в профессиональную самостоятельную деятельность;</w:t>
      </w:r>
    </w:p>
    <w:p w:rsidR="009B75DB" w:rsidRDefault="0025573C">
      <w:pPr>
        <w:numPr>
          <w:ilvl w:val="0"/>
          <w:numId w:val="4"/>
        </w:numPr>
        <w:tabs>
          <w:tab w:val="left" w:pos="2200"/>
        </w:tabs>
        <w:ind w:left="22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самоорганизация и развитие профессиональной карьеры.</w:t>
      </w:r>
    </w:p>
    <w:p w:rsidR="009B75DB" w:rsidRDefault="009B75DB">
      <w:pPr>
        <w:spacing w:line="276" w:lineRule="exact"/>
        <w:rPr>
          <w:sz w:val="20"/>
          <w:szCs w:val="20"/>
        </w:rPr>
      </w:pPr>
    </w:p>
    <w:p w:rsidR="009B75DB" w:rsidRDefault="00255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выделить два ведущих направления в становлении педагога:</w:t>
      </w:r>
    </w:p>
    <w:tbl>
      <w:tblPr>
        <w:tblW w:w="9625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6940"/>
        <w:gridCol w:w="25"/>
      </w:tblGrid>
      <w:tr w:rsidR="009B75DB" w:rsidTr="00666928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DB" w:rsidRDefault="0025573C" w:rsidP="005B4275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5DB" w:rsidRDefault="0025573C" w:rsidP="005B427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направления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B75DB" w:rsidRDefault="009B75DB">
            <w:pPr>
              <w:rPr>
                <w:sz w:val="1"/>
                <w:szCs w:val="1"/>
              </w:rPr>
            </w:pPr>
          </w:p>
        </w:tc>
      </w:tr>
      <w:tr w:rsidR="00666928" w:rsidTr="00666928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928" w:rsidRDefault="00666928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профессионализация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928" w:rsidRDefault="00666928" w:rsidP="0066692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  новых  каче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офессионала  и  именно здесь</w:t>
            </w:r>
          </w:p>
          <w:p w:rsidR="00666928" w:rsidRDefault="00666928" w:rsidP="00666928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молодому педагогу необходимо наставничество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66928" w:rsidRDefault="00666928">
            <w:pPr>
              <w:rPr>
                <w:sz w:val="1"/>
                <w:szCs w:val="1"/>
              </w:rPr>
            </w:pPr>
          </w:p>
        </w:tc>
      </w:tr>
      <w:tr w:rsidR="00666928" w:rsidTr="00666928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928" w:rsidRDefault="00666928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928" w:rsidRDefault="00666928" w:rsidP="00666928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Появление новых качеств личности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66928" w:rsidRDefault="00666928">
            <w:pPr>
              <w:rPr>
                <w:sz w:val="1"/>
                <w:szCs w:val="1"/>
              </w:rPr>
            </w:pPr>
          </w:p>
        </w:tc>
      </w:tr>
    </w:tbl>
    <w:p w:rsidR="009B75DB" w:rsidRDefault="009B75DB">
      <w:pPr>
        <w:spacing w:line="216" w:lineRule="exact"/>
        <w:rPr>
          <w:sz w:val="20"/>
          <w:szCs w:val="20"/>
        </w:rPr>
      </w:pPr>
    </w:p>
    <w:p w:rsidR="009B75DB" w:rsidRDefault="0025573C">
      <w:pPr>
        <w:spacing w:line="233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Оказание помощи молодым специалистам в их профессиональном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становлении, формирование кадрового потенциала в ДОУ.</w:t>
      </w:r>
    </w:p>
    <w:p w:rsidR="009B75DB" w:rsidRDefault="009B75DB">
      <w:pPr>
        <w:spacing w:line="278" w:lineRule="exact"/>
        <w:rPr>
          <w:sz w:val="20"/>
          <w:szCs w:val="20"/>
        </w:rPr>
      </w:pPr>
    </w:p>
    <w:p w:rsidR="009B75DB" w:rsidRDefault="0025573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</w:t>
      </w:r>
      <w:r>
        <w:rPr>
          <w:rFonts w:eastAsia="Times New Roman"/>
          <w:sz w:val="24"/>
          <w:szCs w:val="24"/>
        </w:rPr>
        <w:t>:</w:t>
      </w:r>
    </w:p>
    <w:p w:rsidR="009B75DB" w:rsidRDefault="009B75DB">
      <w:pPr>
        <w:spacing w:line="288" w:lineRule="exact"/>
        <w:rPr>
          <w:sz w:val="20"/>
          <w:szCs w:val="20"/>
        </w:rPr>
      </w:pPr>
    </w:p>
    <w:p w:rsidR="009B75DB" w:rsidRDefault="0025573C" w:rsidP="005B4275">
      <w:pPr>
        <w:spacing w:line="236" w:lineRule="auto"/>
        <w:ind w:left="620" w:righ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1.Оказывать помощь в проектировании и организации воспитательно-образовательной работы с детьми в соответствии с возрастными особенностями и задачами реализуемых программ.</w:t>
      </w:r>
    </w:p>
    <w:p w:rsidR="009B75DB" w:rsidRDefault="009B75DB" w:rsidP="005B4275">
      <w:pPr>
        <w:spacing w:line="2" w:lineRule="exact"/>
        <w:jc w:val="both"/>
        <w:rPr>
          <w:sz w:val="20"/>
          <w:szCs w:val="20"/>
        </w:rPr>
      </w:pPr>
    </w:p>
    <w:p w:rsidR="009B75DB" w:rsidRDefault="0025573C" w:rsidP="005B4275">
      <w:pPr>
        <w:numPr>
          <w:ilvl w:val="0"/>
          <w:numId w:val="5"/>
        </w:numPr>
        <w:tabs>
          <w:tab w:val="left" w:pos="860"/>
        </w:tabs>
        <w:ind w:left="860" w:hanging="2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технологий и педагогического опыта.</w:t>
      </w:r>
    </w:p>
    <w:p w:rsidR="009B75DB" w:rsidRDefault="009B75DB" w:rsidP="005B4275">
      <w:pPr>
        <w:spacing w:line="12" w:lineRule="exact"/>
        <w:jc w:val="both"/>
        <w:rPr>
          <w:sz w:val="20"/>
          <w:szCs w:val="20"/>
        </w:rPr>
      </w:pPr>
    </w:p>
    <w:p w:rsidR="009B75DB" w:rsidRDefault="0025573C" w:rsidP="005B4275">
      <w:pPr>
        <w:spacing w:line="234" w:lineRule="auto"/>
        <w:ind w:left="620" w:right="1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3.Использование эффективных форм повышения профкомпетентности и профмастерства молодых специалистов.</w:t>
      </w:r>
    </w:p>
    <w:p w:rsidR="009B75DB" w:rsidRDefault="009B75DB" w:rsidP="005B4275">
      <w:pPr>
        <w:spacing w:line="14" w:lineRule="exact"/>
        <w:jc w:val="both"/>
        <w:rPr>
          <w:sz w:val="20"/>
          <w:szCs w:val="20"/>
        </w:rPr>
      </w:pPr>
    </w:p>
    <w:p w:rsidR="009B75DB" w:rsidRDefault="0025573C" w:rsidP="005B4275">
      <w:pPr>
        <w:numPr>
          <w:ilvl w:val="0"/>
          <w:numId w:val="6"/>
        </w:numPr>
        <w:tabs>
          <w:tab w:val="left" w:pos="860"/>
        </w:tabs>
        <w:spacing w:line="234" w:lineRule="auto"/>
        <w:ind w:left="620" w:right="13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Привить молодым специалистам интерес к педагогической деятельности </w:t>
      </w:r>
      <w:r w:rsidR="005B4275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закрепить их в профессии.</w:t>
      </w:r>
    </w:p>
    <w:p w:rsidR="009B75DB" w:rsidRDefault="009B75DB">
      <w:pPr>
        <w:spacing w:line="366" w:lineRule="exact"/>
        <w:rPr>
          <w:sz w:val="20"/>
          <w:szCs w:val="20"/>
        </w:rPr>
      </w:pPr>
    </w:p>
    <w:p w:rsidR="009B75DB" w:rsidRDefault="0025573C">
      <w:pPr>
        <w:spacing w:line="234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Основной подход </w:t>
      </w:r>
      <w:r>
        <w:rPr>
          <w:rFonts w:eastAsia="Times New Roman"/>
          <w:sz w:val="24"/>
          <w:szCs w:val="24"/>
        </w:rPr>
        <w:t>в оказании помощи молодым педагога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амбивалентный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5B4275">
        <w:rPr>
          <w:rFonts w:eastAsia="Times New Roman"/>
          <w:sz w:val="24"/>
          <w:szCs w:val="24"/>
        </w:rPr>
        <w:t>при не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проявляется взаимная заинтересованность опытных и начинающих педагогов.</w:t>
      </w:r>
    </w:p>
    <w:p w:rsidR="009B75DB" w:rsidRDefault="009B75DB">
      <w:pPr>
        <w:spacing w:line="290" w:lineRule="exact"/>
        <w:rPr>
          <w:sz w:val="20"/>
          <w:szCs w:val="20"/>
        </w:rPr>
      </w:pPr>
    </w:p>
    <w:p w:rsidR="009B75DB" w:rsidRDefault="0025573C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Важнейшим этапом в профессиональном становлении педагога является первый год работы в ДОУ.</w:t>
      </w:r>
    </w:p>
    <w:p w:rsidR="009B75DB" w:rsidRDefault="009B75DB">
      <w:pPr>
        <w:spacing w:line="14" w:lineRule="exact"/>
        <w:rPr>
          <w:sz w:val="20"/>
          <w:szCs w:val="20"/>
        </w:rPr>
      </w:pPr>
    </w:p>
    <w:p w:rsidR="009B75DB" w:rsidRDefault="0025573C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наставничества на первом году работы молодого педагога: увидеть связь между де</w:t>
      </w:r>
      <w:r w:rsidR="00412FD9">
        <w:rPr>
          <w:rFonts w:eastAsia="Times New Roman"/>
          <w:sz w:val="24"/>
          <w:szCs w:val="24"/>
        </w:rPr>
        <w:t>ятельностью молодого педагога</w:t>
      </w:r>
      <w:r>
        <w:rPr>
          <w:rFonts w:eastAsia="Times New Roman"/>
          <w:sz w:val="24"/>
          <w:szCs w:val="24"/>
        </w:rPr>
        <w:t xml:space="preserve"> и результатами, выраженными в развитии воспитанников, их общей культуре и т.д.</w:t>
      </w:r>
    </w:p>
    <w:p w:rsidR="009B75DB" w:rsidRDefault="009B75DB"/>
    <w:p w:rsidR="009B75DB" w:rsidRDefault="005B42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</w:t>
      </w:r>
      <w:r w:rsidR="0025573C">
        <w:rPr>
          <w:rFonts w:eastAsia="Times New Roman"/>
          <w:b/>
          <w:bCs/>
          <w:i/>
          <w:iCs/>
          <w:sz w:val="24"/>
          <w:szCs w:val="24"/>
        </w:rPr>
        <w:t>анятия с молодыми специалистами</w:t>
      </w:r>
      <w:r w:rsidR="0025573C">
        <w:rPr>
          <w:rFonts w:eastAsia="Times New Roman"/>
          <w:b/>
          <w:bCs/>
          <w:sz w:val="24"/>
          <w:szCs w:val="24"/>
        </w:rPr>
        <w:t>:</w:t>
      </w:r>
    </w:p>
    <w:p w:rsidR="009B75DB" w:rsidRDefault="004336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3392;visibility:visible;mso-wrap-distance-left:0;mso-wrap-distance-right:0" from="13.1pt,-1.2pt" to="215.95pt,-1.2pt" o:allowincell="f" strokeweight=".55031mm"/>
        </w:pict>
      </w:r>
    </w:p>
    <w:p w:rsidR="009B75DB" w:rsidRDefault="0025573C">
      <w:pPr>
        <w:numPr>
          <w:ilvl w:val="0"/>
          <w:numId w:val="7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педагога – тематическое и календарное планирование;</w:t>
      </w:r>
    </w:p>
    <w:p w:rsidR="009B75DB" w:rsidRDefault="005B4275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Цель и задача НОД</w:t>
      </w:r>
      <w:r w:rsidR="0025573C">
        <w:rPr>
          <w:rFonts w:eastAsia="Times New Roman"/>
          <w:sz w:val="24"/>
          <w:szCs w:val="24"/>
        </w:rPr>
        <w:t xml:space="preserve"> (образовательная, развивающая, воспитательная)</w:t>
      </w:r>
      <w:r>
        <w:rPr>
          <w:rFonts w:eastAsia="Times New Roman"/>
          <w:sz w:val="24"/>
          <w:szCs w:val="24"/>
        </w:rPr>
        <w:t>;</w:t>
      </w:r>
    </w:p>
    <w:p w:rsidR="009B75DB" w:rsidRDefault="005B4275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требования к НОД и режимным моментам;</w:t>
      </w:r>
    </w:p>
    <w:p w:rsidR="009B75DB" w:rsidRDefault="009B75D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0"/>
          <w:numId w:val="7"/>
        </w:numPr>
        <w:tabs>
          <w:tab w:val="left" w:pos="980"/>
        </w:tabs>
        <w:spacing w:line="226" w:lineRule="auto"/>
        <w:ind w:left="980" w:right="4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методов и приемов и форм в организации </w:t>
      </w:r>
      <w:r w:rsidR="00412FD9">
        <w:rPr>
          <w:rFonts w:eastAsia="Times New Roman"/>
          <w:sz w:val="24"/>
          <w:szCs w:val="24"/>
        </w:rPr>
        <w:t>образовательной</w:t>
      </w:r>
      <w:r w:rsidR="00054B54">
        <w:rPr>
          <w:rFonts w:eastAsia="Times New Roman"/>
          <w:sz w:val="24"/>
          <w:szCs w:val="24"/>
        </w:rPr>
        <w:t xml:space="preserve"> </w:t>
      </w:r>
      <w:r w:rsidR="00412FD9">
        <w:rPr>
          <w:rFonts w:eastAsia="Times New Roman"/>
          <w:sz w:val="24"/>
          <w:szCs w:val="24"/>
        </w:rPr>
        <w:t>деятельности</w:t>
      </w:r>
      <w:r w:rsidR="00054B54">
        <w:rPr>
          <w:rFonts w:eastAsia="Times New Roman"/>
          <w:sz w:val="24"/>
          <w:szCs w:val="24"/>
        </w:rPr>
        <w:t>;</w:t>
      </w:r>
    </w:p>
    <w:p w:rsidR="009B75DB" w:rsidRDefault="009B75D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0"/>
          <w:numId w:val="7"/>
        </w:numPr>
        <w:tabs>
          <w:tab w:val="left" w:pos="980"/>
        </w:tabs>
        <w:spacing w:line="224" w:lineRule="auto"/>
        <w:ind w:left="980" w:right="4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Соблюдение санитарно-гигиенических требований на прогулках, в групповых пом</w:t>
      </w:r>
      <w:r w:rsidR="00054B54">
        <w:rPr>
          <w:rFonts w:eastAsia="Times New Roman"/>
          <w:sz w:val="24"/>
          <w:szCs w:val="24"/>
        </w:rPr>
        <w:t>ещениях, во время проведения НОД;</w:t>
      </w:r>
    </w:p>
    <w:p w:rsidR="009B75DB" w:rsidRDefault="009B75DB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0"/>
          <w:numId w:val="7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Документация воспитателя</w:t>
      </w:r>
      <w:r w:rsidR="00054B54">
        <w:rPr>
          <w:rFonts w:eastAsia="Times New Roman"/>
          <w:sz w:val="24"/>
          <w:szCs w:val="24"/>
        </w:rPr>
        <w:t>;</w:t>
      </w:r>
    </w:p>
    <w:p w:rsidR="009B75DB" w:rsidRDefault="0025573C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индивид</w:t>
      </w:r>
      <w:r w:rsidR="00412FD9">
        <w:rPr>
          <w:rFonts w:eastAsia="Times New Roman"/>
          <w:sz w:val="24"/>
          <w:szCs w:val="24"/>
        </w:rPr>
        <w:t xml:space="preserve">уальных занятий с </w:t>
      </w:r>
      <w:proofErr w:type="gramStart"/>
      <w:r w:rsidR="00412FD9">
        <w:rPr>
          <w:rFonts w:eastAsia="Times New Roman"/>
          <w:sz w:val="24"/>
          <w:szCs w:val="24"/>
        </w:rPr>
        <w:t>обучающимися</w:t>
      </w:r>
      <w:proofErr w:type="gramEnd"/>
      <w:r w:rsidR="00054B54">
        <w:rPr>
          <w:rFonts w:eastAsia="Times New Roman"/>
          <w:sz w:val="24"/>
          <w:szCs w:val="24"/>
        </w:rPr>
        <w:t>.</w:t>
      </w:r>
    </w:p>
    <w:p w:rsidR="009B75DB" w:rsidRDefault="009B75DB">
      <w:pPr>
        <w:spacing w:line="200" w:lineRule="exact"/>
        <w:rPr>
          <w:sz w:val="20"/>
          <w:szCs w:val="20"/>
        </w:rPr>
      </w:pPr>
    </w:p>
    <w:p w:rsidR="00054B54" w:rsidRPr="00412FD9" w:rsidRDefault="00A10D56" w:rsidP="00A10D56">
      <w:pPr>
        <w:jc w:val="center"/>
        <w:rPr>
          <w:rFonts w:eastAsia="Times New Roman"/>
          <w:b/>
          <w:sz w:val="24"/>
          <w:szCs w:val="24"/>
        </w:rPr>
      </w:pPr>
      <w:r w:rsidRPr="00412FD9">
        <w:rPr>
          <w:rFonts w:eastAsia="Times New Roman"/>
          <w:b/>
          <w:sz w:val="24"/>
          <w:szCs w:val="24"/>
        </w:rPr>
        <w:t>Примерный перспективный план работы</w:t>
      </w:r>
    </w:p>
    <w:p w:rsidR="004F3CB8" w:rsidRPr="00412FD9" w:rsidRDefault="00A10D56" w:rsidP="00A10D56">
      <w:pPr>
        <w:jc w:val="center"/>
        <w:rPr>
          <w:rFonts w:eastAsia="Times New Roman"/>
          <w:b/>
          <w:sz w:val="24"/>
          <w:szCs w:val="24"/>
        </w:rPr>
      </w:pPr>
      <w:r w:rsidRPr="00412FD9">
        <w:rPr>
          <w:rFonts w:eastAsia="Times New Roman"/>
          <w:b/>
          <w:sz w:val="24"/>
          <w:szCs w:val="24"/>
        </w:rPr>
        <w:t xml:space="preserve"> педагога  – н</w:t>
      </w:r>
      <w:r w:rsidR="00412FD9">
        <w:rPr>
          <w:rFonts w:eastAsia="Times New Roman"/>
          <w:b/>
          <w:sz w:val="24"/>
          <w:szCs w:val="24"/>
        </w:rPr>
        <w:t>аставника с молодым педагогом</w:t>
      </w:r>
      <w:r w:rsidR="004F3CB8" w:rsidRPr="00412FD9">
        <w:rPr>
          <w:rFonts w:eastAsia="Times New Roman"/>
          <w:b/>
          <w:sz w:val="24"/>
          <w:szCs w:val="24"/>
        </w:rPr>
        <w:t xml:space="preserve"> </w:t>
      </w:r>
    </w:p>
    <w:p w:rsidR="00A10D56" w:rsidRPr="000E0134" w:rsidRDefault="004F3CB8" w:rsidP="004F3CB8">
      <w:pPr>
        <w:jc w:val="right"/>
      </w:pPr>
      <w:r w:rsidRPr="004F3CB8">
        <w:rPr>
          <w:rFonts w:eastAsia="Times New Roman"/>
          <w:sz w:val="24"/>
          <w:szCs w:val="24"/>
        </w:rPr>
        <w:t>Таблица 1</w:t>
      </w:r>
    </w:p>
    <w:tbl>
      <w:tblPr>
        <w:tblStyle w:val="a7"/>
        <w:tblpPr w:leftFromText="180" w:rightFromText="180" w:vertAnchor="text" w:horzAnchor="margin" w:tblpY="164"/>
        <w:tblW w:w="0" w:type="auto"/>
        <w:tblLook w:val="04A0"/>
      </w:tblPr>
      <w:tblGrid>
        <w:gridCol w:w="1809"/>
        <w:gridCol w:w="3969"/>
        <w:gridCol w:w="3793"/>
      </w:tblGrid>
      <w:tr w:rsidR="00A10D56" w:rsidRPr="000E0134" w:rsidTr="005B4275">
        <w:tc>
          <w:tcPr>
            <w:tcW w:w="1809" w:type="dxa"/>
          </w:tcPr>
          <w:p w:rsidR="00A10D56" w:rsidRPr="000E0134" w:rsidRDefault="00A10D56" w:rsidP="000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A10D56" w:rsidRDefault="00A10D56" w:rsidP="00054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054B54" w:rsidRPr="000E0134" w:rsidRDefault="00054B54" w:rsidP="000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10D56" w:rsidRPr="000E0134" w:rsidRDefault="00A10D56" w:rsidP="000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</w:t>
            </w:r>
            <w:r w:rsidR="00054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E0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A10D56" w:rsidRPr="000E0134" w:rsidTr="005B4275">
        <w:tc>
          <w:tcPr>
            <w:tcW w:w="1809" w:type="dxa"/>
          </w:tcPr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10D56" w:rsidRPr="000E0134" w:rsidRDefault="00A10D56" w:rsidP="005B427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1.  Адаптация  ребенка  в  детском  саду.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Взаимоотношение педагога с детьми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ДОУ.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2.Психолого-педагогические</w:t>
            </w: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контактов</w:t>
            </w: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   с</w:t>
            </w: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воспитанниками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документации группы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4. Мониторинг детского развития.</w:t>
            </w:r>
          </w:p>
        </w:tc>
        <w:tc>
          <w:tcPr>
            <w:tcW w:w="3793" w:type="dxa"/>
          </w:tcPr>
          <w:p w:rsidR="00A10D56" w:rsidRPr="000E0134" w:rsidRDefault="00A10D56" w:rsidP="005B427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   и    ответы   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интересующие вопросы.</w:t>
            </w:r>
          </w:p>
          <w:p w:rsidR="00A10D56" w:rsidRPr="000E0134" w:rsidRDefault="00A10D56" w:rsidP="005B4275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*Консультации и показ проведения</w:t>
            </w:r>
          </w:p>
          <w:p w:rsidR="00A10D56" w:rsidRPr="000E0134" w:rsidRDefault="00A10D56" w:rsidP="005B4275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</w:t>
            </w:r>
          </w:p>
          <w:p w:rsidR="00A10D56" w:rsidRPr="000E0134" w:rsidRDefault="00A10D56" w:rsidP="005B4275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*Подбор</w:t>
            </w: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диагностического</w:t>
            </w:r>
            <w:proofErr w:type="gramEnd"/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 оказание помощи.</w:t>
            </w:r>
          </w:p>
        </w:tc>
      </w:tr>
      <w:tr w:rsidR="00A10D56" w:rsidRPr="000E0134" w:rsidTr="005B4275">
        <w:tc>
          <w:tcPr>
            <w:tcW w:w="1809" w:type="dxa"/>
          </w:tcPr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10D56" w:rsidRPr="000E0134" w:rsidRDefault="00A10D56" w:rsidP="005B42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5. Родительское собрание.</w:t>
            </w:r>
          </w:p>
          <w:p w:rsidR="00A10D56" w:rsidRPr="000E0134" w:rsidRDefault="00A10D56" w:rsidP="005B4275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6. Мониторинг детского развития</w:t>
            </w:r>
          </w:p>
          <w:p w:rsidR="00A10D56" w:rsidRPr="000E0134" w:rsidRDefault="00A10D56" w:rsidP="005B4275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7.Профессиональная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и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образовательной деятельности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A10D56" w:rsidRPr="000E0134" w:rsidRDefault="00A10D56" w:rsidP="005B4275">
            <w:pPr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сетки  организованной  образовательной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8. Ознакомление с нормативной базой.</w:t>
            </w:r>
          </w:p>
        </w:tc>
        <w:tc>
          <w:tcPr>
            <w:tcW w:w="3793" w:type="dxa"/>
          </w:tcPr>
          <w:p w:rsidR="00A10D56" w:rsidRPr="000E0134" w:rsidRDefault="00A10D56" w:rsidP="005B4275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*Помощь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проведении</w:t>
            </w:r>
          </w:p>
          <w:p w:rsidR="00A10D56" w:rsidRPr="000E0134" w:rsidRDefault="00A10D56" w:rsidP="005B4275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собрания,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собрания.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*Консультация,  оказание  помощи  и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интересующие вопросы.</w:t>
            </w:r>
          </w:p>
          <w:p w:rsidR="00A10D56" w:rsidRDefault="00A10D56" w:rsidP="005B4275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*Знакомство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документами,</w:t>
            </w:r>
          </w:p>
          <w:p w:rsidR="00A10D56" w:rsidRPr="000E0134" w:rsidRDefault="00A10D56" w:rsidP="005B4275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регламентирующими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ДОУ.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*Оказание помощи</w:t>
            </w:r>
          </w:p>
        </w:tc>
      </w:tr>
      <w:tr w:rsidR="00A10D56" w:rsidRPr="000E0134" w:rsidTr="005B4275">
        <w:tc>
          <w:tcPr>
            <w:tcW w:w="1809" w:type="dxa"/>
          </w:tcPr>
          <w:p w:rsidR="00A10D56" w:rsidRPr="000E0134" w:rsidRDefault="00A10D56" w:rsidP="005B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A10D56" w:rsidRPr="000E0134" w:rsidRDefault="00A10D56" w:rsidP="005B4275">
            <w:pPr>
              <w:spacing w:line="256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9.Методика</w:t>
            </w:r>
          </w:p>
          <w:p w:rsidR="00A10D56" w:rsidRPr="000E0134" w:rsidRDefault="00A10D56" w:rsidP="005B4275">
            <w:pPr>
              <w:spacing w:line="256" w:lineRule="exact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</w:t>
            </w:r>
          </w:p>
          <w:p w:rsidR="00A10D56" w:rsidRPr="000E0134" w:rsidRDefault="00A10D56" w:rsidP="005B4275">
            <w:pPr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праздников.</w:t>
            </w:r>
          </w:p>
          <w:p w:rsidR="00A10D56" w:rsidRPr="000E0134" w:rsidRDefault="00A10D56" w:rsidP="005B4275">
            <w:pPr>
              <w:spacing w:line="268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с родителями,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информации для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родителей.</w:t>
            </w:r>
          </w:p>
          <w:p w:rsidR="00A10D56" w:rsidRPr="000E0134" w:rsidRDefault="00A10D56" w:rsidP="005B4275">
            <w:pPr>
              <w:spacing w:line="268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  <w:p w:rsidR="00A10D56" w:rsidRPr="000E0134" w:rsidRDefault="00A10D56" w:rsidP="005B4275">
            <w:pPr>
              <w:spacing w:line="268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-проведение организованной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и режимных моментов.</w:t>
            </w:r>
          </w:p>
          <w:p w:rsidR="00A10D56" w:rsidRPr="000E0134" w:rsidRDefault="00A10D56" w:rsidP="005B4275">
            <w:pPr>
              <w:spacing w:line="268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12.Составление конспектов НОД, мероприятий</w:t>
            </w:r>
          </w:p>
          <w:p w:rsidR="00A10D56" w:rsidRPr="000E0134" w:rsidRDefault="00A10D56" w:rsidP="005B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10D56" w:rsidRPr="000E0134" w:rsidRDefault="00A10D56" w:rsidP="005B4275">
            <w:pPr>
              <w:spacing w:line="25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и</w:t>
            </w:r>
          </w:p>
          <w:p w:rsidR="00A10D56" w:rsidRPr="000E0134" w:rsidRDefault="00A10D56" w:rsidP="005B4275">
            <w:pPr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осеннего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праздника.</w:t>
            </w:r>
          </w:p>
          <w:p w:rsidR="00A10D56" w:rsidRPr="000E0134" w:rsidRDefault="00A10D56" w:rsidP="005B4275">
            <w:pPr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за  наставником  в  роли</w:t>
            </w:r>
          </w:p>
          <w:p w:rsidR="00A10D56" w:rsidRPr="000E0134" w:rsidRDefault="00A10D56" w:rsidP="005B4275">
            <w:pPr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ведущей и персонажа.</w:t>
            </w:r>
          </w:p>
          <w:p w:rsidR="00A10D56" w:rsidRPr="000E0134" w:rsidRDefault="00A10D56" w:rsidP="005B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A10D56" w:rsidRPr="000E0134" w:rsidRDefault="00A10D56" w:rsidP="005B4275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</w:t>
            </w:r>
          </w:p>
          <w:p w:rsidR="00A10D56" w:rsidRPr="000E0134" w:rsidRDefault="00A10D56" w:rsidP="005B4275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родителями,  подбор  материала  для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родителей.</w:t>
            </w:r>
          </w:p>
          <w:p w:rsidR="00A10D56" w:rsidRPr="000E0134" w:rsidRDefault="00A10D56" w:rsidP="005B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молодым  специалистом</w:t>
            </w:r>
          </w:p>
          <w:p w:rsidR="00A10D56" w:rsidRPr="000E0134" w:rsidRDefault="00A10D56" w:rsidP="005B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>непрерывной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  <w:p w:rsidR="00A10D56" w:rsidRPr="000E0134" w:rsidRDefault="00A10D56" w:rsidP="005B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и  режимных  моментов</w:t>
            </w:r>
          </w:p>
          <w:p w:rsidR="00A10D56" w:rsidRPr="000E0134" w:rsidRDefault="00A10D56" w:rsidP="005B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наставника.</w:t>
            </w:r>
          </w:p>
          <w:p w:rsidR="00A10D56" w:rsidRPr="000E0134" w:rsidRDefault="00A10D56" w:rsidP="005B4275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составлении конспекта</w:t>
            </w:r>
          </w:p>
          <w:p w:rsidR="00A10D56" w:rsidRPr="000E0134" w:rsidRDefault="00054B54" w:rsidP="005B4275">
            <w:pPr>
              <w:spacing w:line="26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r w:rsidR="00A10D56"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планирование проекта</w:t>
            </w:r>
          </w:p>
          <w:p w:rsidR="00A10D56" w:rsidRPr="000E0134" w:rsidRDefault="00A10D56" w:rsidP="005B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</w:t>
            </w:r>
            <w:r w:rsidRPr="000E013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».</w:t>
            </w:r>
          </w:p>
          <w:p w:rsidR="00A10D56" w:rsidRPr="000E0134" w:rsidRDefault="00A10D56" w:rsidP="005B4275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Контроль.</w:t>
            </w:r>
          </w:p>
          <w:p w:rsidR="00A10D56" w:rsidRPr="000E0134" w:rsidRDefault="00A10D56" w:rsidP="005B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</w:tc>
      </w:tr>
      <w:tr w:rsidR="00A10D56" w:rsidRPr="000E0134" w:rsidTr="005B4275">
        <w:tc>
          <w:tcPr>
            <w:tcW w:w="1809" w:type="dxa"/>
          </w:tcPr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69" w:type="dxa"/>
          </w:tcPr>
          <w:p w:rsidR="00A10D56" w:rsidRPr="000E0134" w:rsidRDefault="00A10D56" w:rsidP="005B4275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контактов</w:t>
            </w:r>
          </w:p>
          <w:p w:rsidR="00A10D56" w:rsidRPr="000E0134" w:rsidRDefault="00A10D56" w:rsidP="005B4275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семьей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A10D56" w:rsidRPr="000E0134" w:rsidRDefault="00A10D56" w:rsidP="005B4275">
            <w:pPr>
              <w:spacing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конспекта  и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 молодым специалистом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новогодним</w:t>
            </w:r>
            <w:proofErr w:type="gramEnd"/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мероприятиям.</w:t>
            </w:r>
          </w:p>
        </w:tc>
        <w:tc>
          <w:tcPr>
            <w:tcW w:w="3793" w:type="dxa"/>
          </w:tcPr>
          <w:p w:rsidR="00A10D56" w:rsidRPr="000E0134" w:rsidRDefault="00A10D56" w:rsidP="005B4275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молодым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специалистом во время его общения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воспитанников.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</w:t>
            </w:r>
            <w:proofErr w:type="gramEnd"/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специалиста. Обсуждение и составление плана 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предварительной</w:t>
            </w:r>
            <w:proofErr w:type="gramEnd"/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 и родителями.</w:t>
            </w:r>
          </w:p>
        </w:tc>
      </w:tr>
      <w:tr w:rsidR="00A10D56" w:rsidRPr="000E0134" w:rsidTr="005B4275">
        <w:tc>
          <w:tcPr>
            <w:tcW w:w="1809" w:type="dxa"/>
          </w:tcPr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A10D56" w:rsidRPr="000E0134" w:rsidRDefault="00A10D56" w:rsidP="005B4275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детьми.</w:t>
            </w:r>
          </w:p>
          <w:p w:rsidR="00A10D56" w:rsidRPr="000E0134" w:rsidRDefault="00A10D56" w:rsidP="005B4275">
            <w:pPr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</w:t>
            </w:r>
          </w:p>
          <w:p w:rsidR="00A10D56" w:rsidRPr="000E0134" w:rsidRDefault="00A10D56" w:rsidP="005B4275">
            <w:pPr>
              <w:spacing w:line="26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 Локальными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документами,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приказами ДОУ.</w:t>
            </w:r>
          </w:p>
          <w:p w:rsidR="00A10D56" w:rsidRPr="000E0134" w:rsidRDefault="00A10D56" w:rsidP="005B4275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игры в развитии дошкольников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10D56" w:rsidRPr="000E0134" w:rsidRDefault="00A10D56" w:rsidP="005B4275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</w:t>
            </w:r>
            <w:proofErr w:type="gramEnd"/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специалиста. Обсуждение.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документами,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регламентирующими деятельность ДОУ.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наставника,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работой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</w:t>
            </w:r>
            <w:proofErr w:type="gramEnd"/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</w:t>
            </w:r>
          </w:p>
          <w:p w:rsidR="00A10D56" w:rsidRDefault="00A10D56" w:rsidP="005B4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  <w:p w:rsidR="00054B54" w:rsidRPr="000E0134" w:rsidRDefault="00054B54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56" w:rsidRPr="000E0134" w:rsidTr="005B4275">
        <w:tc>
          <w:tcPr>
            <w:tcW w:w="1809" w:type="dxa"/>
          </w:tcPr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A10D56" w:rsidRPr="000E0134" w:rsidRDefault="00A10D56" w:rsidP="005B4275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A10D56" w:rsidRPr="000E0134" w:rsidRDefault="00A10D56" w:rsidP="005B4275">
            <w:pPr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 деятельности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</w:t>
            </w:r>
            <w:proofErr w:type="gramEnd"/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специалиста.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в воспитательном процессе.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Использование в работе проектов. Проект 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«Защитники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отечества»,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«Милая мама»</w:t>
            </w:r>
          </w:p>
        </w:tc>
        <w:tc>
          <w:tcPr>
            <w:tcW w:w="3793" w:type="dxa"/>
          </w:tcPr>
          <w:p w:rsidR="00A10D56" w:rsidRPr="000E0134" w:rsidRDefault="00054B54" w:rsidP="005B4275">
            <w:pPr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B54">
              <w:rPr>
                <w:rFonts w:ascii="Times New Roman" w:hAnsi="Times New Roman" w:cs="Times New Roman"/>
                <w:sz w:val="24"/>
                <w:szCs w:val="24"/>
              </w:rPr>
              <w:t>и решения выхода из</w:t>
            </w:r>
            <w:r w:rsidR="00A10D56" w:rsidRPr="000E01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A10D56"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этих проблем.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ответы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54B54">
              <w:rPr>
                <w:rFonts w:ascii="Times New Roman" w:eastAsia="Times New Roman" w:hAnsi="Times New Roman" w:cs="Times New Roman"/>
                <w:sz w:val="24"/>
                <w:szCs w:val="24"/>
              </w:rPr>
              <w:t>а интересующие вопросы</w:t>
            </w:r>
            <w:proofErr w:type="gramStart"/>
            <w:r w:rsidR="00054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01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Планирование. Контроль. Подведение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итогов.</w:t>
            </w:r>
          </w:p>
        </w:tc>
      </w:tr>
      <w:tr w:rsidR="00A10D56" w:rsidRPr="000E0134" w:rsidTr="005B4275">
        <w:tc>
          <w:tcPr>
            <w:tcW w:w="1809" w:type="dxa"/>
          </w:tcPr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A10D56" w:rsidRPr="000E0134" w:rsidRDefault="00A10D56" w:rsidP="005B4275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конспекта  и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05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молодым специалистом.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23. Использование в работе ИКТ.</w:t>
            </w:r>
          </w:p>
        </w:tc>
        <w:tc>
          <w:tcPr>
            <w:tcW w:w="3793" w:type="dxa"/>
          </w:tcPr>
          <w:p w:rsidR="00A10D56" w:rsidRPr="000E0134" w:rsidRDefault="00A10D56" w:rsidP="005B4275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</w:t>
            </w:r>
            <w:proofErr w:type="gramEnd"/>
          </w:p>
          <w:p w:rsidR="00A10D56" w:rsidRPr="000E0134" w:rsidRDefault="00054B54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специалиста. Обсуждение,</w:t>
            </w:r>
          </w:p>
          <w:p w:rsidR="00A10D56" w:rsidRPr="000E0134" w:rsidRDefault="00054B54" w:rsidP="005B4275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10D56"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онсультация,</w:t>
            </w:r>
            <w:r w:rsidR="00A10D56"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D56"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A10D56" w:rsidRPr="000E0134" w:rsidRDefault="00A10D56" w:rsidP="005B4275">
            <w:pPr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  в  работе  с  детьми  и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родителями.</w:t>
            </w:r>
          </w:p>
        </w:tc>
      </w:tr>
      <w:tr w:rsidR="00A10D56" w:rsidRPr="000E0134" w:rsidTr="005B4275">
        <w:tc>
          <w:tcPr>
            <w:tcW w:w="1809" w:type="dxa"/>
          </w:tcPr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A10D56" w:rsidRPr="000E0134" w:rsidRDefault="00A10D56" w:rsidP="005B4275">
            <w:pPr>
              <w:spacing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Конфликтных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</w:p>
          <w:p w:rsidR="00A10D56" w:rsidRPr="000E0134" w:rsidRDefault="00A10D56" w:rsidP="005B4275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их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урегулирование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в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</w:p>
          <w:p w:rsidR="00A10D56" w:rsidRPr="000E0134" w:rsidRDefault="00A10D56" w:rsidP="005B4275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деятельности.</w:t>
            </w:r>
          </w:p>
          <w:p w:rsidR="00A10D56" w:rsidRPr="000E0134" w:rsidRDefault="00A10D56" w:rsidP="005B4275">
            <w:pPr>
              <w:spacing w:line="26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A10D56" w:rsidRDefault="00054B54" w:rsidP="00054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Подготовка и проведение диагностики индивидуального </w:t>
            </w:r>
            <w:r w:rsidR="00A10D56"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D56"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054B54" w:rsidRPr="000E0134" w:rsidRDefault="00054B54" w:rsidP="0005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10D56" w:rsidRPr="000E0134" w:rsidRDefault="00A10D56" w:rsidP="005B4275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консультирование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 педагога по этой теме.</w:t>
            </w:r>
          </w:p>
          <w:p w:rsidR="00A10D56" w:rsidRPr="000E0134" w:rsidRDefault="00A10D56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собрания</w:t>
            </w:r>
            <w:r w:rsidRPr="000E013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,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A10D56" w:rsidRPr="000E0134" w:rsidRDefault="00A10D56" w:rsidP="005B427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помощи. Контроль.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56" w:rsidRPr="000E0134" w:rsidTr="005B4275">
        <w:tc>
          <w:tcPr>
            <w:tcW w:w="1809" w:type="dxa"/>
          </w:tcPr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A10D56" w:rsidRPr="000E0134" w:rsidRDefault="00A10D56" w:rsidP="005B4275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27.Подготовка к летней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кампании.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28. Подведение итогов работы.</w:t>
            </w:r>
          </w:p>
        </w:tc>
        <w:tc>
          <w:tcPr>
            <w:tcW w:w="3793" w:type="dxa"/>
          </w:tcPr>
          <w:p w:rsidR="00A10D56" w:rsidRPr="000E0134" w:rsidRDefault="00A10D56" w:rsidP="005B4275">
            <w:pPr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A10D56" w:rsidRPr="000E0134" w:rsidRDefault="00A10D5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 w:rsidRPr="000E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13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интересующие  вопросы. Самоанализ молодого воспитателя.</w:t>
            </w:r>
          </w:p>
        </w:tc>
      </w:tr>
    </w:tbl>
    <w:p w:rsidR="009B75DB" w:rsidRDefault="009B75DB"/>
    <w:p w:rsidR="004F3CB8" w:rsidRDefault="004F3CB8"/>
    <w:p w:rsidR="004F3CB8" w:rsidRDefault="004F3CB8"/>
    <w:p w:rsidR="004F3CB8" w:rsidRDefault="004F3CB8"/>
    <w:p w:rsidR="004F3CB8" w:rsidRDefault="004F3CB8"/>
    <w:p w:rsidR="004F3CB8" w:rsidRDefault="004F3CB8"/>
    <w:p w:rsidR="004F3CB8" w:rsidRDefault="004F3CB8"/>
    <w:p w:rsidR="004F3CB8" w:rsidRDefault="004F3CB8"/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054B54" w:rsidRDefault="00054B54" w:rsidP="004F3CB8">
      <w:pPr>
        <w:rPr>
          <w:rFonts w:eastAsia="Times New Roman"/>
          <w:b/>
          <w:sz w:val="28"/>
          <w:szCs w:val="28"/>
        </w:rPr>
      </w:pPr>
    </w:p>
    <w:p w:rsidR="004F3CB8" w:rsidRPr="00412FD9" w:rsidRDefault="004F3CB8" w:rsidP="00412FD9">
      <w:pPr>
        <w:jc w:val="center"/>
        <w:rPr>
          <w:rFonts w:eastAsia="Times New Roman"/>
          <w:b/>
          <w:sz w:val="24"/>
          <w:szCs w:val="24"/>
        </w:rPr>
      </w:pPr>
      <w:r w:rsidRPr="00412FD9">
        <w:rPr>
          <w:rFonts w:eastAsia="Times New Roman"/>
          <w:b/>
          <w:sz w:val="24"/>
          <w:szCs w:val="24"/>
        </w:rPr>
        <w:lastRenderedPageBreak/>
        <w:t>Примерное планирование индивидуальной работы с молодым педагогом</w:t>
      </w:r>
    </w:p>
    <w:p w:rsidR="00054B54" w:rsidRPr="0068346E" w:rsidRDefault="00054B54" w:rsidP="004F3CB8">
      <w:pPr>
        <w:rPr>
          <w:rFonts w:eastAsia="Times New Roman"/>
          <w:b/>
          <w:sz w:val="28"/>
          <w:szCs w:val="28"/>
        </w:rPr>
      </w:pPr>
    </w:p>
    <w:p w:rsidR="004F3CB8" w:rsidRDefault="004F3CB8" w:rsidP="004F3CB8">
      <w:pPr>
        <w:jc w:val="right"/>
        <w:rPr>
          <w:rFonts w:eastAsia="Times New Roman"/>
          <w:sz w:val="24"/>
          <w:szCs w:val="24"/>
        </w:rPr>
      </w:pPr>
      <w:r w:rsidRPr="000E0134">
        <w:rPr>
          <w:rFonts w:eastAsia="Times New Roman"/>
          <w:sz w:val="24"/>
          <w:szCs w:val="24"/>
        </w:rPr>
        <w:t>Таблица 2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F3CB8" w:rsidTr="005B4275">
        <w:tc>
          <w:tcPr>
            <w:tcW w:w="2392" w:type="dxa"/>
          </w:tcPr>
          <w:p w:rsidR="004F3CB8" w:rsidRPr="0068346E" w:rsidRDefault="004F3CB8" w:rsidP="005B4275">
            <w:pPr>
              <w:spacing w:line="262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</w:t>
            </w:r>
          </w:p>
          <w:p w:rsidR="004F3CB8" w:rsidRPr="0068346E" w:rsidRDefault="004F3CB8" w:rsidP="005B4275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и режимных</w:t>
            </w:r>
          </w:p>
          <w:p w:rsidR="004F3CB8" w:rsidRPr="0068346E" w:rsidRDefault="004F3CB8" w:rsidP="005B427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моментов</w:t>
            </w:r>
          </w:p>
          <w:p w:rsidR="004F3CB8" w:rsidRPr="0068346E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3CB8" w:rsidRPr="0068346E" w:rsidRDefault="004F3CB8" w:rsidP="005B4275">
            <w:pPr>
              <w:spacing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4F3CB8" w:rsidRPr="0068346E" w:rsidRDefault="004F3CB8" w:rsidP="005B4275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навыки,</w:t>
            </w:r>
          </w:p>
          <w:p w:rsidR="004F3CB8" w:rsidRPr="0068346E" w:rsidRDefault="004F3CB8" w:rsidP="005B4275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необходимо</w:t>
            </w:r>
          </w:p>
          <w:p w:rsidR="004F3CB8" w:rsidRPr="0068346E" w:rsidRDefault="004F3CB8" w:rsidP="005B427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4F3CB8" w:rsidRPr="0068346E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3CB8" w:rsidRPr="0068346E" w:rsidRDefault="004F3CB8" w:rsidP="005B4275">
            <w:pPr>
              <w:spacing w:line="26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мероприятий,</w:t>
            </w:r>
          </w:p>
          <w:p w:rsidR="004F3CB8" w:rsidRPr="0068346E" w:rsidRDefault="004F3CB8" w:rsidP="005B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</w:p>
          <w:p w:rsidR="004F3CB8" w:rsidRPr="0068346E" w:rsidRDefault="004F3CB8" w:rsidP="005B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выявления</w:t>
            </w:r>
          </w:p>
          <w:p w:rsidR="004F3CB8" w:rsidRPr="0068346E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2393" w:type="dxa"/>
          </w:tcPr>
          <w:p w:rsidR="004F3CB8" w:rsidRPr="0068346E" w:rsidRDefault="004F3CB8" w:rsidP="005B4275">
            <w:pPr>
              <w:spacing w:line="262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для</w:t>
            </w:r>
          </w:p>
          <w:p w:rsidR="004F3CB8" w:rsidRPr="0068346E" w:rsidRDefault="004F3CB8" w:rsidP="005B4275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4F3CB8" w:rsidRPr="0068346E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B8" w:rsidTr="005B4275">
        <w:tc>
          <w:tcPr>
            <w:tcW w:w="2392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CB8" w:rsidTr="005B4275">
        <w:tc>
          <w:tcPr>
            <w:tcW w:w="9571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F3CB8" w:rsidTr="005B4275">
        <w:tc>
          <w:tcPr>
            <w:tcW w:w="9571" w:type="dxa"/>
            <w:gridSpan w:val="4"/>
          </w:tcPr>
          <w:p w:rsidR="004F3CB8" w:rsidRPr="0068346E" w:rsidRDefault="004F3CB8" w:rsidP="005B4275">
            <w:pPr>
              <w:spacing w:line="236" w:lineRule="auto"/>
              <w:ind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начинающим педагогом, информирование его о плане работы группы наставников на текущий год. Выявление его интересов и потребностей для составления индивидуального плана работы (</w:t>
            </w:r>
            <w:r w:rsidRPr="0068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 работы в течение года может корректироваться</w:t>
            </w: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). Консультации по планированию воспитательно-образовательной работы в группе, по ведению другой необходимой документации.</w:t>
            </w:r>
          </w:p>
        </w:tc>
      </w:tr>
      <w:tr w:rsidR="004F3CB8" w:rsidTr="005B4275">
        <w:tc>
          <w:tcPr>
            <w:tcW w:w="9571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F3CB8" w:rsidTr="005B4275">
        <w:tc>
          <w:tcPr>
            <w:tcW w:w="2392" w:type="dxa"/>
          </w:tcPr>
          <w:p w:rsidR="004F3CB8" w:rsidRPr="0068346E" w:rsidRDefault="004F3CB8" w:rsidP="005B42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4F3CB8" w:rsidRPr="0068346E" w:rsidRDefault="004F3CB8" w:rsidP="005B42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Утреннего приема</w:t>
            </w:r>
          </w:p>
          <w:p w:rsidR="004F3CB8" w:rsidRPr="0068346E" w:rsidRDefault="004F3CB8" w:rsidP="005B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 (общение   с</w:t>
            </w:r>
            <w:proofErr w:type="gramEnd"/>
          </w:p>
          <w:p w:rsidR="004F3CB8" w:rsidRPr="0068346E" w:rsidRDefault="004F3CB8" w:rsidP="005B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и родителями)</w:t>
            </w:r>
          </w:p>
          <w:p w:rsidR="004F3CB8" w:rsidRPr="0068346E" w:rsidRDefault="004F3CB8" w:rsidP="005B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4F3CB8" w:rsidRPr="0068346E" w:rsidRDefault="004F3CB8" w:rsidP="005B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4F3CB8" w:rsidRPr="0068346E" w:rsidRDefault="004F3CB8" w:rsidP="005B4275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игровой</w:t>
            </w:r>
          </w:p>
          <w:p w:rsidR="004F3CB8" w:rsidRPr="0068346E" w:rsidRDefault="004F3CB8" w:rsidP="005B4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и </w:t>
            </w:r>
            <w:proofErr w:type="spellStart"/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834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F3CB8" w:rsidRPr="0068346E" w:rsidRDefault="004F3CB8" w:rsidP="005B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Посещение утренней гимнастики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рас</w:t>
            </w: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r w:rsidRPr="0068346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мение выявлять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и склонности детей;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видов игр для детей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данного возраста: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и показа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мение правильно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приемы объяснения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я показа;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  <w:p w:rsidR="004F3CB8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 w:rsidR="004F3CB8" w:rsidRPr="0068346E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  <w:p w:rsid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B9B" w:rsidRPr="003D7B9B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работы с детьми в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 xml:space="preserve">группе   в </w:t>
            </w:r>
            <w:proofErr w:type="gramStart"/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утренние</w:t>
            </w:r>
            <w:proofErr w:type="gramEnd"/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часы»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гимнастики в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группе»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</w:p>
          <w:p w:rsidR="004F3CB8" w:rsidRPr="0068346E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  <w:p w:rsidR="004F3CB8" w:rsidRPr="0068346E" w:rsidRDefault="004F3CB8" w:rsidP="005B4275"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в средней группе»</w:t>
            </w:r>
          </w:p>
        </w:tc>
        <w:tc>
          <w:tcPr>
            <w:tcW w:w="2393" w:type="dxa"/>
          </w:tcPr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литературу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деятельности детей;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подобрать перечень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игр,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работе    с    детьми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гимнастики в ДОУ -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для 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утренней гимнастики</w:t>
            </w:r>
          </w:p>
        </w:tc>
      </w:tr>
      <w:tr w:rsidR="004F3CB8" w:rsidTr="005B4275">
        <w:tc>
          <w:tcPr>
            <w:tcW w:w="9571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4F3CB8" w:rsidTr="005B4275">
        <w:tc>
          <w:tcPr>
            <w:tcW w:w="2392" w:type="dxa"/>
          </w:tcPr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Посещение НОД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развитию речи</w:t>
            </w:r>
          </w:p>
        </w:tc>
        <w:tc>
          <w:tcPr>
            <w:tcW w:w="2393" w:type="dxa"/>
          </w:tcPr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умение грамотно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занятие;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сопоставлять задачи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</w:p>
          <w:p w:rsidR="004F3CB8" w:rsidRPr="00BE74E8" w:rsidRDefault="003D7B9B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93" w:type="dxa"/>
          </w:tcPr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</w:t>
            </w:r>
          </w:p>
          <w:p w:rsidR="004F3CB8" w:rsidRPr="00BE74E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4F3CB8" w:rsidRPr="00BE74E8" w:rsidRDefault="004F3CB8" w:rsidP="005B4275"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по развитию речи»</w:t>
            </w: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методическую литературу по развитию речи средней группы</w:t>
            </w:r>
          </w:p>
        </w:tc>
      </w:tr>
      <w:tr w:rsidR="004F3CB8" w:rsidTr="005B4275">
        <w:tc>
          <w:tcPr>
            <w:tcW w:w="2392" w:type="dxa"/>
          </w:tcPr>
          <w:p w:rsidR="004F3CB8" w:rsidRDefault="003D7B9B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НОД</w:t>
            </w:r>
            <w:r w:rsidR="004F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3CB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E8">
              <w:rPr>
                <w:rFonts w:ascii="Times New Roman" w:hAnsi="Times New Roman" w:cs="Times New Roman"/>
                <w:sz w:val="24"/>
                <w:szCs w:val="24"/>
              </w:rPr>
              <w:t>-умение использовать разные методы и приемы для решения поставленных задач</w:t>
            </w: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«Подготовка проведения занятий по ФЭМП»</w:t>
            </w: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методическую литературу по ФЭМП у детей дошкольного возраста</w:t>
            </w:r>
          </w:p>
        </w:tc>
      </w:tr>
      <w:tr w:rsidR="004F3CB8" w:rsidTr="005B4275">
        <w:tc>
          <w:tcPr>
            <w:tcW w:w="9571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F3CB8" w:rsidTr="005B4275">
        <w:tc>
          <w:tcPr>
            <w:tcW w:w="2392" w:type="dxa"/>
          </w:tcPr>
          <w:p w:rsidR="004F3CB8" w:rsidRPr="00A62E76" w:rsidRDefault="004F3CB8" w:rsidP="005B4275">
            <w:pPr>
              <w:spacing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4F3CB8" w:rsidRPr="00A62E76" w:rsidRDefault="004F3CB8" w:rsidP="005B4275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4F3CB8" w:rsidRPr="00A62E76" w:rsidRDefault="004F3CB8" w:rsidP="005B4275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4F3CB8" w:rsidRPr="00A62E76" w:rsidRDefault="004F3CB8" w:rsidP="005B4275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во второй половине</w:t>
            </w:r>
          </w:p>
          <w:p w:rsidR="004F3CB8" w:rsidRPr="00A62E76" w:rsidRDefault="004F3CB8" w:rsidP="005B4275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дня (подъем детей,</w:t>
            </w:r>
            <w:proofErr w:type="gramEnd"/>
          </w:p>
          <w:p w:rsidR="004F3CB8" w:rsidRPr="00A62E76" w:rsidRDefault="004F3CB8" w:rsidP="005B4275">
            <w:pPr>
              <w:spacing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корригирующая</w:t>
            </w:r>
          </w:p>
          <w:p w:rsidR="004F3CB8" w:rsidRPr="00A62E76" w:rsidRDefault="004F3CB8" w:rsidP="005B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</w:t>
            </w:r>
          </w:p>
          <w:p w:rsidR="004F3CB8" w:rsidRPr="00A62E76" w:rsidRDefault="004F3CB8" w:rsidP="005B4275">
            <w:pPr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4F3CB8" w:rsidRPr="00A62E76" w:rsidRDefault="004F3CB8" w:rsidP="005B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4F3CB8" w:rsidRPr="00A62E76" w:rsidRDefault="004F3CB8" w:rsidP="005B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 игровой  и</w:t>
            </w:r>
          </w:p>
          <w:p w:rsidR="004F3CB8" w:rsidRPr="00A62E76" w:rsidRDefault="004F3CB8" w:rsidP="005B4275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4F3CB8" w:rsidRPr="00A62E76" w:rsidRDefault="004F3CB8" w:rsidP="005B4275">
            <w:pPr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</w:t>
            </w:r>
            <w:proofErr w:type="gramStart"/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. '</w:t>
            </w:r>
            <w:proofErr w:type="gramEnd"/>
          </w:p>
          <w:p w:rsidR="004F3CB8" w:rsidRPr="00A62E76" w:rsidRDefault="004F3CB8" w:rsidP="005B4275">
            <w:pPr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детьми и</w:t>
            </w:r>
          </w:p>
          <w:p w:rsidR="004F3CB8" w:rsidRPr="00A62E76" w:rsidRDefault="004F3CB8" w:rsidP="005B4275">
            <w:pPr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 w:rsid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еля</w:t>
            </w: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ми и т.</w:t>
            </w:r>
          </w:p>
          <w:p w:rsidR="004F3CB8" w:rsidRDefault="004F3CB8" w:rsidP="005B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2393" w:type="dxa"/>
          </w:tcPr>
          <w:p w:rsidR="004F3CB8" w:rsidRPr="00A62E76" w:rsidRDefault="004F3CB8" w:rsidP="005B4275">
            <w:pPr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4F3CB8" w:rsidRPr="00A62E76" w:rsidRDefault="004F3CB8" w:rsidP="005B4275">
            <w:pPr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</w:t>
            </w:r>
          </w:p>
          <w:p w:rsidR="004F3CB8" w:rsidRPr="00A62E76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дея</w:t>
            </w:r>
            <w:r w:rsidRPr="00A62E7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тельность</w:t>
            </w:r>
            <w:r w:rsidRPr="00A62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4F3CB8" w:rsidRPr="00A62E76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</w:t>
            </w:r>
          </w:p>
          <w:p w:rsidR="004F3CB8" w:rsidRPr="00A62E76" w:rsidRDefault="004F3CB8" w:rsidP="005B4275">
            <w:pPr>
              <w:spacing w:line="264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управлять</w:t>
            </w:r>
          </w:p>
          <w:p w:rsidR="004F3CB8" w:rsidRPr="00A62E76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4F3CB8" w:rsidRPr="00A62E76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</w:p>
          <w:p w:rsidR="004F3CB8" w:rsidRPr="00A62E76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детей;</w:t>
            </w:r>
          </w:p>
          <w:p w:rsidR="004F3CB8" w:rsidRPr="00A62E76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4F3CB8" w:rsidRPr="00A62E76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</w:t>
            </w:r>
          </w:p>
        </w:tc>
        <w:tc>
          <w:tcPr>
            <w:tcW w:w="2393" w:type="dxa"/>
          </w:tcPr>
          <w:p w:rsidR="004F3CB8" w:rsidRDefault="004F3CB8" w:rsidP="005B427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4F3CB8" w:rsidRPr="00A62E76" w:rsidRDefault="004F3CB8" w:rsidP="005B4275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</w:t>
            </w:r>
          </w:p>
          <w:p w:rsidR="004F3CB8" w:rsidRPr="00A62E76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</w:t>
            </w:r>
          </w:p>
          <w:p w:rsidR="004F3CB8" w:rsidRPr="00A62E76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F3CB8" w:rsidRPr="00A62E76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A62E7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с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  <w:p w:rsidR="004F3CB8" w:rsidRPr="00A62E76" w:rsidRDefault="004F3CB8" w:rsidP="005B4275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половине дня»</w:t>
            </w:r>
          </w:p>
        </w:tc>
        <w:tc>
          <w:tcPr>
            <w:tcW w:w="2393" w:type="dxa"/>
          </w:tcPr>
          <w:p w:rsidR="004F3CB8" w:rsidRPr="00A62E76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4F3CB8" w:rsidRPr="00A62E76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4F3CB8" w:rsidRPr="00A62E76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4F3CB8" w:rsidRPr="00A62E76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F3CB8" w:rsidRPr="00A62E76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</w:p>
          <w:p w:rsidR="004F3CB8" w:rsidRPr="00A62E76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</w:tr>
      <w:tr w:rsidR="004F3CB8" w:rsidTr="005B4275">
        <w:tc>
          <w:tcPr>
            <w:tcW w:w="9571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посещение утренней гимнастики</w:t>
            </w:r>
          </w:p>
        </w:tc>
      </w:tr>
      <w:tr w:rsidR="004F3CB8" w:rsidTr="005B4275">
        <w:tc>
          <w:tcPr>
            <w:tcW w:w="9571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3CB8" w:rsidTr="005B4275">
        <w:tc>
          <w:tcPr>
            <w:tcW w:w="2392" w:type="dxa"/>
          </w:tcPr>
          <w:p w:rsidR="004F3CB8" w:rsidRPr="00A62E76" w:rsidRDefault="004F3CB8" w:rsidP="005B4275">
            <w:pPr>
              <w:spacing w:line="227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занятий</w:t>
            </w:r>
          </w:p>
          <w:p w:rsidR="004F3CB8" w:rsidRPr="00A62E76" w:rsidRDefault="004F3CB8" w:rsidP="005B4275">
            <w:pPr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A62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393" w:type="dxa"/>
          </w:tcPr>
          <w:p w:rsidR="004F3CB8" w:rsidRPr="00A62E76" w:rsidRDefault="004F3CB8" w:rsidP="005B4275">
            <w:pPr>
              <w:spacing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4F3CB8" w:rsidRPr="00A62E76" w:rsidRDefault="004F3CB8" w:rsidP="005B4275">
            <w:pPr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подготовить</w:t>
            </w:r>
          </w:p>
          <w:p w:rsidR="004F3CB8" w:rsidRPr="00A62E76" w:rsidRDefault="004F3CB8" w:rsidP="005B4275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занятие;</w:t>
            </w:r>
          </w:p>
          <w:p w:rsidR="004F3CB8" w:rsidRPr="00A62E76" w:rsidRDefault="004F3CB8" w:rsidP="005B4275">
            <w:pPr>
              <w:spacing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4F3CB8" w:rsidRPr="00A62E76" w:rsidRDefault="004F3CB8" w:rsidP="005B4275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задачи</w:t>
            </w:r>
          </w:p>
          <w:p w:rsidR="004F3CB8" w:rsidRPr="00A62E76" w:rsidRDefault="004F3CB8" w:rsidP="005B4275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2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4F3CB8" w:rsidRPr="00A62E76" w:rsidRDefault="004F3CB8" w:rsidP="005B4275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занятия:</w:t>
            </w:r>
          </w:p>
          <w:p w:rsidR="004F3CB8" w:rsidRPr="00A62E76" w:rsidRDefault="004F3CB8" w:rsidP="005B4275">
            <w:pPr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4F3CB8" w:rsidRPr="00A62E76" w:rsidRDefault="004F3CB8" w:rsidP="005B4275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разные</w:t>
            </w:r>
          </w:p>
          <w:p w:rsidR="004F3CB8" w:rsidRPr="00A62E76" w:rsidRDefault="004F3CB8" w:rsidP="005B4275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Pr="00A62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B9B" w:rsidRPr="003D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  <w:p w:rsidR="004F3CB8" w:rsidRPr="00A62E76" w:rsidRDefault="004F3CB8" w:rsidP="005B4275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</w:t>
            </w:r>
          </w:p>
          <w:p w:rsidR="004F3CB8" w:rsidRPr="00A62E76" w:rsidRDefault="004F3CB8" w:rsidP="003D7B9B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зада</w:t>
            </w:r>
            <w:r w:rsid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ч; умение </w:t>
            </w: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</w:t>
            </w:r>
          </w:p>
          <w:p w:rsidR="004F3CB8" w:rsidRDefault="004F3CB8" w:rsidP="003D7B9B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«Подготовка и проведение занятий по рисованию»</w:t>
            </w:r>
          </w:p>
        </w:tc>
        <w:tc>
          <w:tcPr>
            <w:tcW w:w="2393" w:type="dxa"/>
          </w:tcPr>
          <w:p w:rsidR="004F3CB8" w:rsidRPr="00D70956" w:rsidRDefault="004F3CB8" w:rsidP="005B4275">
            <w:pPr>
              <w:spacing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</w:p>
          <w:p w:rsidR="004F3CB8" w:rsidRPr="00D70956" w:rsidRDefault="004F3CB8" w:rsidP="005B4275">
            <w:pPr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  <w:p w:rsidR="004F3CB8" w:rsidRPr="00D70956" w:rsidRDefault="004F3CB8" w:rsidP="005B4275">
            <w:pPr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  <w:p w:rsidR="004F3CB8" w:rsidRPr="00D70956" w:rsidRDefault="004F3CB8" w:rsidP="005B4275">
            <w:pPr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7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</w:p>
          <w:p w:rsidR="004F3CB8" w:rsidRPr="00D70956" w:rsidRDefault="004F3CB8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изобразительных навыков</w:t>
            </w:r>
            <w:r w:rsidRPr="00D7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4F3CB8" w:rsidRPr="00D70956" w:rsidRDefault="004F3CB8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</w:p>
          <w:p w:rsidR="004F3CB8" w:rsidRPr="00D70956" w:rsidRDefault="004F3CB8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возраста,</w:t>
            </w:r>
            <w:r w:rsidRPr="00D7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:rsidR="004F3CB8" w:rsidRPr="00D70956" w:rsidRDefault="004F3CB8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4F3CB8" w:rsidRPr="00D70956" w:rsidRDefault="004F3CB8" w:rsidP="005B4275">
            <w:pPr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изобразительной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F3CB8" w:rsidTr="005B4275">
        <w:tc>
          <w:tcPr>
            <w:tcW w:w="9571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F3CB8" w:rsidTr="005B4275">
        <w:tc>
          <w:tcPr>
            <w:tcW w:w="2392" w:type="dxa"/>
          </w:tcPr>
          <w:p w:rsidR="004F3CB8" w:rsidRPr="00D70956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56">
              <w:rPr>
                <w:rFonts w:ascii="Times New Roman" w:hAnsi="Times New Roman" w:cs="Times New Roman"/>
                <w:sz w:val="24"/>
                <w:szCs w:val="24"/>
              </w:rPr>
              <w:t>Посещение  занятий</w:t>
            </w:r>
          </w:p>
          <w:p w:rsidR="004F3CB8" w:rsidRPr="00D70956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70956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4F3CB8" w:rsidRPr="00D70956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56">
              <w:rPr>
                <w:rFonts w:ascii="Times New Roman" w:hAnsi="Times New Roman" w:cs="Times New Roman"/>
                <w:sz w:val="24"/>
                <w:szCs w:val="24"/>
              </w:rPr>
              <w:t>(лепка, аппликация)</w:t>
            </w:r>
          </w:p>
          <w:p w:rsidR="004F3CB8" w:rsidRDefault="004F3CB8" w:rsidP="005B4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грамотно подготовить занятие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сопоставлять задачи и содержание занятия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разные приемы для решения поставленных задач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подвести итог занятия</w:t>
            </w: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«Подготовка и проведение занятий по лепке».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занятий по аппликации». Мастер – класс.</w:t>
            </w: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методические рекомендации по руководству изобразительной деятельностью и развитию изобразительных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</w:tr>
      <w:tr w:rsidR="004F3CB8" w:rsidTr="005B4275">
        <w:tc>
          <w:tcPr>
            <w:tcW w:w="9571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4F3CB8" w:rsidTr="005B4275">
        <w:tc>
          <w:tcPr>
            <w:tcW w:w="2392" w:type="dxa"/>
          </w:tcPr>
          <w:p w:rsidR="004F3CB8" w:rsidRPr="00D70956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D7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познавательному развитию и развитию речи (Экология, ОБЖ)</w:t>
            </w:r>
          </w:p>
        </w:tc>
        <w:tc>
          <w:tcPr>
            <w:tcW w:w="2393" w:type="dxa"/>
          </w:tcPr>
          <w:p w:rsidR="004F3CB8" w:rsidRPr="00D50744" w:rsidRDefault="004F3CB8" w:rsidP="005B4275">
            <w:pPr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4F3CB8" w:rsidRPr="00D50744" w:rsidRDefault="004F3CB8" w:rsidP="005B4275">
            <w:pPr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</w:t>
            </w:r>
          </w:p>
          <w:p w:rsidR="004F3CB8" w:rsidRPr="00D50744" w:rsidRDefault="004F3CB8" w:rsidP="005B4275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</w:t>
            </w:r>
          </w:p>
          <w:p w:rsidR="004F3CB8" w:rsidRPr="00D50744" w:rsidRDefault="004F3CB8" w:rsidP="005B4275">
            <w:pPr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занятие;</w:t>
            </w:r>
          </w:p>
          <w:p w:rsidR="004F3CB8" w:rsidRPr="00D50744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4F3CB8" w:rsidRPr="00D50744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задачи</w:t>
            </w:r>
          </w:p>
          <w:p w:rsidR="004F3CB8" w:rsidRPr="00D50744" w:rsidRDefault="004F3CB8" w:rsidP="005B4275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4F3CB8" w:rsidRPr="00D50744" w:rsidRDefault="004F3CB8" w:rsidP="005B4275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занятия;</w:t>
            </w:r>
          </w:p>
          <w:p w:rsidR="004F3CB8" w:rsidRPr="00D50744" w:rsidRDefault="004F3CB8" w:rsidP="005B4275">
            <w:pPr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</w:p>
          <w:p w:rsidR="004F3CB8" w:rsidRPr="00D50744" w:rsidRDefault="004F3CB8" w:rsidP="005B4275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разные</w:t>
            </w:r>
            <w:r w:rsidRPr="00D5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  <w:p w:rsidR="004F3CB8" w:rsidRPr="00D50744" w:rsidRDefault="004F3CB8" w:rsidP="005B4275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приемы</w:t>
            </w:r>
            <w:r w:rsidRPr="00D5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</w:t>
            </w:r>
          </w:p>
          <w:p w:rsidR="004F3CB8" w:rsidRPr="00D50744" w:rsidRDefault="004F3CB8" w:rsidP="003D7B9B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задач;</w:t>
            </w:r>
            <w:r w:rsid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r w:rsidRPr="00D5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</w:t>
            </w:r>
          </w:p>
          <w:p w:rsidR="004F3CB8" w:rsidRDefault="004F3CB8" w:rsidP="003D7B9B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2393" w:type="dxa"/>
          </w:tcPr>
          <w:p w:rsidR="004F3CB8" w:rsidRPr="00D50744" w:rsidRDefault="004F3CB8" w:rsidP="005B4275">
            <w:pPr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4F3CB8" w:rsidRPr="00D50744" w:rsidRDefault="004F3CB8" w:rsidP="005B4275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</w:t>
            </w:r>
            <w:r w:rsidRPr="00D5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F3CB8" w:rsidRPr="00D50744" w:rsidRDefault="003D7B9B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F3CB8"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4F3CB8" w:rsidRPr="00D50744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экологии».</w:t>
            </w:r>
          </w:p>
          <w:p w:rsidR="004F3CB8" w:rsidRPr="00D50744" w:rsidRDefault="004F3CB8" w:rsidP="005B4275">
            <w:pPr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</w:t>
            </w:r>
          </w:p>
          <w:p w:rsidR="004F3CB8" w:rsidRPr="00D50744" w:rsidRDefault="004F3CB8" w:rsidP="005B4275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 «Под</w:t>
            </w:r>
            <w:r w:rsid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готовка</w:t>
            </w: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4F3CB8" w:rsidRPr="00D50744" w:rsidRDefault="003D7B9B" w:rsidP="005B4275">
            <w:pPr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F3CB8"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</w:t>
            </w:r>
          </w:p>
          <w:p w:rsidR="004F3CB8" w:rsidRPr="00D50744" w:rsidRDefault="003D7B9B" w:rsidP="005B4275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="004F3CB8"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4F3CB8"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ОБЖ».  Мастер-класс</w:t>
            </w:r>
          </w:p>
        </w:tc>
        <w:tc>
          <w:tcPr>
            <w:tcW w:w="2393" w:type="dxa"/>
          </w:tcPr>
          <w:p w:rsidR="004F3CB8" w:rsidRPr="00D50744" w:rsidRDefault="004F3CB8" w:rsidP="005B4275">
            <w:pPr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</w:p>
          <w:p w:rsidR="004F3CB8" w:rsidRPr="00D50744" w:rsidRDefault="004F3CB8" w:rsidP="005B4275">
            <w:pPr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</w:t>
            </w:r>
            <w:r w:rsidRPr="00D5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Р.Б.</w:t>
            </w:r>
          </w:p>
          <w:p w:rsidR="004F3CB8" w:rsidRPr="00D50744" w:rsidRDefault="004F3CB8" w:rsidP="005B4275">
            <w:pPr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Pr="00D5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О.Л.Князевой «Я, ты</w:t>
            </w:r>
          </w:p>
          <w:p w:rsidR="004F3CB8" w:rsidRPr="00D50744" w:rsidRDefault="004F3CB8" w:rsidP="005B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</w:t>
            </w:r>
          </w:p>
          <w:p w:rsidR="003D7B9B" w:rsidRDefault="004F3CB8" w:rsidP="003D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Н.Гончаровой</w:t>
            </w:r>
            <w:r w:rsidRPr="00D5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</w:t>
            </w:r>
            <w:r w:rsid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малышей»</w:t>
            </w:r>
            <w:r w:rsidRPr="00D5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B8" w:rsidTr="005B4275">
        <w:tc>
          <w:tcPr>
            <w:tcW w:w="9571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F3CB8" w:rsidTr="005B4275">
        <w:tc>
          <w:tcPr>
            <w:tcW w:w="2392" w:type="dxa"/>
          </w:tcPr>
          <w:p w:rsidR="004F3CB8" w:rsidRPr="00D50744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социально эмоционального развития, гражданск</w:t>
            </w:r>
            <w:proofErr w:type="gramStart"/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0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2393" w:type="dxa"/>
          </w:tcPr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занятие;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задачи и содержание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занятия;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использовать разные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методы и приемы для решения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поставленных задач; умение подвести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  <w:p w:rsidR="004F3CB8" w:rsidRPr="003D7B9B" w:rsidRDefault="004F3CB8" w:rsidP="005B4275">
            <w:pPr>
              <w:spacing w:line="257" w:lineRule="exact"/>
              <w:ind w:left="100"/>
              <w:rPr>
                <w:sz w:val="24"/>
                <w:szCs w:val="24"/>
              </w:rPr>
            </w:pPr>
          </w:p>
          <w:p w:rsidR="004F3CB8" w:rsidRPr="003D7B9B" w:rsidRDefault="004F3CB8" w:rsidP="005B4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«Подготовка и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по социально-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эмоциональному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развитию детей».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«подготовка и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по гражданско-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патриотическому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4F3CB8" w:rsidRPr="003D7B9B" w:rsidRDefault="004F3CB8" w:rsidP="005B42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по организации занятий социально-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и гражданск</w:t>
            </w:r>
            <w:proofErr w:type="gram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4F3CB8" w:rsidTr="005B4275">
        <w:tc>
          <w:tcPr>
            <w:tcW w:w="9571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3CB8" w:rsidTr="005B4275">
        <w:tc>
          <w:tcPr>
            <w:tcW w:w="2392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посещение НОД по выбору</w:t>
            </w: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умения, навыки, методы и приемы</w:t>
            </w: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необходимой индивидуальной работы на следующий учебный год</w:t>
            </w:r>
          </w:p>
        </w:tc>
        <w:tc>
          <w:tcPr>
            <w:tcW w:w="2393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новых интересов и потребностей молодого педагога на следующий учебный год</w:t>
            </w:r>
          </w:p>
        </w:tc>
      </w:tr>
    </w:tbl>
    <w:p w:rsidR="004F3CB8" w:rsidRDefault="004F3CB8">
      <w:pPr>
        <w:sectPr w:rsidR="004F3CB8">
          <w:pgSz w:w="11920" w:h="16841"/>
          <w:pgMar w:top="1103" w:right="371" w:bottom="820" w:left="1440" w:header="0" w:footer="0" w:gutter="0"/>
          <w:cols w:space="720" w:equalWidth="0">
            <w:col w:w="10100"/>
          </w:cols>
        </w:sectPr>
      </w:pPr>
    </w:p>
    <w:p w:rsidR="003D7B9B" w:rsidRPr="00412FD9" w:rsidRDefault="004F3CB8" w:rsidP="004F3CB8">
      <w:pPr>
        <w:jc w:val="center"/>
        <w:rPr>
          <w:rFonts w:eastAsia="Times New Roman"/>
          <w:b/>
          <w:sz w:val="24"/>
          <w:szCs w:val="24"/>
        </w:rPr>
      </w:pPr>
      <w:proofErr w:type="spellStart"/>
      <w:r w:rsidRPr="00412FD9">
        <w:rPr>
          <w:rFonts w:eastAsia="Times New Roman"/>
          <w:b/>
          <w:sz w:val="24"/>
          <w:szCs w:val="24"/>
        </w:rPr>
        <w:lastRenderedPageBreak/>
        <w:t>Критериальная</w:t>
      </w:r>
      <w:proofErr w:type="spellEnd"/>
      <w:r w:rsidRPr="00412FD9">
        <w:rPr>
          <w:rFonts w:eastAsia="Times New Roman"/>
          <w:b/>
          <w:sz w:val="24"/>
          <w:szCs w:val="24"/>
        </w:rPr>
        <w:t xml:space="preserve"> оценка </w:t>
      </w:r>
      <w:proofErr w:type="spellStart"/>
      <w:r w:rsidRPr="00412FD9">
        <w:rPr>
          <w:rFonts w:eastAsia="Times New Roman"/>
          <w:b/>
          <w:sz w:val="24"/>
          <w:szCs w:val="24"/>
        </w:rPr>
        <w:t>сформированности</w:t>
      </w:r>
      <w:proofErr w:type="spellEnd"/>
    </w:p>
    <w:p w:rsidR="004F3CB8" w:rsidRPr="00412FD9" w:rsidRDefault="004F3CB8" w:rsidP="004F3CB8">
      <w:pPr>
        <w:jc w:val="center"/>
        <w:rPr>
          <w:b/>
          <w:sz w:val="24"/>
          <w:szCs w:val="24"/>
        </w:rPr>
      </w:pPr>
      <w:r w:rsidRPr="00412FD9">
        <w:rPr>
          <w:rFonts w:eastAsia="Times New Roman"/>
          <w:b/>
          <w:sz w:val="24"/>
          <w:szCs w:val="24"/>
        </w:rPr>
        <w:t xml:space="preserve"> индивидуального стиля деятельности молодого педагога</w:t>
      </w:r>
    </w:p>
    <w:p w:rsidR="004F3CB8" w:rsidRDefault="004F3CB8" w:rsidP="004F3CB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F3CB8" w:rsidTr="005B4275">
        <w:tc>
          <w:tcPr>
            <w:tcW w:w="4785" w:type="dxa"/>
          </w:tcPr>
          <w:p w:rsidR="004F3CB8" w:rsidRPr="003D7B9B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4F3CB8" w:rsidRPr="003D7B9B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4F3CB8" w:rsidTr="005B4275">
        <w:tc>
          <w:tcPr>
            <w:tcW w:w="4785" w:type="dxa"/>
          </w:tcPr>
          <w:p w:rsidR="004F3CB8" w:rsidRPr="003D7B9B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Эмоционально-оценочный   </w:t>
            </w:r>
          </w:p>
        </w:tc>
        <w:tc>
          <w:tcPr>
            <w:tcW w:w="4786" w:type="dxa"/>
          </w:tcPr>
          <w:p w:rsidR="004F3CB8" w:rsidRPr="003D7B9B" w:rsidRDefault="004F3CB8" w:rsidP="005B4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1.Целостность системы ценностных ориентаций в отношениях с  участниками  образовательного пространства</w:t>
            </w:r>
          </w:p>
          <w:p w:rsidR="004F3CB8" w:rsidRPr="003D7B9B" w:rsidRDefault="004F3CB8" w:rsidP="005B4275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2.Активность   и   последовательность   в   их</w:t>
            </w: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3.Преобладание   внутренних   стимулов   над</w:t>
            </w: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внешними</w:t>
            </w:r>
            <w:proofErr w:type="gramEnd"/>
          </w:p>
        </w:tc>
      </w:tr>
      <w:tr w:rsidR="004F3CB8" w:rsidTr="005B4275">
        <w:tc>
          <w:tcPr>
            <w:tcW w:w="4785" w:type="dxa"/>
          </w:tcPr>
          <w:p w:rsidR="004F3CB8" w:rsidRPr="003D7B9B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Ценностно-смысловой</w:t>
            </w:r>
          </w:p>
        </w:tc>
        <w:tc>
          <w:tcPr>
            <w:tcW w:w="4786" w:type="dxa"/>
          </w:tcPr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1.Удовлетворенность  личностных  интересов  в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2.Удовлетворенность </w:t>
            </w:r>
            <w:proofErr w:type="gram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социально-групповых</w:t>
            </w:r>
            <w:proofErr w:type="gramEnd"/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3.Собственное  мнение,  видение  достижения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идей,    </w:t>
            </w:r>
            <w:proofErr w:type="spell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самоактуализация</w:t>
            </w:r>
            <w:proofErr w:type="spellEnd"/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личности в профессии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4. Стремление к абсолютному благу участников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взаимоотношений   (воспитанники,   родители,</w:t>
            </w:r>
            <w:proofErr w:type="gramEnd"/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коллеги и т.д.)</w:t>
            </w:r>
          </w:p>
        </w:tc>
      </w:tr>
      <w:tr w:rsidR="004F3CB8" w:rsidTr="005B4275">
        <w:tc>
          <w:tcPr>
            <w:tcW w:w="4785" w:type="dxa"/>
          </w:tcPr>
          <w:p w:rsidR="004F3CB8" w:rsidRPr="003D7B9B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4786" w:type="dxa"/>
          </w:tcPr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Знания, умения, опыт, принятие доминирующей парадигмы, концепции, стратегии педагогической деятельности</w:t>
            </w:r>
          </w:p>
        </w:tc>
      </w:tr>
      <w:tr w:rsidR="004F3CB8" w:rsidTr="005B4275">
        <w:tc>
          <w:tcPr>
            <w:tcW w:w="4785" w:type="dxa"/>
          </w:tcPr>
          <w:p w:rsidR="004F3CB8" w:rsidRPr="003D7B9B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4786" w:type="dxa"/>
          </w:tcPr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1.Отбор    и    применение </w:t>
            </w:r>
            <w:proofErr w:type="gram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технологий,   методов,   приемов   и   способов деятельности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и закрепление </w:t>
            </w:r>
            <w:proofErr w:type="gram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профессиональных свойств и качеств</w:t>
            </w:r>
          </w:p>
        </w:tc>
      </w:tr>
      <w:tr w:rsidR="004F3CB8" w:rsidTr="005B4275">
        <w:tc>
          <w:tcPr>
            <w:tcW w:w="4785" w:type="dxa"/>
          </w:tcPr>
          <w:p w:rsidR="004F3CB8" w:rsidRPr="003D7B9B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4786" w:type="dxa"/>
          </w:tcPr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1.Выявление коллизий в </w:t>
            </w:r>
            <w:proofErr w:type="gram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2.Исследование возможных способов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устранения причин противоречий – перенос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нового способа (алгоритма) решения на другие ситуации педагогической деятельности, построение индивидуального пути своего профессионального роста</w:t>
            </w:r>
          </w:p>
        </w:tc>
      </w:tr>
      <w:tr w:rsidR="004F3CB8" w:rsidTr="005B4275">
        <w:tc>
          <w:tcPr>
            <w:tcW w:w="4785" w:type="dxa"/>
          </w:tcPr>
          <w:p w:rsidR="004F3CB8" w:rsidRPr="003D7B9B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</w:tc>
        <w:tc>
          <w:tcPr>
            <w:tcW w:w="4786" w:type="dxa"/>
          </w:tcPr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Выраженность степени стремления </w:t>
            </w:r>
            <w:proofErr w:type="gram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саморазвитию на основе </w:t>
            </w:r>
            <w:proofErr w:type="gram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сложившегося</w:t>
            </w:r>
            <w:proofErr w:type="gramEnd"/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</w:t>
            </w:r>
          </w:p>
        </w:tc>
      </w:tr>
      <w:tr w:rsidR="004F3CB8" w:rsidTr="005B4275">
        <w:tc>
          <w:tcPr>
            <w:tcW w:w="4785" w:type="dxa"/>
          </w:tcPr>
          <w:p w:rsidR="004F3CB8" w:rsidRPr="003D7B9B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4786" w:type="dxa"/>
          </w:tcPr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1.Осознание собственного стиля деятельности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2.Самопознание, самооценка соотношения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возможностей и уровня притязаний в профессии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3.Самоконтроль собственной деятельности и ее результатов</w:t>
            </w:r>
          </w:p>
        </w:tc>
      </w:tr>
      <w:tr w:rsidR="004F3CB8" w:rsidTr="005B4275">
        <w:tc>
          <w:tcPr>
            <w:tcW w:w="4785" w:type="dxa"/>
          </w:tcPr>
          <w:p w:rsidR="004F3CB8" w:rsidRPr="003D7B9B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Коррекционный</w:t>
            </w:r>
          </w:p>
        </w:tc>
        <w:tc>
          <w:tcPr>
            <w:tcW w:w="4786" w:type="dxa"/>
          </w:tcPr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на основе своего </w:t>
            </w:r>
            <w:r w:rsidRPr="003D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опыта оптимальных методов и приемов работы, уточнение путей организации деятельности,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недостаточно </w:t>
            </w:r>
            <w:proofErr w:type="gram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развитых</w:t>
            </w:r>
            <w:proofErr w:type="gramEnd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негативных качеств, свойств, условий за счет высокоразвитых, благоприятных</w:t>
            </w:r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2.Саокоррекция (внесение корректив в</w:t>
            </w:r>
            <w:proofErr w:type="gramEnd"/>
          </w:p>
          <w:p w:rsidR="004F3CB8" w:rsidRPr="003D7B9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B">
              <w:rPr>
                <w:rFonts w:ascii="Times New Roman" w:hAnsi="Times New Roman" w:cs="Times New Roman"/>
                <w:sz w:val="24"/>
                <w:szCs w:val="24"/>
              </w:rPr>
              <w:t>программу профессионального саморазвития).</w:t>
            </w:r>
          </w:p>
        </w:tc>
      </w:tr>
    </w:tbl>
    <w:p w:rsidR="009B75DB" w:rsidRDefault="009B75DB"/>
    <w:p w:rsidR="004F3CB8" w:rsidRDefault="004F3CB8"/>
    <w:p w:rsidR="009B75DB" w:rsidRDefault="0043362B" w:rsidP="004F3CB8">
      <w:pPr>
        <w:tabs>
          <w:tab w:val="left" w:pos="481"/>
        </w:tabs>
        <w:spacing w:line="236" w:lineRule="auto"/>
        <w:ind w:right="900"/>
        <w:rPr>
          <w:rFonts w:eastAsia="Times New Roman"/>
          <w:sz w:val="24"/>
          <w:szCs w:val="24"/>
        </w:rPr>
      </w:pPr>
      <w:r w:rsidRPr="0043362B">
        <w:rPr>
          <w:sz w:val="20"/>
          <w:szCs w:val="20"/>
        </w:rPr>
        <w:pict>
          <v:rect id="Shape 14" o:spid="_x0000_s1039" style="position:absolute;margin-left:6.95pt;margin-top:-181.25pt;width:1pt;height:1pt;z-index:-251649536;visibility:visible;mso-wrap-distance-left:0;mso-wrap-distance-right:0" o:allowincell="f" fillcolor="black" stroked="f"/>
        </w:pict>
      </w:r>
      <w:r w:rsidR="004F3CB8">
        <w:rPr>
          <w:rFonts w:eastAsia="Times New Roman"/>
          <w:sz w:val="24"/>
          <w:szCs w:val="24"/>
        </w:rPr>
        <w:t xml:space="preserve">В </w:t>
      </w:r>
      <w:r w:rsidR="0025573C">
        <w:rPr>
          <w:rFonts w:eastAsia="Times New Roman"/>
          <w:sz w:val="24"/>
          <w:szCs w:val="24"/>
        </w:rPr>
        <w:t xml:space="preserve">контексте предложенных критериев обосновано выделение следующих четырех уровней </w:t>
      </w:r>
      <w:proofErr w:type="spellStart"/>
      <w:r w:rsidR="0025573C">
        <w:rPr>
          <w:rFonts w:eastAsia="Times New Roman"/>
          <w:sz w:val="24"/>
          <w:szCs w:val="24"/>
        </w:rPr>
        <w:t>сформированности</w:t>
      </w:r>
      <w:proofErr w:type="spellEnd"/>
      <w:r w:rsidR="0025573C">
        <w:rPr>
          <w:rFonts w:eastAsia="Times New Roman"/>
          <w:sz w:val="24"/>
          <w:szCs w:val="24"/>
        </w:rPr>
        <w:t xml:space="preserve"> индивидуального стиля деятельности (ИСД) молодого педагога:</w:t>
      </w:r>
    </w:p>
    <w:p w:rsidR="009B75DB" w:rsidRDefault="009B75DB">
      <w:pPr>
        <w:spacing w:line="35" w:lineRule="exact"/>
        <w:rPr>
          <w:rFonts w:eastAsia="Times New Roman"/>
          <w:sz w:val="24"/>
          <w:szCs w:val="24"/>
        </w:rPr>
      </w:pPr>
    </w:p>
    <w:p w:rsidR="009B75DB" w:rsidRPr="004F3CB8" w:rsidRDefault="0025573C" w:rsidP="004F3CB8">
      <w:pPr>
        <w:pStyle w:val="a6"/>
        <w:numPr>
          <w:ilvl w:val="1"/>
          <w:numId w:val="8"/>
        </w:numPr>
        <w:tabs>
          <w:tab w:val="left" w:pos="980"/>
        </w:tabs>
        <w:spacing w:line="234" w:lineRule="auto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4F3CB8">
        <w:rPr>
          <w:rFonts w:eastAsia="Times New Roman"/>
          <w:i/>
          <w:iCs/>
          <w:sz w:val="24"/>
          <w:szCs w:val="24"/>
        </w:rPr>
        <w:t>пропедевтически-потенциальный</w:t>
      </w:r>
      <w:proofErr w:type="spellEnd"/>
      <w:r w:rsidRPr="004F3CB8">
        <w:rPr>
          <w:rFonts w:eastAsia="Times New Roman"/>
          <w:i/>
          <w:iCs/>
          <w:sz w:val="24"/>
          <w:szCs w:val="24"/>
        </w:rPr>
        <w:t xml:space="preserve"> уровень </w:t>
      </w:r>
      <w:r w:rsidRPr="004F3CB8">
        <w:rPr>
          <w:rFonts w:eastAsia="Times New Roman"/>
          <w:sz w:val="24"/>
          <w:szCs w:val="24"/>
        </w:rPr>
        <w:t>—</w:t>
      </w:r>
      <w:r w:rsidRPr="004F3CB8">
        <w:rPr>
          <w:rFonts w:eastAsia="Times New Roman"/>
          <w:i/>
          <w:iCs/>
          <w:sz w:val="24"/>
          <w:szCs w:val="24"/>
        </w:rPr>
        <w:t xml:space="preserve"> </w:t>
      </w:r>
      <w:r w:rsidRPr="004F3CB8">
        <w:rPr>
          <w:rFonts w:eastAsia="Times New Roman"/>
          <w:sz w:val="24"/>
          <w:szCs w:val="24"/>
        </w:rPr>
        <w:t>у педагога не сформирована система</w:t>
      </w:r>
      <w:r w:rsidRPr="004F3CB8">
        <w:rPr>
          <w:rFonts w:eastAsia="Times New Roman"/>
          <w:i/>
          <w:iCs/>
          <w:sz w:val="24"/>
          <w:szCs w:val="24"/>
        </w:rPr>
        <w:t xml:space="preserve"> </w:t>
      </w:r>
      <w:r w:rsidRPr="004F3CB8">
        <w:rPr>
          <w:rFonts w:eastAsia="Times New Roman"/>
          <w:sz w:val="24"/>
          <w:szCs w:val="24"/>
        </w:rPr>
        <w:t>ценностно</w:t>
      </w:r>
      <w:r w:rsidR="003D7B9B">
        <w:rPr>
          <w:rFonts w:eastAsia="Times New Roman"/>
          <w:sz w:val="24"/>
          <w:szCs w:val="24"/>
        </w:rPr>
        <w:t>-</w:t>
      </w:r>
      <w:r w:rsidRPr="004F3CB8">
        <w:rPr>
          <w:rFonts w:eastAsia="Times New Roman"/>
          <w:sz w:val="24"/>
          <w:szCs w:val="24"/>
        </w:rPr>
        <w:t>целевых ориентаций в профессии, решение педагогических задач носит интуитивный характер; профессиональные знания носят теоретический характер, применяются бессистемно; рефлексивная позиция не выражена, рефлексивные навыки не сформированы;</w:t>
      </w:r>
    </w:p>
    <w:p w:rsidR="009B75DB" w:rsidRDefault="009B75D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1"/>
          <w:numId w:val="8"/>
        </w:numPr>
        <w:tabs>
          <w:tab w:val="left" w:pos="980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базово-репродуктивный уровень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ценностных ориентаций носит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неустойчивый характер, происходит осмысление идей по совершенствованию</w:t>
      </w:r>
    </w:p>
    <w:p w:rsidR="009B75DB" w:rsidRDefault="009B75D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spacing w:line="237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педагогического процесса; выполнение деятельности осуществляется репродуктивно, на основе подражания, творческие задания вызывают затруднения; собственный ИСД не осознается, рефлексивные процессы спонтанны, требуется сопровождение рефлексивной деятельности;</w:t>
      </w:r>
    </w:p>
    <w:p w:rsidR="009B75DB" w:rsidRDefault="009B75D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1"/>
          <w:numId w:val="8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технологический уровень — </w:t>
      </w:r>
      <w:r>
        <w:rPr>
          <w:rFonts w:eastAsia="Times New Roman"/>
          <w:sz w:val="24"/>
          <w:szCs w:val="24"/>
        </w:rPr>
        <w:t>складывается система ценностных ориентаций,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деятельность основана на осмыслении цели и применении соответствующих технологий, происходит формирование и закрепление новых профессиональных свойств и качеств, наличествует повышенный интерес к творчеству; </w:t>
      </w:r>
      <w:r w:rsidR="003D7B9B">
        <w:rPr>
          <w:rFonts w:eastAsia="Times New Roman"/>
          <w:sz w:val="24"/>
          <w:szCs w:val="24"/>
        </w:rPr>
        <w:t>педагог</w:t>
      </w:r>
      <w:r>
        <w:rPr>
          <w:rFonts w:eastAsia="Times New Roman"/>
          <w:sz w:val="24"/>
          <w:szCs w:val="24"/>
        </w:rPr>
        <w:t xml:space="preserve"> осознает уникальность своего ИСД; рефлексивные процессы самоуправляемы;</w:t>
      </w:r>
    </w:p>
    <w:p w:rsidR="009B75DB" w:rsidRDefault="009B75D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numPr>
          <w:ilvl w:val="1"/>
          <w:numId w:val="8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креативный уровень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проявляется альтруистическая ценностная направленность;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 учителя осознанны, целесообразны, системны, адекватны и носят творческий инновационный характер; происходит окончательное утверждение позитивного самовосприятия, собственной неповторимости; ярко выражена рефлексивная направленность, обеспечивающая совершенствование стиля.</w:t>
      </w:r>
    </w:p>
    <w:p w:rsidR="009B75DB" w:rsidRDefault="009B75DB">
      <w:pPr>
        <w:spacing w:line="288" w:lineRule="exact"/>
        <w:rPr>
          <w:rFonts w:ascii="Symbol" w:eastAsia="Symbol" w:hAnsi="Symbol" w:cs="Symbol"/>
          <w:sz w:val="24"/>
          <w:szCs w:val="24"/>
        </w:rPr>
      </w:pPr>
    </w:p>
    <w:p w:rsidR="009B75DB" w:rsidRDefault="0025573C">
      <w:pPr>
        <w:spacing w:line="235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обобщенном виде оценка соответствия уровней становления ИСД молодого педагога выделенной критериальной базе представлена следующей матрицей (табл</w:t>
      </w:r>
      <w:r w:rsidR="003D7B9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4)</w:t>
      </w:r>
    </w:p>
    <w:p w:rsidR="009B75DB" w:rsidRPr="00412FD9" w:rsidRDefault="009B75DB">
      <w:pPr>
        <w:spacing w:line="200" w:lineRule="exact"/>
        <w:rPr>
          <w:sz w:val="24"/>
          <w:szCs w:val="24"/>
        </w:rPr>
      </w:pPr>
    </w:p>
    <w:p w:rsidR="003D7B9B" w:rsidRPr="00412FD9" w:rsidRDefault="004F3CB8" w:rsidP="004F3CB8">
      <w:pPr>
        <w:spacing w:line="234" w:lineRule="auto"/>
        <w:ind w:right="-159"/>
        <w:jc w:val="center"/>
        <w:rPr>
          <w:rFonts w:eastAsia="Times New Roman"/>
          <w:b/>
          <w:sz w:val="24"/>
          <w:szCs w:val="24"/>
        </w:rPr>
      </w:pPr>
      <w:r w:rsidRPr="00412FD9">
        <w:rPr>
          <w:rFonts w:eastAsia="Times New Roman"/>
          <w:b/>
          <w:sz w:val="24"/>
          <w:szCs w:val="24"/>
        </w:rPr>
        <w:t xml:space="preserve">Матрица уровней </w:t>
      </w:r>
      <w:proofErr w:type="spellStart"/>
      <w:r w:rsidRPr="00412FD9">
        <w:rPr>
          <w:rFonts w:eastAsia="Times New Roman"/>
          <w:b/>
          <w:sz w:val="24"/>
          <w:szCs w:val="24"/>
        </w:rPr>
        <w:t>сформированности</w:t>
      </w:r>
      <w:proofErr w:type="spellEnd"/>
    </w:p>
    <w:p w:rsidR="004F3CB8" w:rsidRPr="00412FD9" w:rsidRDefault="004F3CB8" w:rsidP="004F3CB8">
      <w:pPr>
        <w:spacing w:line="234" w:lineRule="auto"/>
        <w:ind w:right="-159"/>
        <w:jc w:val="center"/>
        <w:rPr>
          <w:rFonts w:eastAsia="Times New Roman"/>
          <w:b/>
          <w:sz w:val="24"/>
          <w:szCs w:val="24"/>
        </w:rPr>
      </w:pPr>
      <w:r w:rsidRPr="00412FD9">
        <w:rPr>
          <w:rFonts w:eastAsia="Times New Roman"/>
          <w:b/>
          <w:sz w:val="24"/>
          <w:szCs w:val="24"/>
        </w:rPr>
        <w:t xml:space="preserve"> индивидуального стиля деятельности молодого педагога</w:t>
      </w:r>
    </w:p>
    <w:p w:rsidR="004F3CB8" w:rsidRPr="009A5423" w:rsidRDefault="004F3CB8" w:rsidP="004F3CB8">
      <w:pPr>
        <w:spacing w:line="234" w:lineRule="auto"/>
        <w:ind w:right="-159"/>
        <w:jc w:val="right"/>
        <w:rPr>
          <w:sz w:val="24"/>
          <w:szCs w:val="24"/>
        </w:rPr>
      </w:pPr>
      <w:r w:rsidRPr="009A5423">
        <w:rPr>
          <w:rFonts w:eastAsia="Times New Roman"/>
          <w:sz w:val="24"/>
          <w:szCs w:val="24"/>
        </w:rPr>
        <w:t>Таблица 4</w:t>
      </w:r>
    </w:p>
    <w:p w:rsidR="004F3CB8" w:rsidRPr="009A5423" w:rsidRDefault="004F3CB8" w:rsidP="004F3CB8">
      <w:pPr>
        <w:spacing w:line="5" w:lineRule="exac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51"/>
        <w:gridCol w:w="4531"/>
        <w:gridCol w:w="997"/>
        <w:gridCol w:w="709"/>
        <w:gridCol w:w="709"/>
        <w:gridCol w:w="674"/>
      </w:tblGrid>
      <w:tr w:rsidR="004F3CB8" w:rsidTr="005B4275">
        <w:tc>
          <w:tcPr>
            <w:tcW w:w="6482" w:type="dxa"/>
            <w:gridSpan w:val="2"/>
          </w:tcPr>
          <w:p w:rsidR="004F3CB8" w:rsidRPr="009A5423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3089" w:type="dxa"/>
            <w:gridSpan w:val="4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</w:tr>
      <w:tr w:rsidR="004F3CB8" w:rsidTr="005B4275">
        <w:tc>
          <w:tcPr>
            <w:tcW w:w="1951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1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997" w:type="dxa"/>
          </w:tcPr>
          <w:p w:rsidR="004F3CB8" w:rsidRPr="009A5423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4F3CB8" w:rsidRPr="009A5423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4F3CB8" w:rsidRPr="009A5423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4" w:type="dxa"/>
          </w:tcPr>
          <w:p w:rsidR="004F3CB8" w:rsidRPr="009A5423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F3CB8" w:rsidTr="005B4275">
        <w:tc>
          <w:tcPr>
            <w:tcW w:w="1951" w:type="dxa"/>
          </w:tcPr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4531" w:type="dxa"/>
          </w:tcPr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1.Целостность системы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енностных ориентаций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тношениях с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2.Активность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оследовательность в их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3.Преобладание 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 xml:space="preserve">стимулов над </w:t>
            </w:r>
            <w:proofErr w:type="gramStart"/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внешними</w:t>
            </w:r>
            <w:proofErr w:type="gramEnd"/>
          </w:p>
        </w:tc>
        <w:tc>
          <w:tcPr>
            <w:tcW w:w="997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B8" w:rsidTr="005B4275">
        <w:tc>
          <w:tcPr>
            <w:tcW w:w="1951" w:type="dxa"/>
          </w:tcPr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Ценностно-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4531" w:type="dxa"/>
          </w:tcPr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1.Удовлетворенность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личностных интересов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2.Удовлетворенность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социально-групповых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3.Собственное мнение,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видение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профессиональных идей,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самоактуализация</w:t>
            </w:r>
            <w:proofErr w:type="spellEnd"/>
            <w:r w:rsidRPr="009A5423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 xml:space="preserve">4. Стремление к </w:t>
            </w:r>
            <w:proofErr w:type="gramStart"/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абсолютному</w:t>
            </w:r>
            <w:proofErr w:type="gramEnd"/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благу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(воспитанники, родители,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коллеги и т.д.)</w:t>
            </w:r>
          </w:p>
        </w:tc>
        <w:tc>
          <w:tcPr>
            <w:tcW w:w="997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B8" w:rsidTr="005B4275">
        <w:tc>
          <w:tcPr>
            <w:tcW w:w="1951" w:type="dxa"/>
          </w:tcPr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Когниктивный</w:t>
            </w:r>
            <w:proofErr w:type="spellEnd"/>
          </w:p>
        </w:tc>
        <w:tc>
          <w:tcPr>
            <w:tcW w:w="4531" w:type="dxa"/>
          </w:tcPr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Знания, умения, опыт,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принятие доминирующей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парадигмы, концепции,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стратегии 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7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B8" w:rsidTr="005B4275">
        <w:tc>
          <w:tcPr>
            <w:tcW w:w="1951" w:type="dxa"/>
          </w:tcPr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4531" w:type="dxa"/>
          </w:tcPr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Отбор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соответствующих технологий,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методов, приемов и способов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2.Формирование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профессиональных свойств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997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B8" w:rsidTr="005B4275">
        <w:tc>
          <w:tcPr>
            <w:tcW w:w="1951" w:type="dxa"/>
          </w:tcPr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4531" w:type="dxa"/>
          </w:tcPr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1.Выявление коллизий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2.Исследование возможных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способов устранения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противоречий – 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нового способа (алгоритма)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решения на другие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деятельности,</w:t>
            </w:r>
          </w:p>
          <w:p w:rsidR="004F3CB8" w:rsidRPr="009A5423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остроение 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пути 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3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</w:t>
            </w:r>
          </w:p>
        </w:tc>
        <w:tc>
          <w:tcPr>
            <w:tcW w:w="997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B8" w:rsidTr="005B4275">
        <w:tc>
          <w:tcPr>
            <w:tcW w:w="1951" w:type="dxa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</w:tc>
        <w:tc>
          <w:tcPr>
            <w:tcW w:w="4531" w:type="dxa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Выраженность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стремления к саморазвитию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основе сложившегося</w:t>
            </w:r>
          </w:p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997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B8" w:rsidTr="005B4275">
        <w:tc>
          <w:tcPr>
            <w:tcW w:w="1951" w:type="dxa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4531" w:type="dxa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 xml:space="preserve">1.Осознание </w:t>
            </w:r>
            <w:proofErr w:type="gramStart"/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</w:p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стиля деятельности</w:t>
            </w:r>
          </w:p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2.Самопознание, самооценка</w:t>
            </w:r>
          </w:p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соотношения возможностей и</w:t>
            </w:r>
          </w:p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уровня притязаний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 xml:space="preserve">3.Самоконтроль </w:t>
            </w:r>
            <w:proofErr w:type="gramStart"/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деятельности и ее результатов</w:t>
            </w:r>
          </w:p>
        </w:tc>
        <w:tc>
          <w:tcPr>
            <w:tcW w:w="997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B8" w:rsidTr="005B4275">
        <w:tc>
          <w:tcPr>
            <w:tcW w:w="1951" w:type="dxa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Коррекционный</w:t>
            </w:r>
          </w:p>
        </w:tc>
        <w:tc>
          <w:tcPr>
            <w:tcW w:w="4531" w:type="dxa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1.Определение на основе</w:t>
            </w:r>
          </w:p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своего собственного опыта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оптимальных методов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приемов работы, уточнение путей организации деятельности, преодоление недостаточно развитых, негативных качеств, свойств, условий за счет высокоразвитых благоприятных.</w:t>
            </w:r>
          </w:p>
          <w:p w:rsidR="004F3CB8" w:rsidRPr="00AF150B" w:rsidRDefault="003D7B9B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CB8">
              <w:rPr>
                <w:rFonts w:ascii="Times New Roman" w:hAnsi="Times New Roman" w:cs="Times New Roman"/>
                <w:sz w:val="24"/>
                <w:szCs w:val="24"/>
              </w:rPr>
              <w:t>Саокоррекция</w:t>
            </w:r>
            <w:proofErr w:type="spellEnd"/>
            <w:r w:rsidR="004F3CB8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корректив в программу профессионального саморазвития)</w:t>
            </w:r>
          </w:p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5DB" w:rsidRDefault="009B75DB">
      <w:pPr>
        <w:spacing w:line="200" w:lineRule="exact"/>
        <w:rPr>
          <w:sz w:val="20"/>
          <w:szCs w:val="20"/>
        </w:rPr>
      </w:pPr>
    </w:p>
    <w:p w:rsidR="00FA1813" w:rsidRDefault="00FA1813" w:rsidP="004F3CB8">
      <w:pPr>
        <w:spacing w:line="236" w:lineRule="auto"/>
        <w:ind w:right="20"/>
        <w:rPr>
          <w:rFonts w:eastAsia="Times New Roman"/>
          <w:sz w:val="24"/>
          <w:szCs w:val="24"/>
        </w:rPr>
      </w:pPr>
    </w:p>
    <w:p w:rsidR="009B75DB" w:rsidRDefault="0025573C">
      <w:pPr>
        <w:spacing w:line="236" w:lineRule="auto"/>
        <w:ind w:left="260"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*Условные обозначения: I — пропедевтическ</w:t>
      </w:r>
      <w:proofErr w:type="gramStart"/>
      <w:r>
        <w:rPr>
          <w:rFonts w:eastAsia="Times New Roman"/>
          <w:sz w:val="24"/>
          <w:szCs w:val="24"/>
        </w:rPr>
        <w:t>и-</w:t>
      </w:r>
      <w:proofErr w:type="gramEnd"/>
      <w:r>
        <w:rPr>
          <w:rFonts w:eastAsia="Times New Roman"/>
          <w:sz w:val="24"/>
          <w:szCs w:val="24"/>
        </w:rPr>
        <w:t xml:space="preserve"> потенциальный, II — базоворепродуктивный, III — технологический, IV — креативный; «–» — не сформирован, не проявляется,</w:t>
      </w:r>
    </w:p>
    <w:p w:rsidR="009B75DB" w:rsidRDefault="009B75DB">
      <w:pPr>
        <w:spacing w:line="2" w:lineRule="exact"/>
        <w:rPr>
          <w:sz w:val="20"/>
          <w:szCs w:val="20"/>
        </w:rPr>
      </w:pPr>
    </w:p>
    <w:p w:rsidR="009B75DB" w:rsidRDefault="00255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«+/–» — выражен фрагментарно, интуитивен,</w:t>
      </w:r>
    </w:p>
    <w:p w:rsidR="009B75DB" w:rsidRDefault="00255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«+» — сформирован, проявляется,</w:t>
      </w:r>
    </w:p>
    <w:p w:rsidR="009B75DB" w:rsidRDefault="00255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«+/+» — высокая</w:t>
      </w:r>
    </w:p>
    <w:p w:rsidR="009B75DB" w:rsidRDefault="00255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выраженности.</w:t>
      </w:r>
    </w:p>
    <w:p w:rsidR="009B75DB" w:rsidRDefault="009B75DB">
      <w:pPr>
        <w:spacing w:line="331" w:lineRule="exact"/>
        <w:rPr>
          <w:sz w:val="20"/>
          <w:szCs w:val="20"/>
        </w:rPr>
      </w:pPr>
    </w:p>
    <w:p w:rsidR="009B75DB" w:rsidRDefault="0025573C" w:rsidP="00595FD6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критериальная база обладает достаточно высоким уровнем абстрагирования исследуемого процесса и функциональной универсальностью, что позволяет осуществлять диагностику и мониторинг становления индивидуального стиля деятельности молодого педагога, а стало быть, в определенной степени прогнозировать направление развития процесса. В свою очередь это позволяет проектировать и корректировать индивидуальную</w:t>
      </w:r>
    </w:p>
    <w:p w:rsidR="009B75DB" w:rsidRDefault="009B75DB" w:rsidP="00595FD6">
      <w:pPr>
        <w:spacing w:line="15" w:lineRule="exact"/>
        <w:rPr>
          <w:sz w:val="20"/>
          <w:szCs w:val="20"/>
        </w:rPr>
      </w:pPr>
    </w:p>
    <w:p w:rsidR="009B75DB" w:rsidRDefault="0025573C" w:rsidP="00595FD6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траекторию профессионально-личностного роста молодых специалистов и оптимизировать научно-методическое сопровождение их деятельности.</w:t>
      </w:r>
    </w:p>
    <w:p w:rsidR="009B75DB" w:rsidRDefault="009B75DB">
      <w:pPr>
        <w:spacing w:line="200" w:lineRule="exact"/>
        <w:rPr>
          <w:sz w:val="20"/>
          <w:szCs w:val="20"/>
        </w:rPr>
      </w:pPr>
    </w:p>
    <w:p w:rsidR="004F3CB8" w:rsidRPr="00412FD9" w:rsidRDefault="004F3CB8" w:rsidP="004F3CB8">
      <w:pPr>
        <w:ind w:left="2120"/>
        <w:rPr>
          <w:rFonts w:eastAsia="Times New Roman"/>
          <w:b/>
          <w:w w:val="98"/>
          <w:sz w:val="24"/>
          <w:szCs w:val="24"/>
        </w:rPr>
      </w:pPr>
      <w:r w:rsidRPr="00412FD9">
        <w:rPr>
          <w:rFonts w:eastAsia="Times New Roman"/>
          <w:b/>
          <w:sz w:val="24"/>
          <w:szCs w:val="24"/>
        </w:rPr>
        <w:t>Контроль д</w:t>
      </w:r>
      <w:r w:rsidR="00412FD9">
        <w:rPr>
          <w:rFonts w:eastAsia="Times New Roman"/>
          <w:b/>
          <w:sz w:val="24"/>
          <w:szCs w:val="24"/>
        </w:rPr>
        <w:t>еятельности молодых педагогов</w:t>
      </w:r>
    </w:p>
    <w:p w:rsidR="004F3CB8" w:rsidRDefault="004F3CB8" w:rsidP="004F3CB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7"/>
        <w:tblW w:w="0" w:type="auto"/>
        <w:tblLook w:val="04A0"/>
      </w:tblPr>
      <w:tblGrid>
        <w:gridCol w:w="522"/>
        <w:gridCol w:w="2401"/>
        <w:gridCol w:w="1518"/>
        <w:gridCol w:w="1824"/>
        <w:gridCol w:w="1794"/>
        <w:gridCol w:w="1797"/>
      </w:tblGrid>
      <w:tr w:rsidR="004F3CB8" w:rsidTr="005B4275">
        <w:tc>
          <w:tcPr>
            <w:tcW w:w="525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512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661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97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документация</w:t>
            </w:r>
          </w:p>
        </w:tc>
        <w:tc>
          <w:tcPr>
            <w:tcW w:w="1651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контроль</w:t>
            </w:r>
            <w:proofErr w:type="gramEnd"/>
          </w:p>
        </w:tc>
      </w:tr>
      <w:tr w:rsidR="004F3CB8" w:rsidTr="005B4275">
        <w:trPr>
          <w:trHeight w:val="269"/>
        </w:trPr>
        <w:tc>
          <w:tcPr>
            <w:tcW w:w="525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vAlign w:val="bottom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программ и технологий, реализуемых в ДОУ</w:t>
            </w:r>
          </w:p>
        </w:tc>
        <w:tc>
          <w:tcPr>
            <w:tcW w:w="1512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 месяца с даты поступления</w:t>
            </w:r>
          </w:p>
        </w:tc>
        <w:tc>
          <w:tcPr>
            <w:tcW w:w="166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97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5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F3CB8" w:rsidTr="005B4275">
        <w:tc>
          <w:tcPr>
            <w:tcW w:w="525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vAlign w:val="bottom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специалистами занятий опытных педагогов</w:t>
            </w:r>
          </w:p>
        </w:tc>
        <w:tc>
          <w:tcPr>
            <w:tcW w:w="1512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анализ занятия</w:t>
            </w:r>
          </w:p>
        </w:tc>
        <w:tc>
          <w:tcPr>
            <w:tcW w:w="1797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5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F3CB8" w:rsidTr="005B4275">
        <w:tc>
          <w:tcPr>
            <w:tcW w:w="525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vAlign w:val="bottom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педагога в педагогических мероприятиях</w:t>
            </w:r>
          </w:p>
          <w:p w:rsidR="00595FD6" w:rsidRPr="00AF150B" w:rsidRDefault="00595FD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1" w:type="dxa"/>
          </w:tcPr>
          <w:p w:rsidR="004F3CB8" w:rsidRDefault="00595FD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совещаниях</w:t>
            </w:r>
          </w:p>
        </w:tc>
        <w:tc>
          <w:tcPr>
            <w:tcW w:w="1797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5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F3CB8" w:rsidTr="005B4275">
        <w:tc>
          <w:tcPr>
            <w:tcW w:w="525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vAlign w:val="bottom"/>
          </w:tcPr>
          <w:p w:rsidR="004F3CB8" w:rsidRDefault="00595FD6" w:rsidP="0059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НОД</w:t>
            </w:r>
          </w:p>
          <w:p w:rsidR="00595FD6" w:rsidRDefault="00595FD6" w:rsidP="0059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6" w:rsidRPr="00AF150B" w:rsidRDefault="00595FD6" w:rsidP="0059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специалиста</w:t>
            </w:r>
          </w:p>
        </w:tc>
        <w:tc>
          <w:tcPr>
            <w:tcW w:w="166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797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5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ВМР</w:t>
            </w:r>
          </w:p>
        </w:tc>
      </w:tr>
      <w:tr w:rsidR="004F3CB8" w:rsidTr="005B4275">
        <w:tc>
          <w:tcPr>
            <w:tcW w:w="525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vAlign w:val="bottom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  <w:p w:rsidR="00595FD6" w:rsidRDefault="00595FD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D6" w:rsidRPr="00AF150B" w:rsidRDefault="00595FD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наставником</w:t>
            </w:r>
          </w:p>
        </w:tc>
        <w:tc>
          <w:tcPr>
            <w:tcW w:w="1797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5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F3CB8" w:rsidTr="005B4275">
        <w:tc>
          <w:tcPr>
            <w:tcW w:w="525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12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6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родителями, анализ документации</w:t>
            </w:r>
          </w:p>
        </w:tc>
        <w:tc>
          <w:tcPr>
            <w:tcW w:w="1797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5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F3CB8" w:rsidTr="005B4275">
        <w:tc>
          <w:tcPr>
            <w:tcW w:w="525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Педагогическая документация</w:t>
            </w:r>
          </w:p>
        </w:tc>
        <w:tc>
          <w:tcPr>
            <w:tcW w:w="1512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97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51" w:type="dxa"/>
          </w:tcPr>
          <w:p w:rsidR="004F3CB8" w:rsidRDefault="00595FD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ВМР</w:t>
            </w:r>
          </w:p>
          <w:p w:rsidR="00595FD6" w:rsidRDefault="00595FD6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F3CB8" w:rsidTr="005B4275">
        <w:tc>
          <w:tcPr>
            <w:tcW w:w="525" w:type="dxa"/>
          </w:tcPr>
          <w:p w:rsidR="004F3CB8" w:rsidRDefault="004F3CB8" w:rsidP="005B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</w:tcPr>
          <w:p w:rsidR="004F3CB8" w:rsidRPr="00AF150B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B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1512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1" w:type="dxa"/>
          </w:tcPr>
          <w:p w:rsidR="004F3CB8" w:rsidRDefault="004F3CB8" w:rsidP="0059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595FD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97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персонального контроля</w:t>
            </w:r>
          </w:p>
        </w:tc>
        <w:tc>
          <w:tcPr>
            <w:tcW w:w="1651" w:type="dxa"/>
          </w:tcPr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F3CB8" w:rsidRDefault="004F3CB8" w:rsidP="005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ВМР Ст.воспитатель</w:t>
            </w:r>
          </w:p>
        </w:tc>
      </w:tr>
    </w:tbl>
    <w:p w:rsidR="004F3CB8" w:rsidRPr="000E0134" w:rsidRDefault="004F3CB8" w:rsidP="004F3CB8">
      <w:pPr>
        <w:jc w:val="center"/>
        <w:rPr>
          <w:sz w:val="24"/>
          <w:szCs w:val="24"/>
        </w:rPr>
      </w:pPr>
    </w:p>
    <w:p w:rsidR="009B75DB" w:rsidRDefault="009B75DB">
      <w:pPr>
        <w:spacing w:line="318" w:lineRule="exact"/>
        <w:rPr>
          <w:sz w:val="20"/>
          <w:szCs w:val="20"/>
        </w:rPr>
      </w:pPr>
    </w:p>
    <w:sectPr w:rsidR="009B75DB" w:rsidSect="004F3CB8">
      <w:pgSz w:w="11920" w:h="16841"/>
      <w:pgMar w:top="1120" w:right="831" w:bottom="926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F6C2062"/>
    <w:lvl w:ilvl="0" w:tplc="B0064576">
      <w:start w:val="1"/>
      <w:numFmt w:val="bullet"/>
      <w:lvlText w:val="В"/>
      <w:lvlJc w:val="left"/>
    </w:lvl>
    <w:lvl w:ilvl="1" w:tplc="4B1C0826">
      <w:start w:val="1"/>
      <w:numFmt w:val="bullet"/>
      <w:lvlText w:val=""/>
      <w:lvlJc w:val="left"/>
    </w:lvl>
    <w:lvl w:ilvl="2" w:tplc="0C4065D6">
      <w:numFmt w:val="decimal"/>
      <w:lvlText w:val=""/>
      <w:lvlJc w:val="left"/>
    </w:lvl>
    <w:lvl w:ilvl="3" w:tplc="2BD02214">
      <w:numFmt w:val="decimal"/>
      <w:lvlText w:val=""/>
      <w:lvlJc w:val="left"/>
    </w:lvl>
    <w:lvl w:ilvl="4" w:tplc="A010314E">
      <w:numFmt w:val="decimal"/>
      <w:lvlText w:val=""/>
      <w:lvlJc w:val="left"/>
    </w:lvl>
    <w:lvl w:ilvl="5" w:tplc="01B24CF0">
      <w:numFmt w:val="decimal"/>
      <w:lvlText w:val=""/>
      <w:lvlJc w:val="left"/>
    </w:lvl>
    <w:lvl w:ilvl="6" w:tplc="2AD4517C">
      <w:numFmt w:val="decimal"/>
      <w:lvlText w:val=""/>
      <w:lvlJc w:val="left"/>
    </w:lvl>
    <w:lvl w:ilvl="7" w:tplc="90382F70">
      <w:numFmt w:val="decimal"/>
      <w:lvlText w:val=""/>
      <w:lvlJc w:val="left"/>
    </w:lvl>
    <w:lvl w:ilvl="8" w:tplc="49A4B0CE">
      <w:numFmt w:val="decimal"/>
      <w:lvlText w:val=""/>
      <w:lvlJc w:val="left"/>
    </w:lvl>
  </w:abstractNum>
  <w:abstractNum w:abstractNumId="1">
    <w:nsid w:val="00001649"/>
    <w:multiLevelType w:val="hybridMultilevel"/>
    <w:tmpl w:val="464C35C6"/>
    <w:lvl w:ilvl="0" w:tplc="3E78E9BA">
      <w:start w:val="1"/>
      <w:numFmt w:val="bullet"/>
      <w:lvlText w:val=""/>
      <w:lvlJc w:val="left"/>
    </w:lvl>
    <w:lvl w:ilvl="1" w:tplc="0A98BF3A">
      <w:numFmt w:val="decimal"/>
      <w:lvlText w:val=""/>
      <w:lvlJc w:val="left"/>
    </w:lvl>
    <w:lvl w:ilvl="2" w:tplc="9410D1E2">
      <w:numFmt w:val="decimal"/>
      <w:lvlText w:val=""/>
      <w:lvlJc w:val="left"/>
    </w:lvl>
    <w:lvl w:ilvl="3" w:tplc="846813A2">
      <w:numFmt w:val="decimal"/>
      <w:lvlText w:val=""/>
      <w:lvlJc w:val="left"/>
    </w:lvl>
    <w:lvl w:ilvl="4" w:tplc="7640D41E">
      <w:numFmt w:val="decimal"/>
      <w:lvlText w:val=""/>
      <w:lvlJc w:val="left"/>
    </w:lvl>
    <w:lvl w:ilvl="5" w:tplc="08C4963A">
      <w:numFmt w:val="decimal"/>
      <w:lvlText w:val=""/>
      <w:lvlJc w:val="left"/>
    </w:lvl>
    <w:lvl w:ilvl="6" w:tplc="B308DE30">
      <w:numFmt w:val="decimal"/>
      <w:lvlText w:val=""/>
      <w:lvlJc w:val="left"/>
    </w:lvl>
    <w:lvl w:ilvl="7" w:tplc="597C4218">
      <w:numFmt w:val="decimal"/>
      <w:lvlText w:val=""/>
      <w:lvlJc w:val="left"/>
    </w:lvl>
    <w:lvl w:ilvl="8" w:tplc="E1A64E80">
      <w:numFmt w:val="decimal"/>
      <w:lvlText w:val=""/>
      <w:lvlJc w:val="left"/>
    </w:lvl>
  </w:abstractNum>
  <w:abstractNum w:abstractNumId="2">
    <w:nsid w:val="000026E9"/>
    <w:multiLevelType w:val="hybridMultilevel"/>
    <w:tmpl w:val="D084F400"/>
    <w:lvl w:ilvl="0" w:tplc="555AF99E">
      <w:start w:val="1"/>
      <w:numFmt w:val="bullet"/>
      <w:lvlText w:val=""/>
      <w:lvlJc w:val="left"/>
    </w:lvl>
    <w:lvl w:ilvl="1" w:tplc="D6C02366">
      <w:numFmt w:val="decimal"/>
      <w:lvlText w:val=""/>
      <w:lvlJc w:val="left"/>
    </w:lvl>
    <w:lvl w:ilvl="2" w:tplc="4B9E6A1E">
      <w:numFmt w:val="decimal"/>
      <w:lvlText w:val=""/>
      <w:lvlJc w:val="left"/>
    </w:lvl>
    <w:lvl w:ilvl="3" w:tplc="927C46BE">
      <w:numFmt w:val="decimal"/>
      <w:lvlText w:val=""/>
      <w:lvlJc w:val="left"/>
    </w:lvl>
    <w:lvl w:ilvl="4" w:tplc="625849A0">
      <w:numFmt w:val="decimal"/>
      <w:lvlText w:val=""/>
      <w:lvlJc w:val="left"/>
    </w:lvl>
    <w:lvl w:ilvl="5" w:tplc="E64A6BD6">
      <w:numFmt w:val="decimal"/>
      <w:lvlText w:val=""/>
      <w:lvlJc w:val="left"/>
    </w:lvl>
    <w:lvl w:ilvl="6" w:tplc="6856216E">
      <w:numFmt w:val="decimal"/>
      <w:lvlText w:val=""/>
      <w:lvlJc w:val="left"/>
    </w:lvl>
    <w:lvl w:ilvl="7" w:tplc="E11C86E2">
      <w:numFmt w:val="decimal"/>
      <w:lvlText w:val=""/>
      <w:lvlJc w:val="left"/>
    </w:lvl>
    <w:lvl w:ilvl="8" w:tplc="0A663680">
      <w:numFmt w:val="decimal"/>
      <w:lvlText w:val=""/>
      <w:lvlJc w:val="left"/>
    </w:lvl>
  </w:abstractNum>
  <w:abstractNum w:abstractNumId="3">
    <w:nsid w:val="000041BB"/>
    <w:multiLevelType w:val="hybridMultilevel"/>
    <w:tmpl w:val="FD78A454"/>
    <w:lvl w:ilvl="0" w:tplc="B3DEBBB6">
      <w:start w:val="4"/>
      <w:numFmt w:val="decimal"/>
      <w:lvlText w:val="%1."/>
      <w:lvlJc w:val="left"/>
    </w:lvl>
    <w:lvl w:ilvl="1" w:tplc="BFD26B90">
      <w:numFmt w:val="decimal"/>
      <w:lvlText w:val=""/>
      <w:lvlJc w:val="left"/>
    </w:lvl>
    <w:lvl w:ilvl="2" w:tplc="D226AF38">
      <w:numFmt w:val="decimal"/>
      <w:lvlText w:val=""/>
      <w:lvlJc w:val="left"/>
    </w:lvl>
    <w:lvl w:ilvl="3" w:tplc="76A64ACE">
      <w:numFmt w:val="decimal"/>
      <w:lvlText w:val=""/>
      <w:lvlJc w:val="left"/>
    </w:lvl>
    <w:lvl w:ilvl="4" w:tplc="11449C80">
      <w:numFmt w:val="decimal"/>
      <w:lvlText w:val=""/>
      <w:lvlJc w:val="left"/>
    </w:lvl>
    <w:lvl w:ilvl="5" w:tplc="4EF8F3B8">
      <w:numFmt w:val="decimal"/>
      <w:lvlText w:val=""/>
      <w:lvlJc w:val="left"/>
    </w:lvl>
    <w:lvl w:ilvl="6" w:tplc="7822543A">
      <w:numFmt w:val="decimal"/>
      <w:lvlText w:val=""/>
      <w:lvlJc w:val="left"/>
    </w:lvl>
    <w:lvl w:ilvl="7" w:tplc="A64080E4">
      <w:numFmt w:val="decimal"/>
      <w:lvlText w:val=""/>
      <w:lvlJc w:val="left"/>
    </w:lvl>
    <w:lvl w:ilvl="8" w:tplc="2BE2F970">
      <w:numFmt w:val="decimal"/>
      <w:lvlText w:val=""/>
      <w:lvlJc w:val="left"/>
    </w:lvl>
  </w:abstractNum>
  <w:abstractNum w:abstractNumId="4">
    <w:nsid w:val="00005AF1"/>
    <w:multiLevelType w:val="hybridMultilevel"/>
    <w:tmpl w:val="014E46B0"/>
    <w:lvl w:ilvl="0" w:tplc="5F801122">
      <w:start w:val="2"/>
      <w:numFmt w:val="decimal"/>
      <w:lvlText w:val="%1."/>
      <w:lvlJc w:val="left"/>
    </w:lvl>
    <w:lvl w:ilvl="1" w:tplc="84C28F08">
      <w:numFmt w:val="decimal"/>
      <w:lvlText w:val=""/>
      <w:lvlJc w:val="left"/>
    </w:lvl>
    <w:lvl w:ilvl="2" w:tplc="D1C4D85E">
      <w:numFmt w:val="decimal"/>
      <w:lvlText w:val=""/>
      <w:lvlJc w:val="left"/>
    </w:lvl>
    <w:lvl w:ilvl="3" w:tplc="0754942E">
      <w:numFmt w:val="decimal"/>
      <w:lvlText w:val=""/>
      <w:lvlJc w:val="left"/>
    </w:lvl>
    <w:lvl w:ilvl="4" w:tplc="16CA9B14">
      <w:numFmt w:val="decimal"/>
      <w:lvlText w:val=""/>
      <w:lvlJc w:val="left"/>
    </w:lvl>
    <w:lvl w:ilvl="5" w:tplc="BC081B18">
      <w:numFmt w:val="decimal"/>
      <w:lvlText w:val=""/>
      <w:lvlJc w:val="left"/>
    </w:lvl>
    <w:lvl w:ilvl="6" w:tplc="E8968686">
      <w:numFmt w:val="decimal"/>
      <w:lvlText w:val=""/>
      <w:lvlJc w:val="left"/>
    </w:lvl>
    <w:lvl w:ilvl="7" w:tplc="33D83888">
      <w:numFmt w:val="decimal"/>
      <w:lvlText w:val=""/>
      <w:lvlJc w:val="left"/>
    </w:lvl>
    <w:lvl w:ilvl="8" w:tplc="4A8C46C2">
      <w:numFmt w:val="decimal"/>
      <w:lvlText w:val=""/>
      <w:lvlJc w:val="left"/>
    </w:lvl>
  </w:abstractNum>
  <w:abstractNum w:abstractNumId="5">
    <w:nsid w:val="00005F90"/>
    <w:multiLevelType w:val="hybridMultilevel"/>
    <w:tmpl w:val="8DD820E4"/>
    <w:lvl w:ilvl="0" w:tplc="3CE21B96">
      <w:start w:val="1"/>
      <w:numFmt w:val="bullet"/>
      <w:lvlText w:val=""/>
      <w:lvlJc w:val="left"/>
    </w:lvl>
    <w:lvl w:ilvl="1" w:tplc="C1DED78A">
      <w:numFmt w:val="decimal"/>
      <w:lvlText w:val=""/>
      <w:lvlJc w:val="left"/>
    </w:lvl>
    <w:lvl w:ilvl="2" w:tplc="5A1C45C0">
      <w:numFmt w:val="decimal"/>
      <w:lvlText w:val=""/>
      <w:lvlJc w:val="left"/>
    </w:lvl>
    <w:lvl w:ilvl="3" w:tplc="6B6203CA">
      <w:numFmt w:val="decimal"/>
      <w:lvlText w:val=""/>
      <w:lvlJc w:val="left"/>
    </w:lvl>
    <w:lvl w:ilvl="4" w:tplc="CDF6E1D2">
      <w:numFmt w:val="decimal"/>
      <w:lvlText w:val=""/>
      <w:lvlJc w:val="left"/>
    </w:lvl>
    <w:lvl w:ilvl="5" w:tplc="E37A68AE">
      <w:numFmt w:val="decimal"/>
      <w:lvlText w:val=""/>
      <w:lvlJc w:val="left"/>
    </w:lvl>
    <w:lvl w:ilvl="6" w:tplc="5DBEC782">
      <w:numFmt w:val="decimal"/>
      <w:lvlText w:val=""/>
      <w:lvlJc w:val="left"/>
    </w:lvl>
    <w:lvl w:ilvl="7" w:tplc="7C0C4A04">
      <w:numFmt w:val="decimal"/>
      <w:lvlText w:val=""/>
      <w:lvlJc w:val="left"/>
    </w:lvl>
    <w:lvl w:ilvl="8" w:tplc="E7600B5C">
      <w:numFmt w:val="decimal"/>
      <w:lvlText w:val=""/>
      <w:lvlJc w:val="left"/>
    </w:lvl>
  </w:abstractNum>
  <w:abstractNum w:abstractNumId="6">
    <w:nsid w:val="00006952"/>
    <w:multiLevelType w:val="hybridMultilevel"/>
    <w:tmpl w:val="D8EEB0BE"/>
    <w:lvl w:ilvl="0" w:tplc="F4AAC750">
      <w:start w:val="1"/>
      <w:numFmt w:val="bullet"/>
      <w:lvlText w:val=""/>
      <w:lvlJc w:val="left"/>
    </w:lvl>
    <w:lvl w:ilvl="1" w:tplc="D200FA5A">
      <w:start w:val="1"/>
      <w:numFmt w:val="bullet"/>
      <w:lvlText w:val="В"/>
      <w:lvlJc w:val="left"/>
    </w:lvl>
    <w:lvl w:ilvl="2" w:tplc="07C0A6DC">
      <w:numFmt w:val="decimal"/>
      <w:lvlText w:val=""/>
      <w:lvlJc w:val="left"/>
    </w:lvl>
    <w:lvl w:ilvl="3" w:tplc="C978941E">
      <w:numFmt w:val="decimal"/>
      <w:lvlText w:val=""/>
      <w:lvlJc w:val="left"/>
    </w:lvl>
    <w:lvl w:ilvl="4" w:tplc="CCF80420">
      <w:numFmt w:val="decimal"/>
      <w:lvlText w:val=""/>
      <w:lvlJc w:val="left"/>
    </w:lvl>
    <w:lvl w:ilvl="5" w:tplc="AA12FE78">
      <w:numFmt w:val="decimal"/>
      <w:lvlText w:val=""/>
      <w:lvlJc w:val="left"/>
    </w:lvl>
    <w:lvl w:ilvl="6" w:tplc="E5A8F7CE">
      <w:numFmt w:val="decimal"/>
      <w:lvlText w:val=""/>
      <w:lvlJc w:val="left"/>
    </w:lvl>
    <w:lvl w:ilvl="7" w:tplc="2ED2AF9A">
      <w:numFmt w:val="decimal"/>
      <w:lvlText w:val=""/>
      <w:lvlJc w:val="left"/>
    </w:lvl>
    <w:lvl w:ilvl="8" w:tplc="268C2958">
      <w:numFmt w:val="decimal"/>
      <w:lvlText w:val=""/>
      <w:lvlJc w:val="left"/>
    </w:lvl>
  </w:abstractNum>
  <w:abstractNum w:abstractNumId="7">
    <w:nsid w:val="00006DF1"/>
    <w:multiLevelType w:val="hybridMultilevel"/>
    <w:tmpl w:val="1AEE7252"/>
    <w:lvl w:ilvl="0" w:tplc="19EE07B0">
      <w:start w:val="1"/>
      <w:numFmt w:val="bullet"/>
      <w:lvlText w:val="-"/>
      <w:lvlJc w:val="left"/>
    </w:lvl>
    <w:lvl w:ilvl="1" w:tplc="25A22D44">
      <w:numFmt w:val="decimal"/>
      <w:lvlText w:val=""/>
      <w:lvlJc w:val="left"/>
    </w:lvl>
    <w:lvl w:ilvl="2" w:tplc="109C9CC8">
      <w:numFmt w:val="decimal"/>
      <w:lvlText w:val=""/>
      <w:lvlJc w:val="left"/>
    </w:lvl>
    <w:lvl w:ilvl="3" w:tplc="21FAC33E">
      <w:numFmt w:val="decimal"/>
      <w:lvlText w:val=""/>
      <w:lvlJc w:val="left"/>
    </w:lvl>
    <w:lvl w:ilvl="4" w:tplc="AD88EB96">
      <w:numFmt w:val="decimal"/>
      <w:lvlText w:val=""/>
      <w:lvlJc w:val="left"/>
    </w:lvl>
    <w:lvl w:ilvl="5" w:tplc="99A6E8EE">
      <w:numFmt w:val="decimal"/>
      <w:lvlText w:val=""/>
      <w:lvlJc w:val="left"/>
    </w:lvl>
    <w:lvl w:ilvl="6" w:tplc="6ED2F668">
      <w:numFmt w:val="decimal"/>
      <w:lvlText w:val=""/>
      <w:lvlJc w:val="left"/>
    </w:lvl>
    <w:lvl w:ilvl="7" w:tplc="B16E50C0">
      <w:numFmt w:val="decimal"/>
      <w:lvlText w:val=""/>
      <w:lvlJc w:val="left"/>
    </w:lvl>
    <w:lvl w:ilvl="8" w:tplc="292A889A">
      <w:numFmt w:val="decimal"/>
      <w:lvlText w:val=""/>
      <w:lvlJc w:val="left"/>
    </w:lvl>
  </w:abstractNum>
  <w:abstractNum w:abstractNumId="8">
    <w:nsid w:val="3A2A1517"/>
    <w:multiLevelType w:val="hybridMultilevel"/>
    <w:tmpl w:val="BB3C9A26"/>
    <w:lvl w:ilvl="0" w:tplc="EF6498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9B75DB"/>
    <w:rsid w:val="00054B54"/>
    <w:rsid w:val="001229BA"/>
    <w:rsid w:val="00167189"/>
    <w:rsid w:val="0025573C"/>
    <w:rsid w:val="00390AB7"/>
    <w:rsid w:val="003D7B9B"/>
    <w:rsid w:val="003F0BCC"/>
    <w:rsid w:val="00412FD9"/>
    <w:rsid w:val="00416274"/>
    <w:rsid w:val="0043362B"/>
    <w:rsid w:val="00461F02"/>
    <w:rsid w:val="004D6B5A"/>
    <w:rsid w:val="004E00FA"/>
    <w:rsid w:val="004F3CB8"/>
    <w:rsid w:val="00513187"/>
    <w:rsid w:val="00554DE4"/>
    <w:rsid w:val="00586399"/>
    <w:rsid w:val="005863ED"/>
    <w:rsid w:val="00595FD6"/>
    <w:rsid w:val="005B4275"/>
    <w:rsid w:val="00666928"/>
    <w:rsid w:val="006D6B78"/>
    <w:rsid w:val="007061C4"/>
    <w:rsid w:val="00754C13"/>
    <w:rsid w:val="00762BF9"/>
    <w:rsid w:val="007B0906"/>
    <w:rsid w:val="00834CD1"/>
    <w:rsid w:val="008A7E34"/>
    <w:rsid w:val="008B3355"/>
    <w:rsid w:val="008F677F"/>
    <w:rsid w:val="00950222"/>
    <w:rsid w:val="009B75DB"/>
    <w:rsid w:val="00A10D56"/>
    <w:rsid w:val="00AA31DD"/>
    <w:rsid w:val="00BF0FA4"/>
    <w:rsid w:val="00C072E7"/>
    <w:rsid w:val="00E04DB8"/>
    <w:rsid w:val="00E217C9"/>
    <w:rsid w:val="00E72B42"/>
    <w:rsid w:val="00FA1813"/>
    <w:rsid w:val="00FA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D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17C9"/>
    <w:pPr>
      <w:ind w:left="720"/>
      <w:contextualSpacing/>
    </w:pPr>
  </w:style>
  <w:style w:type="table" w:styleId="a7">
    <w:name w:val="Table Grid"/>
    <w:basedOn w:val="a1"/>
    <w:uiPriority w:val="59"/>
    <w:rsid w:val="00A10D5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3348</Words>
  <Characters>19087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27</cp:revision>
  <cp:lastPrinted>2021-05-05T12:25:00Z</cp:lastPrinted>
  <dcterms:created xsi:type="dcterms:W3CDTF">2019-09-06T10:42:00Z</dcterms:created>
  <dcterms:modified xsi:type="dcterms:W3CDTF">2021-05-05T12:25:00Z</dcterms:modified>
</cp:coreProperties>
</file>