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20" w:rsidRPr="00A961CA" w:rsidRDefault="00783478" w:rsidP="00783478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="00C13920" w:rsidRPr="00A961CA">
        <w:rPr>
          <w:sz w:val="28"/>
          <w:szCs w:val="28"/>
        </w:rPr>
        <w:t xml:space="preserve"> дошкольное образовательное учреждение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г.Нижневартовска  детский</w:t>
      </w:r>
      <w:proofErr w:type="gramEnd"/>
      <w:r>
        <w:rPr>
          <w:sz w:val="28"/>
          <w:szCs w:val="28"/>
        </w:rPr>
        <w:t xml:space="preserve"> сад №4 «Сказка</w:t>
      </w:r>
      <w:r w:rsidR="00C13920" w:rsidRPr="00A961CA">
        <w:rPr>
          <w:sz w:val="28"/>
          <w:szCs w:val="28"/>
        </w:rPr>
        <w:t>»</w:t>
      </w:r>
    </w:p>
    <w:p w:rsidR="00C13920" w:rsidRPr="00A961CA" w:rsidRDefault="00C13920" w:rsidP="00783478">
      <w:pPr>
        <w:shd w:val="clear" w:color="auto" w:fill="FFFFFF"/>
        <w:spacing w:line="585" w:lineRule="atLeast"/>
        <w:jc w:val="center"/>
        <w:outlineLvl w:val="1"/>
        <w:rPr>
          <w:sz w:val="28"/>
          <w:szCs w:val="28"/>
        </w:rPr>
      </w:pPr>
    </w:p>
    <w:p w:rsidR="00C13920" w:rsidRPr="00A961CA" w:rsidRDefault="00C13920" w:rsidP="00C13920">
      <w:pPr>
        <w:shd w:val="clear" w:color="auto" w:fill="FFFFFF"/>
        <w:spacing w:line="585" w:lineRule="atLeast"/>
        <w:outlineLvl w:val="1"/>
        <w:rPr>
          <w:sz w:val="28"/>
          <w:szCs w:val="28"/>
        </w:rPr>
      </w:pPr>
      <w:r w:rsidRPr="00A961CA">
        <w:rPr>
          <w:sz w:val="28"/>
          <w:szCs w:val="28"/>
        </w:rPr>
        <w:t xml:space="preserve">       </w:t>
      </w:r>
    </w:p>
    <w:p w:rsidR="00C13920" w:rsidRPr="00A961CA" w:rsidRDefault="00C13920" w:rsidP="00C13920">
      <w:pPr>
        <w:shd w:val="clear" w:color="auto" w:fill="FFFFFF"/>
        <w:spacing w:line="585" w:lineRule="atLeast"/>
        <w:outlineLvl w:val="1"/>
        <w:rPr>
          <w:sz w:val="28"/>
          <w:szCs w:val="28"/>
        </w:rPr>
      </w:pPr>
    </w:p>
    <w:p w:rsidR="00C13920" w:rsidRPr="00A961CA" w:rsidRDefault="00C13920" w:rsidP="00C13920">
      <w:pPr>
        <w:shd w:val="clear" w:color="auto" w:fill="FFFFFF"/>
        <w:spacing w:line="585" w:lineRule="atLeast"/>
        <w:outlineLvl w:val="1"/>
        <w:rPr>
          <w:sz w:val="32"/>
          <w:szCs w:val="28"/>
        </w:rPr>
      </w:pPr>
      <w:r w:rsidRPr="00A961CA">
        <w:rPr>
          <w:sz w:val="28"/>
          <w:szCs w:val="28"/>
        </w:rPr>
        <w:t xml:space="preserve">                            </w:t>
      </w:r>
      <w:r w:rsidRPr="00A961CA">
        <w:rPr>
          <w:sz w:val="32"/>
          <w:szCs w:val="28"/>
        </w:rPr>
        <w:t>Конспект непосредственно  образовательной  деятельности</w:t>
      </w:r>
    </w:p>
    <w:p w:rsidR="00C13920" w:rsidRPr="00A961CA" w:rsidRDefault="00783478" w:rsidP="00C13920">
      <w:pPr>
        <w:shd w:val="clear" w:color="auto" w:fill="FFFFFF"/>
        <w:spacing w:line="585" w:lineRule="atLeast"/>
        <w:jc w:val="center"/>
        <w:outlineLvl w:val="1"/>
        <w:rPr>
          <w:sz w:val="32"/>
          <w:szCs w:val="28"/>
        </w:rPr>
      </w:pPr>
      <w:r>
        <w:rPr>
          <w:sz w:val="32"/>
          <w:szCs w:val="28"/>
        </w:rPr>
        <w:t>для детей средней</w:t>
      </w:r>
      <w:r w:rsidR="00C13920" w:rsidRPr="00A961CA">
        <w:rPr>
          <w:sz w:val="32"/>
          <w:szCs w:val="28"/>
        </w:rPr>
        <w:t xml:space="preserve"> группы</w:t>
      </w:r>
    </w:p>
    <w:p w:rsidR="00C13920" w:rsidRPr="00A961CA" w:rsidRDefault="00C13920" w:rsidP="00C13920">
      <w:pPr>
        <w:shd w:val="clear" w:color="auto" w:fill="FFFFFF"/>
        <w:spacing w:line="585" w:lineRule="atLeast"/>
        <w:jc w:val="center"/>
        <w:outlineLvl w:val="1"/>
        <w:rPr>
          <w:color w:val="AE1845"/>
          <w:sz w:val="40"/>
          <w:szCs w:val="28"/>
        </w:rPr>
      </w:pPr>
      <w:r w:rsidRPr="00A961CA">
        <w:rPr>
          <w:color w:val="AE1845"/>
          <w:sz w:val="40"/>
          <w:szCs w:val="28"/>
        </w:rPr>
        <w:t>«Знакомство с народной тряпичной куклой»</w:t>
      </w:r>
    </w:p>
    <w:p w:rsidR="00FF20C0" w:rsidRPr="00A961CA" w:rsidRDefault="00FF20C0" w:rsidP="00DB5A43">
      <w:pPr>
        <w:shd w:val="clear" w:color="auto" w:fill="FFFFFF"/>
        <w:spacing w:line="585" w:lineRule="atLeast"/>
        <w:jc w:val="right"/>
        <w:outlineLvl w:val="1"/>
        <w:rPr>
          <w:sz w:val="28"/>
          <w:szCs w:val="28"/>
        </w:rPr>
      </w:pPr>
      <w:r w:rsidRPr="00A961CA">
        <w:rPr>
          <w:sz w:val="28"/>
          <w:szCs w:val="28"/>
        </w:rPr>
        <w:t>Воспитатель:</w:t>
      </w:r>
      <w:r w:rsidR="0073401F">
        <w:rPr>
          <w:sz w:val="28"/>
          <w:szCs w:val="28"/>
        </w:rPr>
        <w:t xml:space="preserve"> Табун Л.Н.</w:t>
      </w:r>
      <w:bookmarkStart w:id="0" w:name="_GoBack"/>
      <w:bookmarkEnd w:id="0"/>
    </w:p>
    <w:p w:rsidR="00C13920" w:rsidRPr="00A961CA" w:rsidRDefault="00C13920" w:rsidP="00C13920">
      <w:pPr>
        <w:shd w:val="clear" w:color="auto" w:fill="FFFFFF"/>
        <w:spacing w:line="585" w:lineRule="atLeast"/>
        <w:jc w:val="center"/>
        <w:outlineLvl w:val="1"/>
        <w:rPr>
          <w:sz w:val="28"/>
          <w:szCs w:val="28"/>
        </w:rPr>
      </w:pPr>
    </w:p>
    <w:p w:rsidR="00FF20C0" w:rsidRPr="00A961CA" w:rsidRDefault="00FF20C0" w:rsidP="00C13920">
      <w:pPr>
        <w:shd w:val="clear" w:color="auto" w:fill="FFFFFF"/>
        <w:spacing w:line="585" w:lineRule="atLeast"/>
        <w:jc w:val="center"/>
        <w:outlineLvl w:val="1"/>
        <w:rPr>
          <w:sz w:val="28"/>
          <w:szCs w:val="28"/>
        </w:rPr>
      </w:pPr>
    </w:p>
    <w:p w:rsidR="00C13920" w:rsidRPr="00A961CA" w:rsidRDefault="00C13920" w:rsidP="00C13920">
      <w:pPr>
        <w:shd w:val="clear" w:color="auto" w:fill="FFFFFF"/>
        <w:spacing w:line="585" w:lineRule="atLeast"/>
        <w:jc w:val="center"/>
        <w:outlineLvl w:val="1"/>
        <w:rPr>
          <w:sz w:val="28"/>
          <w:szCs w:val="28"/>
        </w:rPr>
      </w:pPr>
    </w:p>
    <w:p w:rsidR="00C13920" w:rsidRPr="00A961CA" w:rsidRDefault="00C13920" w:rsidP="00C13920">
      <w:pPr>
        <w:shd w:val="clear" w:color="auto" w:fill="FFFFFF"/>
        <w:spacing w:line="585" w:lineRule="atLeast"/>
        <w:jc w:val="center"/>
        <w:outlineLvl w:val="1"/>
        <w:rPr>
          <w:bCs/>
          <w:kern w:val="36"/>
          <w:sz w:val="32"/>
          <w:szCs w:val="32"/>
        </w:rPr>
      </w:pPr>
    </w:p>
    <w:p w:rsidR="00C13920" w:rsidRPr="00A961CA" w:rsidRDefault="00DB5A43" w:rsidP="00DB5A43">
      <w:pPr>
        <w:shd w:val="clear" w:color="auto" w:fill="FFFFFF"/>
        <w:spacing w:line="585" w:lineRule="atLeast"/>
        <w:jc w:val="center"/>
        <w:outlineLvl w:val="1"/>
        <w:rPr>
          <w:bCs/>
          <w:kern w:val="36"/>
          <w:sz w:val="32"/>
          <w:szCs w:val="32"/>
        </w:rPr>
      </w:pPr>
      <w:r w:rsidRPr="00DB5A43">
        <w:rPr>
          <w:bCs/>
          <w:noProof/>
          <w:kern w:val="36"/>
          <w:sz w:val="32"/>
          <w:szCs w:val="32"/>
        </w:rPr>
        <w:drawing>
          <wp:inline distT="0" distB="0" distL="0" distR="0">
            <wp:extent cx="4234962" cy="3176221"/>
            <wp:effectExtent l="114300" t="76200" r="108438" b="81329"/>
            <wp:docPr id="4" name="Рисунок 4" descr="C:\Users\Ксюша рабочий\Desktop\ФОТО НА РМЦ\2018-02-16 13-03-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C:\Users\Ксюша рабочий\Desktop\ФОТО НА РМЦ\2018-02-16 13-03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62" cy="31762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3920" w:rsidRDefault="00C13920" w:rsidP="00C13920">
      <w:pPr>
        <w:shd w:val="clear" w:color="auto" w:fill="FFFFFF"/>
        <w:spacing w:line="585" w:lineRule="atLeast"/>
        <w:outlineLvl w:val="1"/>
        <w:rPr>
          <w:bCs/>
          <w:kern w:val="36"/>
          <w:sz w:val="32"/>
          <w:szCs w:val="32"/>
        </w:rPr>
      </w:pPr>
    </w:p>
    <w:p w:rsidR="00DB5A43" w:rsidRDefault="00DB5A43" w:rsidP="00C13920">
      <w:pPr>
        <w:shd w:val="clear" w:color="auto" w:fill="FFFFFF"/>
        <w:spacing w:line="585" w:lineRule="atLeast"/>
        <w:outlineLvl w:val="1"/>
        <w:rPr>
          <w:bCs/>
          <w:kern w:val="36"/>
          <w:sz w:val="32"/>
          <w:szCs w:val="32"/>
        </w:rPr>
      </w:pPr>
    </w:p>
    <w:p w:rsidR="00DB5A43" w:rsidRPr="00A961CA" w:rsidRDefault="00DB5A43" w:rsidP="00C13920">
      <w:pPr>
        <w:shd w:val="clear" w:color="auto" w:fill="FFFFFF"/>
        <w:spacing w:line="585" w:lineRule="atLeast"/>
        <w:outlineLvl w:val="1"/>
        <w:rPr>
          <w:bCs/>
          <w:kern w:val="36"/>
          <w:sz w:val="32"/>
          <w:szCs w:val="32"/>
        </w:rPr>
      </w:pPr>
    </w:p>
    <w:p w:rsidR="00DB5A43" w:rsidRPr="00DB5A43" w:rsidRDefault="00DB5A43" w:rsidP="00DB5A43">
      <w:pPr>
        <w:shd w:val="clear" w:color="auto" w:fill="FFFFFF"/>
        <w:spacing w:line="585" w:lineRule="atLeast"/>
        <w:jc w:val="center"/>
        <w:outlineLvl w:val="1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2018 г</w:t>
      </w:r>
    </w:p>
    <w:p w:rsidR="00DB5A43" w:rsidRPr="00A961CA" w:rsidRDefault="00DB5A43" w:rsidP="00C13920">
      <w:pPr>
        <w:shd w:val="clear" w:color="auto" w:fill="FFFFFF"/>
        <w:spacing w:line="585" w:lineRule="atLeast"/>
        <w:jc w:val="center"/>
        <w:outlineLvl w:val="1"/>
        <w:rPr>
          <w:b/>
          <w:i/>
          <w:color w:val="AE1845"/>
          <w:sz w:val="32"/>
          <w:szCs w:val="28"/>
        </w:rPr>
      </w:pPr>
    </w:p>
    <w:p w:rsidR="00FF20C0" w:rsidRPr="00E2309D" w:rsidRDefault="00FF20C0" w:rsidP="00FF20C0">
      <w:pPr>
        <w:shd w:val="clear" w:color="auto" w:fill="FFFFFF"/>
        <w:spacing w:line="240" w:lineRule="atLeast"/>
        <w:outlineLvl w:val="1"/>
        <w:rPr>
          <w:b/>
          <w:color w:val="000000" w:themeColor="text1"/>
          <w:sz w:val="40"/>
          <w:szCs w:val="28"/>
        </w:rPr>
      </w:pPr>
      <w:r w:rsidRPr="00E2309D">
        <w:rPr>
          <w:b/>
          <w:i/>
          <w:color w:val="000000" w:themeColor="text1"/>
          <w:sz w:val="32"/>
          <w:szCs w:val="28"/>
        </w:rPr>
        <w:lastRenderedPageBreak/>
        <w:t xml:space="preserve">Конспект НОД </w:t>
      </w:r>
      <w:r w:rsidRPr="00E2309D">
        <w:rPr>
          <w:b/>
          <w:color w:val="000000" w:themeColor="text1"/>
          <w:sz w:val="40"/>
          <w:szCs w:val="28"/>
        </w:rPr>
        <w:t>«Знакомство с народной тряпичной куклой»</w:t>
      </w:r>
    </w:p>
    <w:p w:rsidR="00C13920" w:rsidRPr="00A961CA" w:rsidRDefault="00C13920" w:rsidP="00FF20C0">
      <w:pPr>
        <w:spacing w:line="240" w:lineRule="atLeast"/>
      </w:pPr>
    </w:p>
    <w:p w:rsidR="00783478" w:rsidRDefault="00C13920" w:rsidP="00A961CA">
      <w:pPr>
        <w:rPr>
          <w:sz w:val="28"/>
          <w:szCs w:val="28"/>
        </w:rPr>
      </w:pPr>
      <w:r w:rsidRPr="00A961CA">
        <w:rPr>
          <w:b/>
          <w:sz w:val="28"/>
          <w:szCs w:val="32"/>
        </w:rPr>
        <w:t>Цель:</w:t>
      </w:r>
      <w:r w:rsidRPr="00A961CA">
        <w:rPr>
          <w:sz w:val="28"/>
          <w:szCs w:val="32"/>
        </w:rPr>
        <w:t xml:space="preserve"> Знакомство с историей народной куклы, развитие интереса к культурным ценностям и традициям своего народа.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b/>
          <w:bCs/>
          <w:color w:val="000000" w:themeColor="text1"/>
          <w:sz w:val="28"/>
          <w:szCs w:val="28"/>
        </w:rPr>
        <w:t>Задачи: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A961CA">
        <w:rPr>
          <w:color w:val="000000" w:themeColor="text1"/>
          <w:sz w:val="28"/>
          <w:szCs w:val="28"/>
        </w:rPr>
        <w:t>Формировать интерес к народным традициям и  духовным ценностям русского народа.</w:t>
      </w:r>
      <w:r w:rsidRPr="00A961CA">
        <w:rPr>
          <w:color w:val="000000" w:themeColor="text1"/>
          <w:sz w:val="32"/>
          <w:szCs w:val="32"/>
        </w:rPr>
        <w:t xml:space="preserve"> </w:t>
      </w:r>
      <w:r w:rsidRPr="00A961CA">
        <w:rPr>
          <w:color w:val="000000" w:themeColor="text1"/>
          <w:sz w:val="28"/>
          <w:szCs w:val="32"/>
        </w:rPr>
        <w:t>Формировать у детей интерес, эмоциональную отзывчивость, чувство радости от встречи с куклами.</w:t>
      </w:r>
      <w:r w:rsidRPr="00A961CA">
        <w:rPr>
          <w:color w:val="000000" w:themeColor="text1"/>
          <w:sz w:val="28"/>
          <w:szCs w:val="28"/>
          <w:shd w:val="clear" w:color="auto" w:fill="FFFFFF"/>
        </w:rPr>
        <w:t>( «Социально-коммуникативное развитие»);</w:t>
      </w:r>
      <w:r w:rsidRPr="00A961CA">
        <w:rPr>
          <w:color w:val="000000" w:themeColor="text1"/>
          <w:sz w:val="28"/>
          <w:szCs w:val="28"/>
        </w:rPr>
        <w:br/>
      </w:r>
      <w:r w:rsidR="00783478">
        <w:rPr>
          <w:color w:val="000000" w:themeColor="text1"/>
          <w:sz w:val="28"/>
          <w:szCs w:val="28"/>
          <w:shd w:val="clear" w:color="auto" w:fill="FFFFFF"/>
        </w:rPr>
        <w:t>2</w:t>
      </w:r>
      <w:r w:rsidRPr="00A961CA">
        <w:rPr>
          <w:color w:val="000000" w:themeColor="text1"/>
          <w:sz w:val="24"/>
          <w:szCs w:val="28"/>
          <w:shd w:val="clear" w:color="auto" w:fill="FFFFFF"/>
        </w:rPr>
        <w:t xml:space="preserve">.  </w:t>
      </w:r>
      <w:r w:rsidRPr="00A961CA">
        <w:rPr>
          <w:color w:val="000000" w:themeColor="text1"/>
          <w:sz w:val="28"/>
          <w:szCs w:val="32"/>
        </w:rPr>
        <w:t>Познакомить с историей и видами народных тряпичных кукол.</w:t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 («Познавательное развитие»);</w:t>
      </w:r>
      <w:r w:rsidRPr="00A961CA">
        <w:rPr>
          <w:color w:val="000000" w:themeColor="text1"/>
          <w:sz w:val="28"/>
          <w:szCs w:val="28"/>
        </w:rPr>
        <w:br/>
      </w:r>
      <w:r w:rsidR="00783478">
        <w:rPr>
          <w:color w:val="000000" w:themeColor="text1"/>
          <w:sz w:val="28"/>
          <w:szCs w:val="28"/>
          <w:shd w:val="clear" w:color="auto" w:fill="FFFFFF"/>
        </w:rPr>
        <w:t>3</w:t>
      </w:r>
      <w:r w:rsidRPr="00A961C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961CA">
        <w:rPr>
          <w:color w:val="000000" w:themeColor="text1"/>
          <w:sz w:val="28"/>
          <w:szCs w:val="28"/>
        </w:rPr>
        <w:t>Продолжить развитие эстетического и художественного вкуса,  творческой</w:t>
      </w:r>
      <w:r w:rsidR="00783478">
        <w:rPr>
          <w:color w:val="000000" w:themeColor="text1"/>
          <w:sz w:val="28"/>
          <w:szCs w:val="28"/>
        </w:rPr>
        <w:t xml:space="preserve"> активности и мышления у детей. </w:t>
      </w:r>
      <w:r w:rsidRPr="00A961CA">
        <w:rPr>
          <w:color w:val="000000" w:themeColor="text1"/>
          <w:sz w:val="28"/>
          <w:szCs w:val="28"/>
        </w:rPr>
        <w:t xml:space="preserve">Развивать </w:t>
      </w:r>
      <w:r w:rsidRPr="00A961CA">
        <w:rPr>
          <w:color w:val="000000" w:themeColor="text1"/>
          <w:sz w:val="28"/>
          <w:szCs w:val="28"/>
          <w:shd w:val="clear" w:color="auto" w:fill="FFFFFF"/>
        </w:rPr>
        <w:t>восприятие музыки, р</w:t>
      </w:r>
      <w:r w:rsidRPr="00A961CA">
        <w:rPr>
          <w:color w:val="000000" w:themeColor="text1"/>
          <w:sz w:val="28"/>
          <w:szCs w:val="32"/>
        </w:rPr>
        <w:t>асширять музыкальный кругозор на фольклорной основе.</w:t>
      </w:r>
      <w:r w:rsidRPr="00A961CA">
        <w:rPr>
          <w:sz w:val="28"/>
          <w:szCs w:val="28"/>
        </w:rPr>
        <w:t xml:space="preserve"> Развивать умение согласовывать движения с музыкой, воспитывать эмоционально – положительное отношение  к исполнению образных движений под музыку («Художественно-эстетическое развитие»).</w:t>
      </w:r>
    </w:p>
    <w:p w:rsidR="00783478" w:rsidRPr="00A961CA" w:rsidRDefault="00783478" w:rsidP="00783478">
      <w:pPr>
        <w:rPr>
          <w:color w:val="000000" w:themeColor="text1"/>
          <w:sz w:val="28"/>
          <w:szCs w:val="28"/>
          <w:shd w:val="clear" w:color="auto" w:fill="FFFFFF"/>
        </w:rPr>
      </w:pPr>
      <w:r w:rsidRPr="00A961CA">
        <w:rPr>
          <w:b/>
          <w:bCs/>
          <w:color w:val="000000" w:themeColor="text1"/>
          <w:sz w:val="28"/>
          <w:szCs w:val="28"/>
        </w:rPr>
        <w:t xml:space="preserve">Интеграция образовательных областей:  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«Социально-коммуникативное развитие», «Речевое развитие», «Познавательное развитие», «Физическое развитие», «Художественно-эстетическое развитие».</w:t>
      </w:r>
    </w:p>
    <w:p w:rsidR="00C13920" w:rsidRPr="00A961CA" w:rsidRDefault="00C13920" w:rsidP="00A961CA">
      <w:pPr>
        <w:rPr>
          <w:sz w:val="28"/>
          <w:szCs w:val="32"/>
        </w:rPr>
      </w:pPr>
      <w:r w:rsidRPr="00A961CA">
        <w:rPr>
          <w:color w:val="000000" w:themeColor="text1"/>
          <w:sz w:val="28"/>
          <w:szCs w:val="28"/>
        </w:rPr>
        <w:br/>
      </w:r>
      <w:r w:rsidRPr="00A961CA">
        <w:rPr>
          <w:b/>
          <w:bCs/>
          <w:color w:val="000000" w:themeColor="text1"/>
          <w:sz w:val="28"/>
          <w:szCs w:val="28"/>
        </w:rPr>
        <w:t>Методы и приёмы: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- практические:  подвижная игра «У Маланьи, у старушки»;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- наглядные: просмотр презентации «Народные тряпичные куклы»; рассматривание кукол, материала для изготовления кукол.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color w:val="000000" w:themeColor="text1"/>
          <w:sz w:val="28"/>
          <w:szCs w:val="28"/>
          <w:shd w:val="clear" w:color="auto" w:fill="FFFFFF"/>
        </w:rPr>
        <w:t>- словесные: народные пословицы и поговорки , загадки, вопросы, ответы,  игра - песня.</w:t>
      </w:r>
      <w:r w:rsidRPr="00A961CA">
        <w:rPr>
          <w:color w:val="000000" w:themeColor="text1"/>
          <w:sz w:val="28"/>
          <w:szCs w:val="28"/>
        </w:rPr>
        <w:br/>
      </w:r>
      <w:r w:rsidRPr="00A961CA">
        <w:rPr>
          <w:b/>
          <w:sz w:val="28"/>
          <w:szCs w:val="28"/>
        </w:rPr>
        <w:t>Оборудование:</w:t>
      </w:r>
    </w:p>
    <w:p w:rsidR="00C13920" w:rsidRPr="00A961CA" w:rsidRDefault="00C13920" w:rsidP="00C13920">
      <w:pPr>
        <w:rPr>
          <w:sz w:val="28"/>
          <w:szCs w:val="28"/>
        </w:rPr>
      </w:pPr>
      <w:r w:rsidRPr="00A961CA">
        <w:rPr>
          <w:sz w:val="28"/>
          <w:szCs w:val="28"/>
        </w:rPr>
        <w:t>Русские народные костюмы, ноутбук, сундук, куклы (</w:t>
      </w:r>
      <w:proofErr w:type="spellStart"/>
      <w:r w:rsidRPr="00A961CA">
        <w:rPr>
          <w:sz w:val="28"/>
          <w:szCs w:val="28"/>
        </w:rPr>
        <w:t>обереговые</w:t>
      </w:r>
      <w:proofErr w:type="spellEnd"/>
      <w:r w:rsidRPr="00A961CA">
        <w:rPr>
          <w:sz w:val="28"/>
          <w:szCs w:val="28"/>
        </w:rPr>
        <w:t xml:space="preserve">, игровые, обрядовые), фоновая русская народная </w:t>
      </w:r>
      <w:proofErr w:type="gramStart"/>
      <w:r w:rsidRPr="00A961CA">
        <w:rPr>
          <w:sz w:val="28"/>
          <w:szCs w:val="28"/>
        </w:rPr>
        <w:t>музыка,</w:t>
      </w:r>
      <w:r w:rsidR="0003736C" w:rsidRPr="00A961CA">
        <w:rPr>
          <w:sz w:val="28"/>
          <w:szCs w:val="28"/>
        </w:rPr>
        <w:t xml:space="preserve"> </w:t>
      </w:r>
      <w:r w:rsidRPr="00A961CA">
        <w:rPr>
          <w:sz w:val="28"/>
          <w:szCs w:val="28"/>
        </w:rPr>
        <w:t xml:space="preserve"> ширма</w:t>
      </w:r>
      <w:proofErr w:type="gramEnd"/>
      <w:r w:rsidRPr="00A961CA">
        <w:rPr>
          <w:sz w:val="28"/>
          <w:szCs w:val="28"/>
        </w:rPr>
        <w:t>, запись игры – песни «У Маланьи, у старушки»</w:t>
      </w:r>
    </w:p>
    <w:p w:rsidR="00C13920" w:rsidRPr="00A961CA" w:rsidRDefault="00C13920" w:rsidP="00C13920">
      <w:pPr>
        <w:rPr>
          <w:b/>
          <w:sz w:val="28"/>
          <w:szCs w:val="28"/>
        </w:rPr>
      </w:pPr>
      <w:r w:rsidRPr="00A961CA">
        <w:rPr>
          <w:b/>
          <w:sz w:val="28"/>
          <w:szCs w:val="28"/>
        </w:rPr>
        <w:t>Предварительная работа:</w:t>
      </w:r>
    </w:p>
    <w:p w:rsidR="00FF20C0" w:rsidRPr="00A961CA" w:rsidRDefault="00FF20C0" w:rsidP="00C13920">
      <w:pPr>
        <w:rPr>
          <w:sz w:val="28"/>
          <w:szCs w:val="28"/>
        </w:rPr>
      </w:pPr>
      <w:r w:rsidRPr="00A961CA">
        <w:rPr>
          <w:sz w:val="28"/>
          <w:szCs w:val="28"/>
        </w:rPr>
        <w:t>Беседа «Откуда берутся игрушки?»</w:t>
      </w:r>
    </w:p>
    <w:p w:rsidR="00C13920" w:rsidRPr="00A961CA" w:rsidRDefault="00C13920" w:rsidP="00C13920">
      <w:pPr>
        <w:rPr>
          <w:sz w:val="28"/>
          <w:szCs w:val="28"/>
        </w:rPr>
      </w:pPr>
      <w:r w:rsidRPr="00A961CA">
        <w:rPr>
          <w:sz w:val="28"/>
          <w:szCs w:val="28"/>
        </w:rPr>
        <w:t>Чтение сказки “Василиса Премудрая”</w:t>
      </w:r>
    </w:p>
    <w:p w:rsidR="00FF20C0" w:rsidRPr="00A961CA" w:rsidRDefault="00FF20C0">
      <w:pPr>
        <w:spacing w:after="200" w:line="276" w:lineRule="auto"/>
      </w:pPr>
    </w:p>
    <w:p w:rsidR="0003736C" w:rsidRPr="00A961CA" w:rsidRDefault="00FF20C0">
      <w:pPr>
        <w:spacing w:after="200" w:line="276" w:lineRule="auto"/>
      </w:pPr>
      <w:r w:rsidRPr="00A961CA">
        <w:rPr>
          <w:b/>
          <w:sz w:val="28"/>
          <w:szCs w:val="28"/>
        </w:rPr>
        <w:t xml:space="preserve">                 </w:t>
      </w:r>
      <w:r w:rsidR="0003736C" w:rsidRPr="00A961CA">
        <w:rPr>
          <w:b/>
          <w:sz w:val="28"/>
          <w:szCs w:val="28"/>
        </w:rPr>
        <w:t xml:space="preserve">Ход непосредственно образовательной деятельности </w:t>
      </w:r>
    </w:p>
    <w:p w:rsidR="0003736C" w:rsidRPr="00A961CA" w:rsidRDefault="0003736C" w:rsidP="0003736C">
      <w:pPr>
        <w:rPr>
          <w:b/>
          <w:sz w:val="24"/>
          <w:szCs w:val="28"/>
        </w:rPr>
      </w:pPr>
      <w:r w:rsidRPr="00A961CA">
        <w:rPr>
          <w:b/>
          <w:sz w:val="24"/>
          <w:szCs w:val="28"/>
          <w:lang w:val="en-US"/>
        </w:rPr>
        <w:t>I</w:t>
      </w:r>
      <w:r w:rsidRPr="00A961CA">
        <w:rPr>
          <w:b/>
          <w:sz w:val="24"/>
          <w:szCs w:val="28"/>
        </w:rPr>
        <w:t>. Организационный момент</w:t>
      </w:r>
    </w:p>
    <w:p w:rsidR="00FF20C0" w:rsidRPr="00A961CA" w:rsidRDefault="00FF20C0" w:rsidP="0003736C">
      <w:pPr>
        <w:rPr>
          <w:b/>
          <w:sz w:val="24"/>
          <w:szCs w:val="28"/>
        </w:rPr>
      </w:pP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783478">
        <w:rPr>
          <w:rStyle w:val="c2"/>
          <w:color w:val="000000" w:themeColor="text1"/>
          <w:sz w:val="28"/>
          <w:szCs w:val="28"/>
        </w:rPr>
        <w:t>Дети играют с игрушками, желательно изготовленными из разного материала (железн</w:t>
      </w:r>
      <w:r w:rsidR="00783478" w:rsidRPr="00783478">
        <w:rPr>
          <w:rStyle w:val="c2"/>
          <w:color w:val="000000" w:themeColor="text1"/>
          <w:sz w:val="28"/>
          <w:szCs w:val="28"/>
        </w:rPr>
        <w:t>ая машинка, резиновый зайчик, бу</w:t>
      </w:r>
      <w:r w:rsidRPr="00783478">
        <w:rPr>
          <w:rStyle w:val="c2"/>
          <w:color w:val="000000" w:themeColor="text1"/>
          <w:sz w:val="28"/>
          <w:szCs w:val="28"/>
        </w:rPr>
        <w:t>мажный петух…)</w:t>
      </w:r>
    </w:p>
    <w:p w:rsidR="0003736C" w:rsidRPr="00783478" w:rsidRDefault="0003736C" w:rsidP="0003736C">
      <w:pPr>
        <w:shd w:val="clear" w:color="auto" w:fill="FFFFFF"/>
        <w:ind w:right="150"/>
        <w:rPr>
          <w:color w:val="000000" w:themeColor="text1"/>
          <w:sz w:val="28"/>
          <w:szCs w:val="28"/>
        </w:rPr>
      </w:pPr>
      <w:r w:rsidRPr="00783478">
        <w:rPr>
          <w:color w:val="000000" w:themeColor="text1"/>
          <w:sz w:val="28"/>
          <w:szCs w:val="28"/>
        </w:rPr>
        <w:t>Звучит русская народная песня и воспитатель выходит из-за ширмы в  русском народном костюме.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 xml:space="preserve">-Здравствуйте, ребятишки, девчонки и мальчишки!  </w:t>
      </w:r>
    </w:p>
    <w:p w:rsidR="0003736C" w:rsidRPr="00783478" w:rsidRDefault="00F20594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>(Н</w:t>
      </w:r>
      <w:r w:rsidR="0003736C" w:rsidRPr="00783478">
        <w:rPr>
          <w:rStyle w:val="c2"/>
          <w:color w:val="000000"/>
          <w:sz w:val="28"/>
          <w:szCs w:val="28"/>
        </w:rPr>
        <w:t>изко кланяется)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 xml:space="preserve">Давайте знакомиться. Меня зовут Марья Искусница. 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 xml:space="preserve">Посмотрите на мой наряд.  (Кружится) 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>Нравиться?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lastRenderedPageBreak/>
        <w:t>-А сейчас носят такие наряды?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>-А вот раньше, давным-давно, все женщины и девочки носили такую одежду.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 xml:space="preserve">- Ой, а что это у вас в руках?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-Вот диво дивное! Что это за игрушки такие, из какого же материала они сделаны?  Давайте сядем на стульчики, и вы мне о них расскажите.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i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-Ваня, скажи, пожалуйста, какая игрушка у тебя в руках? </w:t>
      </w:r>
      <w:r w:rsidRPr="00A961CA">
        <w:rPr>
          <w:rStyle w:val="c2"/>
          <w:i/>
          <w:color w:val="000000"/>
          <w:sz w:val="28"/>
        </w:rPr>
        <w:t>(Машинка)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-А из какого материала сделана машинка?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i/>
          <w:color w:val="000000"/>
          <w:sz w:val="28"/>
        </w:rPr>
      </w:pPr>
      <w:r w:rsidRPr="00A961CA">
        <w:rPr>
          <w:rStyle w:val="c2"/>
          <w:i/>
          <w:color w:val="000000"/>
          <w:sz w:val="28"/>
        </w:rPr>
        <w:t>(Машинка сделана из пластмассы)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>-Значит машинка какая?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 (Машинка пластмассовая)</w:t>
      </w:r>
    </w:p>
    <w:p w:rsidR="0003736C" w:rsidRPr="00A961CA" w:rsidRDefault="001669B9" w:rsidP="0003736C">
      <w:pPr>
        <w:pStyle w:val="c0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(С</w:t>
      </w:r>
      <w:r w:rsidR="0003736C" w:rsidRPr="00A961CA">
        <w:rPr>
          <w:rStyle w:val="c2"/>
          <w:color w:val="000000"/>
        </w:rPr>
        <w:t>просить 4-5ребенка)</w:t>
      </w:r>
    </w:p>
    <w:p w:rsidR="0003736C" w:rsidRPr="001669B9" w:rsidRDefault="0003736C" w:rsidP="0003736C">
      <w:pPr>
        <w:shd w:val="clear" w:color="auto" w:fill="FFFFFF"/>
        <w:ind w:right="150"/>
        <w:rPr>
          <w:rStyle w:val="c2"/>
          <w:i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 xml:space="preserve"> -</w:t>
      </w:r>
      <w:r w:rsidRPr="00A961CA">
        <w:rPr>
          <w:rStyle w:val="c2"/>
          <w:color w:val="000000"/>
          <w:sz w:val="28"/>
        </w:rPr>
        <w:t xml:space="preserve">Где же делают  такие игрушки? </w:t>
      </w:r>
      <w:r w:rsidR="001669B9" w:rsidRPr="001669B9">
        <w:rPr>
          <w:rStyle w:val="c2"/>
          <w:i/>
          <w:color w:val="000000"/>
          <w:sz w:val="28"/>
        </w:rPr>
        <w:t>(Игрушки делают на фабрике)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</w:rPr>
      </w:pPr>
      <w:r w:rsidRPr="00A961CA">
        <w:rPr>
          <w:rStyle w:val="c2"/>
          <w:color w:val="000000"/>
          <w:sz w:val="28"/>
        </w:rPr>
        <w:t xml:space="preserve">-А вот в наше время игрушки делали своими руками. Я хочу рассказать вам об одной игрушке. О какой, узнаете, отгадав загадку. 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>Волосы льняные,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>В них ленточки цветные.</w:t>
      </w:r>
    </w:p>
    <w:p w:rsidR="0003736C" w:rsidRPr="00A961CA" w:rsidRDefault="0003736C" w:rsidP="0003736C">
      <w:pPr>
        <w:spacing w:line="240" w:lineRule="atLeast"/>
        <w:rPr>
          <w:b/>
          <w:bCs/>
          <w:color w:val="000000" w:themeColor="text1"/>
          <w:sz w:val="28"/>
          <w:szCs w:val="21"/>
          <w:shd w:val="clear" w:color="auto" w:fill="FFFFFF"/>
        </w:rPr>
      </w:pPr>
      <w:r w:rsidRPr="00A961CA">
        <w:rPr>
          <w:b/>
          <w:color w:val="000000" w:themeColor="text1"/>
          <w:sz w:val="28"/>
          <w:szCs w:val="28"/>
          <w:shd w:val="clear" w:color="auto" w:fill="FFFFFF"/>
        </w:rPr>
        <w:t xml:space="preserve"> С лоскутков её скрутила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b/>
          <w:color w:val="000000" w:themeColor="text1"/>
          <w:sz w:val="28"/>
          <w:szCs w:val="28"/>
          <w:shd w:val="clear" w:color="auto" w:fill="FFFFFF"/>
        </w:rPr>
        <w:t>В сарафанчик нарядила.</w:t>
      </w:r>
    </w:p>
    <w:p w:rsidR="0003736C" w:rsidRPr="00A961CA" w:rsidRDefault="0003736C" w:rsidP="0003736C">
      <w:pPr>
        <w:spacing w:line="240" w:lineRule="atLeast"/>
        <w:rPr>
          <w:rStyle w:val="a4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>Сарафанчик из сукна.</w:t>
      </w:r>
    </w:p>
    <w:p w:rsidR="0003736C" w:rsidRPr="00A961CA" w:rsidRDefault="0003736C" w:rsidP="0003736C">
      <w:pPr>
        <w:spacing w:line="240" w:lineRule="atLeast"/>
        <w:rPr>
          <w:rStyle w:val="a4"/>
          <w:b w:val="0"/>
          <w:color w:val="000000" w:themeColor="text1"/>
          <w:sz w:val="28"/>
          <w:szCs w:val="21"/>
          <w:shd w:val="clear" w:color="auto" w:fill="FFFFFF"/>
        </w:rPr>
      </w:pP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 xml:space="preserve">Догадайтесь, кто она?  </w:t>
      </w:r>
      <w:r w:rsidR="00F20594" w:rsidRPr="00A961CA">
        <w:rPr>
          <w:rStyle w:val="a4"/>
          <w:b w:val="0"/>
          <w:i/>
          <w:color w:val="000000" w:themeColor="text1"/>
          <w:sz w:val="28"/>
          <w:szCs w:val="21"/>
          <w:shd w:val="clear" w:color="auto" w:fill="FFFFFF"/>
        </w:rPr>
        <w:t>(К</w:t>
      </w:r>
      <w:r w:rsidRPr="00A961CA">
        <w:rPr>
          <w:rStyle w:val="a4"/>
          <w:b w:val="0"/>
          <w:i/>
          <w:color w:val="000000" w:themeColor="text1"/>
          <w:sz w:val="28"/>
          <w:szCs w:val="21"/>
          <w:shd w:val="clear" w:color="auto" w:fill="FFFFFF"/>
        </w:rPr>
        <w:t>укла)</w:t>
      </w:r>
    </w:p>
    <w:p w:rsidR="0003736C" w:rsidRPr="00783478" w:rsidRDefault="001669B9" w:rsidP="0003736C">
      <w:pPr>
        <w:spacing w:line="240" w:lineRule="atLeast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783478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(П</w:t>
      </w:r>
      <w:r w:rsidR="0003736C" w:rsidRPr="00783478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оказывает тряпичную куклу)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a4"/>
          <w:b w:val="0"/>
          <w:bCs w:val="0"/>
          <w:color w:val="000000"/>
          <w:sz w:val="18"/>
        </w:rPr>
      </w:pPr>
      <w:r w:rsidRPr="00A961CA">
        <w:rPr>
          <w:rStyle w:val="a4"/>
          <w:b w:val="0"/>
          <w:color w:val="000000" w:themeColor="text1"/>
          <w:sz w:val="28"/>
          <w:szCs w:val="21"/>
          <w:shd w:val="clear" w:color="auto" w:fill="FFFFFF"/>
        </w:rPr>
        <w:t>-Такую куклу не купишь в магазине, эту куклу я сделала своими руками.</w:t>
      </w:r>
      <w:r w:rsidRPr="00A961CA">
        <w:rPr>
          <w:rStyle w:val="a4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A961CA">
        <w:rPr>
          <w:rStyle w:val="c2"/>
          <w:color w:val="000000"/>
          <w:sz w:val="28"/>
        </w:rPr>
        <w:t xml:space="preserve">Во всем белом свете не найти вторую такую же куклу.  </w:t>
      </w:r>
    </w:p>
    <w:p w:rsidR="0003736C" w:rsidRPr="00A961CA" w:rsidRDefault="0003736C" w:rsidP="0003736C">
      <w:pPr>
        <w:spacing w:line="240" w:lineRule="atLeast"/>
        <w:rPr>
          <w:b/>
          <w:color w:val="FF0000"/>
          <w:sz w:val="24"/>
          <w:szCs w:val="28"/>
        </w:rPr>
      </w:pPr>
      <w:r w:rsidRPr="00A961CA">
        <w:rPr>
          <w:rStyle w:val="a4"/>
          <w:b w:val="0"/>
          <w:color w:val="000000" w:themeColor="text1"/>
          <w:sz w:val="28"/>
          <w:szCs w:val="21"/>
          <w:shd w:val="clear" w:color="auto" w:fill="FFFFFF"/>
        </w:rPr>
        <w:t>Сегодня я пришла к вам, чтобы познакомить вас с самыми первыми куклами, с которыми играли ваши прабабушки.</w:t>
      </w:r>
    </w:p>
    <w:p w:rsidR="0003736C" w:rsidRPr="00A961CA" w:rsidRDefault="0003736C" w:rsidP="0003736C">
      <w:pPr>
        <w:shd w:val="clear" w:color="auto" w:fill="FFFFFF"/>
        <w:ind w:right="150"/>
        <w:rPr>
          <w:color w:val="000000"/>
          <w:sz w:val="28"/>
          <w:szCs w:val="28"/>
        </w:rPr>
      </w:pPr>
      <w:r w:rsidRPr="00A961CA">
        <w:rPr>
          <w:color w:val="FF0000"/>
          <w:sz w:val="28"/>
          <w:szCs w:val="28"/>
        </w:rPr>
        <w:t xml:space="preserve"> </w:t>
      </w:r>
      <w:r w:rsidRPr="00A961CA">
        <w:rPr>
          <w:color w:val="000000"/>
          <w:sz w:val="28"/>
          <w:szCs w:val="28"/>
        </w:rPr>
        <w:t xml:space="preserve">Моя кукла называется </w:t>
      </w:r>
      <w:proofErr w:type="spellStart"/>
      <w:r w:rsidRPr="00A961CA">
        <w:rPr>
          <w:color w:val="000000"/>
          <w:sz w:val="28"/>
          <w:szCs w:val="28"/>
        </w:rPr>
        <w:t>Берегиня</w:t>
      </w:r>
      <w:proofErr w:type="spellEnd"/>
      <w:r w:rsidRPr="00A961CA">
        <w:rPr>
          <w:color w:val="000000"/>
          <w:sz w:val="28"/>
          <w:szCs w:val="28"/>
        </w:rPr>
        <w:t>.</w:t>
      </w:r>
    </w:p>
    <w:p w:rsidR="0003736C" w:rsidRPr="00A961CA" w:rsidRDefault="0003736C" w:rsidP="0003736C">
      <w:pPr>
        <w:spacing w:line="240" w:lineRule="atLeast"/>
        <w:rPr>
          <w:rStyle w:val="c2"/>
          <w:color w:val="000000"/>
          <w:sz w:val="24"/>
          <w:szCs w:val="28"/>
        </w:rPr>
      </w:pPr>
      <w:r w:rsidRPr="00A961CA">
        <w:rPr>
          <w:rStyle w:val="c2"/>
          <w:color w:val="000000"/>
          <w:sz w:val="28"/>
          <w:szCs w:val="28"/>
        </w:rPr>
        <w:t xml:space="preserve"> Хотите узнать больше об этих удивительных куклах?  </w:t>
      </w:r>
      <w:r w:rsidRPr="00A961CA">
        <w:rPr>
          <w:rStyle w:val="c2"/>
          <w:color w:val="000000"/>
          <w:sz w:val="24"/>
          <w:szCs w:val="28"/>
        </w:rPr>
        <w:t xml:space="preserve">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Тогда, я хочу пригласить вас к себе в гости и показать вам мою мастерскую.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61CA">
        <w:rPr>
          <w:rStyle w:val="c2"/>
          <w:color w:val="000000"/>
          <w:sz w:val="28"/>
          <w:szCs w:val="28"/>
        </w:rPr>
        <w:t>Но, чтобы попасть в мою мастерскую  мы отправимся за волшебную занавесь.</w:t>
      </w:r>
    </w:p>
    <w:p w:rsidR="001D1701" w:rsidRPr="00783478" w:rsidRDefault="001D1701" w:rsidP="0003736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83478">
        <w:rPr>
          <w:rStyle w:val="c2"/>
          <w:color w:val="000000"/>
          <w:sz w:val="28"/>
          <w:szCs w:val="28"/>
        </w:rPr>
        <w:t>(Дети проходят за ширму и переодеваются в русские народные костюмы)</w:t>
      </w:r>
    </w:p>
    <w:p w:rsidR="001D1701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-Какие вы все красивые, как же вам идут эти наряды!</w:t>
      </w:r>
      <w:r w:rsidR="001D1701" w:rsidRPr="00A961CA">
        <w:rPr>
          <w:color w:val="000000"/>
          <w:sz w:val="28"/>
          <w:szCs w:val="28"/>
        </w:rPr>
        <w:t xml:space="preserve"> </w:t>
      </w:r>
      <w:r w:rsidRPr="00A961CA">
        <w:rPr>
          <w:color w:val="000000"/>
          <w:sz w:val="28"/>
          <w:szCs w:val="28"/>
        </w:rPr>
        <w:t xml:space="preserve">В путь! </w:t>
      </w:r>
    </w:p>
    <w:p w:rsidR="0003736C" w:rsidRPr="00A961CA" w:rsidRDefault="0003736C" w:rsidP="0003736C">
      <w:pPr>
        <w:rPr>
          <w:sz w:val="28"/>
          <w:szCs w:val="28"/>
        </w:rPr>
      </w:pPr>
    </w:p>
    <w:p w:rsidR="0003736C" w:rsidRPr="00A961CA" w:rsidRDefault="0003736C" w:rsidP="0003736C">
      <w:pPr>
        <w:rPr>
          <w:b/>
          <w:sz w:val="28"/>
          <w:szCs w:val="28"/>
        </w:rPr>
      </w:pPr>
      <w:r w:rsidRPr="00A961CA">
        <w:rPr>
          <w:b/>
          <w:sz w:val="28"/>
          <w:szCs w:val="28"/>
          <w:lang w:val="en-US"/>
        </w:rPr>
        <w:t>II</w:t>
      </w:r>
      <w:r w:rsidRPr="00A961CA">
        <w:rPr>
          <w:b/>
          <w:sz w:val="28"/>
          <w:szCs w:val="28"/>
        </w:rPr>
        <w:t xml:space="preserve">. </w:t>
      </w:r>
      <w:r w:rsidRPr="00A961CA">
        <w:rPr>
          <w:b/>
          <w:sz w:val="24"/>
          <w:szCs w:val="28"/>
        </w:rPr>
        <w:t xml:space="preserve">Знакомство </w:t>
      </w:r>
      <w:proofErr w:type="gramStart"/>
      <w:r w:rsidRPr="00A961CA">
        <w:rPr>
          <w:b/>
          <w:sz w:val="24"/>
          <w:szCs w:val="28"/>
        </w:rPr>
        <w:t>с  мастерской</w:t>
      </w:r>
      <w:proofErr w:type="gramEnd"/>
      <w:r w:rsidRPr="00A961CA">
        <w:rPr>
          <w:b/>
          <w:sz w:val="24"/>
          <w:szCs w:val="28"/>
        </w:rPr>
        <w:t>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-Проходите, гости дорогие, не стесняйтесь, будьте как дома!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 w:val="28"/>
          <w:szCs w:val="28"/>
        </w:rPr>
        <w:t>А это моя мастерская, здесь я делаю своих кукол.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 xml:space="preserve">Здесь у меня много разной яркой материи, ленточки, кружева, нитки. Они понадобятся мне </w:t>
      </w:r>
      <w:r w:rsidRPr="00A961CA">
        <w:rPr>
          <w:color w:val="000000" w:themeColor="text1"/>
          <w:sz w:val="28"/>
          <w:szCs w:val="28"/>
        </w:rPr>
        <w:t>при изготовлении новых кукол.</w:t>
      </w:r>
      <w:r w:rsidRPr="00A961CA">
        <w:rPr>
          <w:color w:val="000000"/>
          <w:sz w:val="28"/>
          <w:szCs w:val="28"/>
        </w:rPr>
        <w:t xml:space="preserve">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 xml:space="preserve">А ещё у меня есть волшебный сундучок, хотите посмотреть, что в нем?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 xml:space="preserve">Но его так просто не открыть.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Нужно ласково его попросить.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>«Сундучок мой сундучок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>Приоткрой нам свой бочек»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783478">
        <w:rPr>
          <w:color w:val="000000"/>
          <w:sz w:val="28"/>
          <w:szCs w:val="28"/>
        </w:rPr>
        <w:t>(Открыть сундук)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Cs w:val="28"/>
        </w:rPr>
        <w:t>-</w:t>
      </w:r>
      <w:r w:rsidRPr="00A961CA">
        <w:rPr>
          <w:color w:val="000000"/>
          <w:sz w:val="28"/>
          <w:szCs w:val="28"/>
        </w:rPr>
        <w:t>Посмотрите, как много кукол хранит сундучок?</w:t>
      </w:r>
    </w:p>
    <w:p w:rsidR="001669B9" w:rsidRDefault="0003736C" w:rsidP="0003736C">
      <w:pPr>
        <w:pStyle w:val="c0"/>
        <w:spacing w:before="0" w:beforeAutospacing="0" w:after="0" w:afterAutospacing="0"/>
        <w:rPr>
          <w:color w:val="000000"/>
          <w:szCs w:val="28"/>
        </w:rPr>
      </w:pPr>
      <w:r w:rsidRPr="00A961CA">
        <w:rPr>
          <w:color w:val="000000"/>
          <w:sz w:val="28"/>
          <w:szCs w:val="28"/>
        </w:rPr>
        <w:t xml:space="preserve">А вы знаете, что куклы бывают </w:t>
      </w:r>
      <w:proofErr w:type="gramStart"/>
      <w:r w:rsidRPr="00783478">
        <w:rPr>
          <w:color w:val="000000"/>
          <w:sz w:val="28"/>
          <w:szCs w:val="28"/>
        </w:rPr>
        <w:t xml:space="preserve">разные </w:t>
      </w:r>
      <w:r w:rsidR="001669B9" w:rsidRPr="00783478">
        <w:rPr>
          <w:color w:val="000000"/>
          <w:sz w:val="28"/>
          <w:szCs w:val="28"/>
        </w:rPr>
        <w:t>.</w:t>
      </w:r>
      <w:proofErr w:type="gramEnd"/>
      <w:r w:rsidR="001669B9" w:rsidRPr="00783478">
        <w:rPr>
          <w:color w:val="000000"/>
          <w:sz w:val="28"/>
          <w:szCs w:val="28"/>
        </w:rPr>
        <w:t>(П</w:t>
      </w:r>
      <w:r w:rsidRPr="00783478">
        <w:rPr>
          <w:color w:val="000000"/>
          <w:sz w:val="28"/>
          <w:szCs w:val="28"/>
        </w:rPr>
        <w:t>оказать кукол)</w:t>
      </w:r>
      <w:r w:rsidRPr="001669B9">
        <w:rPr>
          <w:color w:val="000000"/>
          <w:szCs w:val="28"/>
        </w:rPr>
        <w:t xml:space="preserve"> </w:t>
      </w:r>
    </w:p>
    <w:p w:rsidR="0003736C" w:rsidRPr="00A961CA" w:rsidRDefault="001669B9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03736C" w:rsidRPr="00A961CA">
        <w:rPr>
          <w:color w:val="000000"/>
          <w:sz w:val="28"/>
          <w:szCs w:val="28"/>
        </w:rPr>
        <w:t xml:space="preserve">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  Я вам сейчас  все о них расскажу и покажу. 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Вы проходите за мной, и кукол берите с собой.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961CA">
        <w:rPr>
          <w:color w:val="000000"/>
          <w:sz w:val="28"/>
          <w:szCs w:val="28"/>
        </w:rPr>
        <w:t>Усадим кукол на почетное место и будем с ними знакомиться.</w:t>
      </w:r>
    </w:p>
    <w:p w:rsidR="0003736C" w:rsidRPr="00A961CA" w:rsidRDefault="0003736C" w:rsidP="0003736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736C" w:rsidRPr="00783478" w:rsidRDefault="0003736C" w:rsidP="0003736C">
      <w:pPr>
        <w:pStyle w:val="c0"/>
        <w:spacing w:before="0" w:beforeAutospacing="0" w:after="0" w:afterAutospacing="0"/>
        <w:rPr>
          <w:b/>
          <w:color w:val="000000"/>
          <w:szCs w:val="28"/>
        </w:rPr>
      </w:pPr>
      <w:r w:rsidRPr="00A961CA">
        <w:rPr>
          <w:color w:val="000000"/>
          <w:szCs w:val="28"/>
        </w:rPr>
        <w:t>-</w:t>
      </w:r>
      <w:r w:rsidRPr="00783478">
        <w:rPr>
          <w:b/>
          <w:color w:val="000000"/>
          <w:sz w:val="28"/>
          <w:szCs w:val="28"/>
        </w:rPr>
        <w:t>Давайте-ка сядем рядком, да поговорим ладком</w:t>
      </w:r>
      <w:r w:rsidRPr="00783478">
        <w:rPr>
          <w:b/>
          <w:color w:val="000000"/>
          <w:szCs w:val="28"/>
        </w:rPr>
        <w:t>.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3478">
        <w:rPr>
          <w:b/>
          <w:color w:val="000000"/>
          <w:sz w:val="28"/>
          <w:szCs w:val="28"/>
        </w:rPr>
        <w:t>Пусть наши глазки все видят.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3478">
        <w:rPr>
          <w:b/>
          <w:color w:val="000000"/>
          <w:sz w:val="28"/>
          <w:szCs w:val="28"/>
        </w:rPr>
        <w:t>Ушки все слышат.</w:t>
      </w:r>
    </w:p>
    <w:p w:rsidR="0003736C" w:rsidRPr="00783478" w:rsidRDefault="0003736C" w:rsidP="0003736C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3478">
        <w:rPr>
          <w:b/>
          <w:color w:val="000000"/>
          <w:sz w:val="28"/>
          <w:szCs w:val="28"/>
        </w:rPr>
        <w:t>Голова запоминает,</w:t>
      </w:r>
    </w:p>
    <w:p w:rsidR="0003736C" w:rsidRPr="00783478" w:rsidRDefault="0003736C" w:rsidP="00FF20C0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3478">
        <w:rPr>
          <w:b/>
          <w:color w:val="000000"/>
          <w:sz w:val="28"/>
          <w:szCs w:val="28"/>
        </w:rPr>
        <w:t>а ротик ей не мешает.</w:t>
      </w:r>
    </w:p>
    <w:p w:rsidR="00FF20C0" w:rsidRPr="00A961CA" w:rsidRDefault="00FF20C0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736C" w:rsidRPr="00783478" w:rsidRDefault="0003736C" w:rsidP="0003736C">
      <w:pPr>
        <w:rPr>
          <w:b/>
          <w:sz w:val="28"/>
          <w:szCs w:val="28"/>
        </w:rPr>
      </w:pPr>
      <w:r w:rsidRPr="00783478">
        <w:rPr>
          <w:b/>
          <w:sz w:val="28"/>
          <w:szCs w:val="28"/>
          <w:lang w:val="en-US"/>
        </w:rPr>
        <w:t>III</w:t>
      </w:r>
      <w:r w:rsidRPr="00783478">
        <w:rPr>
          <w:b/>
          <w:sz w:val="28"/>
          <w:szCs w:val="28"/>
        </w:rPr>
        <w:t xml:space="preserve">. Рассказ воспитателя.  (просмотр презентации) </w:t>
      </w:r>
    </w:p>
    <w:p w:rsidR="00FF20C0" w:rsidRPr="00783478" w:rsidRDefault="0003736C" w:rsidP="0003736C">
      <w:pPr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 xml:space="preserve">          «Народные тряпичные куклы»</w:t>
      </w:r>
      <w:r w:rsidR="00FF20C0" w:rsidRPr="00783478">
        <w:rPr>
          <w:b/>
          <w:sz w:val="28"/>
          <w:szCs w:val="28"/>
        </w:rPr>
        <w:t xml:space="preserve"> </w:t>
      </w:r>
    </w:p>
    <w:p w:rsidR="0003736C" w:rsidRPr="00783478" w:rsidRDefault="00FF20C0" w:rsidP="0003736C">
      <w:pPr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 xml:space="preserve">             (история кукол, виды кукол)</w:t>
      </w:r>
    </w:p>
    <w:p w:rsidR="00FF20C0" w:rsidRPr="00A961CA" w:rsidRDefault="00FF20C0" w:rsidP="0003736C">
      <w:pPr>
        <w:rPr>
          <w:b/>
          <w:sz w:val="28"/>
          <w:szCs w:val="28"/>
        </w:rPr>
      </w:pPr>
    </w:p>
    <w:p w:rsidR="00FF20C0" w:rsidRPr="00A961CA" w:rsidRDefault="00FF20C0" w:rsidP="00FF20C0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03736C" w:rsidRPr="00783478" w:rsidRDefault="0003736C" w:rsidP="0003736C">
      <w:pPr>
        <w:rPr>
          <w:b/>
          <w:sz w:val="28"/>
          <w:szCs w:val="28"/>
        </w:rPr>
      </w:pPr>
      <w:r w:rsidRPr="00783478">
        <w:rPr>
          <w:b/>
          <w:sz w:val="28"/>
          <w:szCs w:val="28"/>
          <w:lang w:val="en-US"/>
        </w:rPr>
        <w:t>IV</w:t>
      </w:r>
      <w:r w:rsidR="00FF20C0" w:rsidRPr="00783478">
        <w:rPr>
          <w:b/>
          <w:sz w:val="28"/>
          <w:szCs w:val="28"/>
        </w:rPr>
        <w:t xml:space="preserve">. </w:t>
      </w:r>
      <w:r w:rsidRPr="00783478">
        <w:rPr>
          <w:b/>
          <w:sz w:val="28"/>
          <w:szCs w:val="28"/>
        </w:rPr>
        <w:t xml:space="preserve">Игра </w:t>
      </w:r>
      <w:r w:rsidR="00FF20C0" w:rsidRPr="00783478">
        <w:rPr>
          <w:b/>
          <w:sz w:val="28"/>
          <w:szCs w:val="28"/>
        </w:rPr>
        <w:t>–</w:t>
      </w:r>
      <w:r w:rsidRPr="00783478">
        <w:rPr>
          <w:b/>
          <w:sz w:val="28"/>
          <w:szCs w:val="28"/>
        </w:rPr>
        <w:t xml:space="preserve"> песня</w:t>
      </w:r>
    </w:p>
    <w:p w:rsidR="00FF20C0" w:rsidRPr="00A961CA" w:rsidRDefault="00FF20C0" w:rsidP="00FF20C0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961CA">
        <w:rPr>
          <w:b/>
          <w:color w:val="000000"/>
          <w:sz w:val="28"/>
          <w:szCs w:val="28"/>
        </w:rPr>
        <w:t>Игра</w:t>
      </w:r>
      <w:r w:rsidRPr="00A961CA">
        <w:rPr>
          <w:b/>
          <w:color w:val="000000"/>
          <w:sz w:val="32"/>
          <w:szCs w:val="28"/>
        </w:rPr>
        <w:t xml:space="preserve"> </w:t>
      </w:r>
      <w:r w:rsidRPr="00A961CA">
        <w:rPr>
          <w:b/>
          <w:color w:val="000000"/>
          <w:sz w:val="28"/>
          <w:szCs w:val="28"/>
        </w:rPr>
        <w:t>«У Маланьи, у старушки»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А ещё на Руси любили играть, я приглашаю вас на ковёр, встаньте, пожалуйста, в круг, повторяйте за мной слова и движения: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У Маланьи у старушки (хлопки в ладоши)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Жили в маленькой избушке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(присесть сложить руки домиком)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Семь сыновей (семь пальцев)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Все без бровей, (очертить брови пальцем)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такими ушами, (растопырить ладони, поднести к ушам)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такими носами, (показать нос двумя растопыренными руками)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такими усами, (нарисовать пальцем усы развести руки в стороны)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такой головой, (очертить большую голову)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Вот с такой бородой, (показать руками с наклоном вниз)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Ничего не ели (поднести ко рту одну руку- чашку, другую - ложку)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На неё глядели, (держа руки  у глаз, похлопывая пальцами, как ресницами)</w:t>
      </w:r>
    </w:p>
    <w:p w:rsidR="00FF20C0" w:rsidRPr="00A961CA" w:rsidRDefault="00FF20C0" w:rsidP="00FF20C0">
      <w:pPr>
        <w:spacing w:line="240" w:lineRule="atLeast"/>
        <w:rPr>
          <w:sz w:val="28"/>
          <w:szCs w:val="28"/>
        </w:rPr>
      </w:pPr>
      <w:r w:rsidRPr="00A961CA">
        <w:rPr>
          <w:sz w:val="28"/>
          <w:szCs w:val="28"/>
        </w:rPr>
        <w:t>И все делали вот так… (Любое движение)</w:t>
      </w:r>
    </w:p>
    <w:p w:rsidR="0003736C" w:rsidRPr="00A961CA" w:rsidRDefault="0003736C" w:rsidP="0003736C">
      <w:pPr>
        <w:rPr>
          <w:sz w:val="28"/>
          <w:szCs w:val="28"/>
        </w:rPr>
      </w:pPr>
    </w:p>
    <w:p w:rsidR="0003736C" w:rsidRPr="00A961CA" w:rsidRDefault="00783478" w:rsidP="0003736C">
      <w:pPr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V</w:t>
      </w:r>
      <w:r w:rsidR="00FF20C0" w:rsidRPr="00A961CA">
        <w:rPr>
          <w:b/>
          <w:sz w:val="24"/>
          <w:szCs w:val="28"/>
        </w:rPr>
        <w:t xml:space="preserve">. </w:t>
      </w:r>
      <w:r w:rsidR="0003736C" w:rsidRPr="00A961CA">
        <w:rPr>
          <w:b/>
          <w:sz w:val="24"/>
          <w:szCs w:val="28"/>
        </w:rPr>
        <w:t>Итог занятия</w:t>
      </w:r>
    </w:p>
    <w:p w:rsidR="00FF20C0" w:rsidRPr="00A961CA" w:rsidRDefault="00FF20C0" w:rsidP="0003736C">
      <w:pPr>
        <w:rPr>
          <w:b/>
          <w:sz w:val="24"/>
          <w:szCs w:val="28"/>
        </w:rPr>
      </w:pPr>
    </w:p>
    <w:p w:rsidR="00FF20C0" w:rsidRPr="00783478" w:rsidRDefault="00FF20C0" w:rsidP="00FF20C0">
      <w:pPr>
        <w:spacing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>-Люди добрые! Наш русский народ</w:t>
      </w:r>
    </w:p>
    <w:p w:rsidR="00FF20C0" w:rsidRPr="00783478" w:rsidRDefault="00FF20C0" w:rsidP="00FF20C0">
      <w:pPr>
        <w:spacing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>Веки вечные водил хоровод!</w:t>
      </w:r>
    </w:p>
    <w:p w:rsidR="00FF20C0" w:rsidRPr="00783478" w:rsidRDefault="00FF20C0" w:rsidP="00FF20C0">
      <w:pPr>
        <w:spacing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>Заведём хоровод, как в старину,</w:t>
      </w:r>
    </w:p>
    <w:p w:rsidR="00FF20C0" w:rsidRPr="00783478" w:rsidRDefault="00FF20C0" w:rsidP="00FF20C0">
      <w:pPr>
        <w:spacing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>Куклу новую покажем свою!</w:t>
      </w:r>
    </w:p>
    <w:p w:rsidR="00FF20C0" w:rsidRPr="00783478" w:rsidRDefault="00FF20C0" w:rsidP="00FF20C0">
      <w:pPr>
        <w:pStyle w:val="a5"/>
        <w:spacing w:before="0" w:beforeAutospacing="0" w:after="0" w:afterAutospacing="0" w:line="240" w:lineRule="atLeast"/>
        <w:rPr>
          <w:b/>
          <w:sz w:val="20"/>
          <w:szCs w:val="28"/>
        </w:rPr>
      </w:pPr>
    </w:p>
    <w:p w:rsidR="00FF20C0" w:rsidRPr="00783478" w:rsidRDefault="00FF20C0" w:rsidP="00FF20C0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>-А ну-ка всю правду скажите не утаите, понравилось ли вам у меня в гостях?</w:t>
      </w:r>
    </w:p>
    <w:p w:rsidR="00FF20C0" w:rsidRPr="00783478" w:rsidRDefault="00FF20C0" w:rsidP="00FF20C0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 xml:space="preserve"> А что вам понравилось больше всего?</w:t>
      </w:r>
    </w:p>
    <w:p w:rsidR="00FF20C0" w:rsidRPr="00783478" w:rsidRDefault="00FF20C0" w:rsidP="00FF20C0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83478">
        <w:rPr>
          <w:b/>
          <w:sz w:val="28"/>
          <w:szCs w:val="28"/>
        </w:rPr>
        <w:t>-О каких куклах вы сегодня узнали?</w:t>
      </w: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10"/>
          <w:szCs w:val="28"/>
        </w:rPr>
      </w:pPr>
    </w:p>
    <w:p w:rsidR="00FF20C0" w:rsidRPr="00A961CA" w:rsidRDefault="00FF20C0" w:rsidP="00FF20C0">
      <w:pPr>
        <w:pStyle w:val="a5"/>
        <w:spacing w:before="0" w:beforeAutospacing="0" w:after="0" w:afterAutospacing="0" w:line="240" w:lineRule="atLeast"/>
        <w:rPr>
          <w:sz w:val="20"/>
          <w:szCs w:val="28"/>
        </w:rPr>
      </w:pPr>
    </w:p>
    <w:p w:rsidR="00C13920" w:rsidRPr="00A961CA" w:rsidRDefault="00C13920">
      <w:pPr>
        <w:spacing w:after="200" w:line="276" w:lineRule="auto"/>
        <w:rPr>
          <w:b/>
          <w:sz w:val="28"/>
          <w:szCs w:val="28"/>
        </w:rPr>
      </w:pPr>
    </w:p>
    <w:sectPr w:rsidR="00C13920" w:rsidRPr="00A961CA" w:rsidSect="008B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C69"/>
    <w:multiLevelType w:val="hybridMultilevel"/>
    <w:tmpl w:val="7F3A3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C36"/>
    <w:multiLevelType w:val="hybridMultilevel"/>
    <w:tmpl w:val="F3302BD0"/>
    <w:lvl w:ilvl="0" w:tplc="1F74EB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0FCB"/>
    <w:multiLevelType w:val="hybridMultilevel"/>
    <w:tmpl w:val="46C2F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446"/>
    <w:rsid w:val="0003736C"/>
    <w:rsid w:val="000E4722"/>
    <w:rsid w:val="001524B9"/>
    <w:rsid w:val="001669B9"/>
    <w:rsid w:val="001D1701"/>
    <w:rsid w:val="002077E3"/>
    <w:rsid w:val="002C7E77"/>
    <w:rsid w:val="00567AC3"/>
    <w:rsid w:val="005F578B"/>
    <w:rsid w:val="00614079"/>
    <w:rsid w:val="0073401F"/>
    <w:rsid w:val="00783478"/>
    <w:rsid w:val="0081246E"/>
    <w:rsid w:val="00826DDA"/>
    <w:rsid w:val="008B3446"/>
    <w:rsid w:val="008E51E8"/>
    <w:rsid w:val="0090176F"/>
    <w:rsid w:val="009E6A78"/>
    <w:rsid w:val="00A961CA"/>
    <w:rsid w:val="00BD0707"/>
    <w:rsid w:val="00C13920"/>
    <w:rsid w:val="00C61E9A"/>
    <w:rsid w:val="00C903EF"/>
    <w:rsid w:val="00D8666E"/>
    <w:rsid w:val="00DB5A43"/>
    <w:rsid w:val="00E103A1"/>
    <w:rsid w:val="00E2309D"/>
    <w:rsid w:val="00E83BD5"/>
    <w:rsid w:val="00F20594"/>
    <w:rsid w:val="00FF07DF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1709"/>
  <w15:docId w15:val="{57C174AC-04C6-44A9-B63A-1BB5420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B344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B3446"/>
  </w:style>
  <w:style w:type="character" w:styleId="a4">
    <w:name w:val="Strong"/>
    <w:basedOn w:val="a0"/>
    <w:uiPriority w:val="22"/>
    <w:qFormat/>
    <w:rsid w:val="008B3446"/>
    <w:rPr>
      <w:b/>
      <w:bCs/>
    </w:rPr>
  </w:style>
  <w:style w:type="paragraph" w:styleId="a5">
    <w:name w:val="Normal (Web)"/>
    <w:basedOn w:val="a"/>
    <w:uiPriority w:val="99"/>
    <w:unhideWhenUsed/>
    <w:rsid w:val="008B34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B34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39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9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6</cp:revision>
  <dcterms:created xsi:type="dcterms:W3CDTF">2017-11-19T12:59:00Z</dcterms:created>
  <dcterms:modified xsi:type="dcterms:W3CDTF">2022-02-08T11:47:00Z</dcterms:modified>
</cp:coreProperties>
</file>