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8" w:rsidRDefault="0011403F" w:rsidP="00207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проектной деятельности в духовно-нравственном воспитании детей дошкольного возраста.</w:t>
      </w:r>
    </w:p>
    <w:p w:rsidR="003E30A8" w:rsidRPr="003E30A8" w:rsidRDefault="003E30A8" w:rsidP="003E30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E30A8"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</w:t>
      </w:r>
    </w:p>
    <w:p w:rsidR="003E30A8" w:rsidRPr="003E30A8" w:rsidRDefault="003E30A8" w:rsidP="003E30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E30A8">
        <w:rPr>
          <w:rFonts w:ascii="Times New Roman" w:hAnsi="Times New Roman" w:cs="Times New Roman"/>
          <w:sz w:val="32"/>
          <w:szCs w:val="32"/>
        </w:rPr>
        <w:t>МАДОУ г. Нижневартовска ДС №49 «Родничок»</w:t>
      </w:r>
    </w:p>
    <w:p w:rsidR="003E30A8" w:rsidRDefault="003E30A8" w:rsidP="003E30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E30A8">
        <w:rPr>
          <w:rFonts w:ascii="Times New Roman" w:hAnsi="Times New Roman" w:cs="Times New Roman"/>
          <w:sz w:val="32"/>
          <w:szCs w:val="32"/>
        </w:rPr>
        <w:t>Курарару Людмила Анатольевна</w:t>
      </w:r>
    </w:p>
    <w:p w:rsidR="003E30A8" w:rsidRPr="003E30A8" w:rsidRDefault="003E30A8" w:rsidP="003E30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B4725" w:rsidRDefault="0028493B" w:rsidP="002849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3F7A68" w:rsidRPr="003F7A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  <w:r w:rsidR="008C41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Проектная деятельность охватывает разные стороны развития личности </w:t>
      </w:r>
      <w:r w:rsidR="00F27C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ребенка, позволяет</w:t>
      </w:r>
      <w:r w:rsidR="002B472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осуществлять воспитателю интеграцию практически всех образовательных областей. Проектная деятельность сочетается с игрой, что также принципиально для осуществления педагогической работы с дошкольниками, и является коллективным продуктом и творчеством для каждого ребенка.</w:t>
      </w:r>
    </w:p>
    <w:p w:rsidR="00E9069F" w:rsidRPr="00E9069F" w:rsidRDefault="0028493B" w:rsidP="002849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291FE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Проектная деятельность помогает</w:t>
      </w:r>
      <w:r w:rsidR="00E9069F" w:rsidRPr="00E906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11403F" w:rsidRPr="0028493B" w:rsidRDefault="00207437" w:rsidP="002B4725">
      <w:pPr>
        <w:spacing w:after="150" w:line="24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СЛАЙД 1</w:t>
      </w:r>
    </w:p>
    <w:p w:rsidR="00F76A09" w:rsidRDefault="00E9069F" w:rsidP="00F76A09">
      <w:pPr>
        <w:pStyle w:val="c2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Предлагаю вашему вниманию краткосрочный познавательный проект</w:t>
      </w:r>
      <w:r w:rsidR="000D2051">
        <w:rPr>
          <w:color w:val="111111"/>
          <w:sz w:val="32"/>
          <w:szCs w:val="32"/>
        </w:rPr>
        <w:t xml:space="preserve">, который был реализован в подготовительной </w:t>
      </w:r>
      <w:r w:rsidR="003E30A8">
        <w:rPr>
          <w:color w:val="111111"/>
          <w:sz w:val="32"/>
          <w:szCs w:val="32"/>
        </w:rPr>
        <w:t>группе «</w:t>
      </w:r>
      <w:r>
        <w:rPr>
          <w:color w:val="111111"/>
          <w:sz w:val="32"/>
          <w:szCs w:val="32"/>
        </w:rPr>
        <w:t>Есть ли родословная у куклы?</w:t>
      </w:r>
      <w:r w:rsidR="00D72450">
        <w:rPr>
          <w:color w:val="111111"/>
          <w:sz w:val="32"/>
          <w:szCs w:val="32"/>
        </w:rPr>
        <w:t>»</w:t>
      </w:r>
      <w:r w:rsidR="00F76A09">
        <w:rPr>
          <w:color w:val="111111"/>
          <w:sz w:val="32"/>
          <w:szCs w:val="32"/>
        </w:rPr>
        <w:t xml:space="preserve"> </w:t>
      </w:r>
    </w:p>
    <w:p w:rsidR="00E9069F" w:rsidRPr="00F76A09" w:rsidRDefault="00F76A09" w:rsidP="00F76A09">
      <w:pPr>
        <w:pStyle w:val="c2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Тема проекта была выбрана не случайно. Одна девочка пришла в детский сад и рассказала нам такую историю – </w:t>
      </w:r>
      <w:r w:rsidRPr="00F76A09">
        <w:rPr>
          <w:color w:val="111111"/>
          <w:sz w:val="32"/>
          <w:szCs w:val="32"/>
        </w:rPr>
        <w:t>«</w:t>
      </w:r>
      <w:r w:rsidRPr="00F76A09">
        <w:rPr>
          <w:rStyle w:val="c4"/>
          <w:color w:val="000000"/>
          <w:sz w:val="32"/>
          <w:szCs w:val="32"/>
          <w:bdr w:val="none" w:sz="0" w:space="0" w:color="auto" w:frame="1"/>
        </w:rPr>
        <w:t>Однажды, мы с мамой сидели на диване и рассматривали семейный альбом. Я увидела на фотографии маленькую девочку. В руках она держала куклу. Это была моя мама, а у нее в руках – ее любимая игрушка. Она была такая хорошенькая: длинные светлые волосы, заплетены в косы и красное платье в белый горох. Я таких кукол не встречала в современных магазинах. Я задумалась: а всегда ли куклы были такими как у меня? Или наши бабушки играли в другие куклы?</w:t>
      </w:r>
      <w:r w:rsidR="003A128D">
        <w:rPr>
          <w:rStyle w:val="c4"/>
          <w:color w:val="000000"/>
          <w:sz w:val="32"/>
          <w:szCs w:val="32"/>
          <w:bdr w:val="none" w:sz="0" w:space="0" w:color="auto" w:frame="1"/>
        </w:rPr>
        <w:t>»</w:t>
      </w:r>
      <w:r w:rsidRPr="00F76A09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96575C" w:rsidRDefault="001B6D4C" w:rsidP="0096575C">
      <w:pPr>
        <w:pStyle w:val="c2"/>
        <w:spacing w:before="0" w:beforeAutospacing="0" w:after="0" w:afterAutospacing="0" w:line="276" w:lineRule="auto"/>
        <w:ind w:firstLine="709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</w:rPr>
        <w:lastRenderedPageBreak/>
        <w:t xml:space="preserve">Эта тема заинтересовала </w:t>
      </w:r>
      <w:r w:rsidR="003E30A8">
        <w:rPr>
          <w:color w:val="111111"/>
          <w:sz w:val="32"/>
          <w:szCs w:val="32"/>
        </w:rPr>
        <w:t>детей,</w:t>
      </w:r>
      <w:r>
        <w:rPr>
          <w:color w:val="111111"/>
          <w:sz w:val="32"/>
          <w:szCs w:val="32"/>
        </w:rPr>
        <w:t xml:space="preserve"> и мы решили узнать все о куклах.</w:t>
      </w:r>
      <w:r w:rsidR="0096575C">
        <w:rPr>
          <w:color w:val="333333"/>
          <w:sz w:val="32"/>
          <w:szCs w:val="32"/>
        </w:rPr>
        <w:t xml:space="preserve"> Им было интересно </w:t>
      </w:r>
      <w:r w:rsidR="0096575C" w:rsidRPr="000D2051">
        <w:rPr>
          <w:rStyle w:val="c4"/>
          <w:color w:val="000000"/>
          <w:sz w:val="32"/>
          <w:szCs w:val="32"/>
          <w:bdr w:val="none" w:sz="0" w:space="0" w:color="auto" w:frame="1"/>
        </w:rPr>
        <w:t xml:space="preserve">какие </w:t>
      </w:r>
      <w:r w:rsidR="0096575C" w:rsidRPr="008016EC">
        <w:rPr>
          <w:rStyle w:val="c4"/>
          <w:color w:val="000000"/>
          <w:sz w:val="32"/>
          <w:szCs w:val="32"/>
          <w:bdr w:val="none" w:sz="0" w:space="0" w:color="auto" w:frame="1"/>
        </w:rPr>
        <w:t>куклы были раньше, для чего они были нужны? Какими куклами играют дети других народов? Можно ли сделат</w:t>
      </w:r>
      <w:r w:rsidR="0096575C">
        <w:rPr>
          <w:rStyle w:val="c4"/>
          <w:color w:val="000000"/>
          <w:sz w:val="32"/>
          <w:szCs w:val="32"/>
          <w:bdr w:val="none" w:sz="0" w:space="0" w:color="auto" w:frame="1"/>
        </w:rPr>
        <w:t>ь куклу своими руками</w:t>
      </w:r>
      <w:r w:rsidR="0096575C" w:rsidRPr="008016EC">
        <w:rPr>
          <w:rStyle w:val="c4"/>
          <w:color w:val="000000"/>
          <w:sz w:val="32"/>
          <w:szCs w:val="32"/>
          <w:bdr w:val="none" w:sz="0" w:space="0" w:color="auto" w:frame="1"/>
        </w:rPr>
        <w:t xml:space="preserve">? </w:t>
      </w:r>
      <w:r w:rsidR="0096575C">
        <w:rPr>
          <w:rStyle w:val="c4"/>
          <w:color w:val="000000"/>
          <w:sz w:val="32"/>
          <w:szCs w:val="32"/>
          <w:bdr w:val="none" w:sz="0" w:space="0" w:color="auto" w:frame="1"/>
        </w:rPr>
        <w:t xml:space="preserve">Таким образом, мы пришли к тому, </w:t>
      </w:r>
      <w:r w:rsidR="00412A36">
        <w:rPr>
          <w:rStyle w:val="c4"/>
          <w:color w:val="000000"/>
          <w:sz w:val="32"/>
          <w:szCs w:val="32"/>
          <w:bdr w:val="none" w:sz="0" w:space="0" w:color="auto" w:frame="1"/>
        </w:rPr>
        <w:t>что вместе</w:t>
      </w:r>
      <w:r w:rsidR="00D72450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с родителями приступили</w:t>
      </w:r>
      <w:r w:rsidR="0096575C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к реализации проекта.</w:t>
      </w:r>
    </w:p>
    <w:p w:rsidR="00161C35" w:rsidRDefault="00207437" w:rsidP="00161C35">
      <w:pPr>
        <w:pStyle w:val="c2"/>
        <w:spacing w:after="0" w:line="276" w:lineRule="auto"/>
        <w:jc w:val="both"/>
        <w:textAlignment w:val="baseline"/>
        <w:rPr>
          <w:rStyle w:val="c4"/>
          <w:b/>
          <w:color w:val="000000"/>
          <w:sz w:val="32"/>
          <w:szCs w:val="32"/>
          <w:bdr w:val="none" w:sz="0" w:space="0" w:color="auto" w:frame="1"/>
        </w:rPr>
      </w:pPr>
      <w:r>
        <w:rPr>
          <w:rStyle w:val="c4"/>
          <w:b/>
          <w:color w:val="000000"/>
          <w:sz w:val="32"/>
          <w:szCs w:val="32"/>
          <w:bdr w:val="none" w:sz="0" w:space="0" w:color="auto" w:frame="1"/>
        </w:rPr>
        <w:t>СЛАЙД 2</w:t>
      </w:r>
      <w:r w:rsidR="00291FE0">
        <w:rPr>
          <w:rStyle w:val="c4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291FE0" w:rsidRPr="00291FE0" w:rsidRDefault="00291FE0" w:rsidP="00161C35">
      <w:pPr>
        <w:pStyle w:val="c2"/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>
        <w:rPr>
          <w:rStyle w:val="c4"/>
          <w:color w:val="000000"/>
          <w:sz w:val="32"/>
          <w:szCs w:val="32"/>
          <w:bdr w:val="none" w:sz="0" w:space="0" w:color="auto" w:frame="1"/>
        </w:rPr>
        <w:t xml:space="preserve">Нами была поставлена цель и определены задачи проекта. </w:t>
      </w:r>
    </w:p>
    <w:p w:rsidR="00161C35" w:rsidRPr="00161C35" w:rsidRDefault="00161C35" w:rsidP="00161C35">
      <w:pPr>
        <w:pStyle w:val="c2"/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 w:rsidRPr="00161C35">
        <w:rPr>
          <w:rStyle w:val="c4"/>
          <w:b/>
          <w:color w:val="000000"/>
          <w:sz w:val="32"/>
          <w:szCs w:val="32"/>
          <w:bdr w:val="none" w:sz="0" w:space="0" w:color="auto" w:frame="1"/>
        </w:rPr>
        <w:t>Цель проекта:</w:t>
      </w:r>
      <w:r>
        <w:rPr>
          <w:rStyle w:val="c4"/>
          <w:color w:val="000000"/>
          <w:sz w:val="32"/>
          <w:szCs w:val="32"/>
          <w:bdr w:val="none" w:sz="0" w:space="0" w:color="auto" w:frame="1"/>
        </w:rPr>
        <w:t xml:space="preserve"> </w:t>
      </w:r>
      <w:r w:rsidRPr="00161C35">
        <w:rPr>
          <w:rStyle w:val="c4"/>
          <w:color w:val="000000"/>
          <w:sz w:val="32"/>
          <w:szCs w:val="32"/>
          <w:bdr w:val="none" w:sz="0" w:space="0" w:color="auto" w:frame="1"/>
        </w:rPr>
        <w:t>Приобщение детей к истокам культуры разных народов</w:t>
      </w:r>
      <w:r>
        <w:rPr>
          <w:rStyle w:val="c4"/>
          <w:color w:val="000000"/>
          <w:sz w:val="32"/>
          <w:szCs w:val="32"/>
          <w:bdr w:val="none" w:sz="0" w:space="0" w:color="auto" w:frame="1"/>
        </w:rPr>
        <w:t xml:space="preserve"> через </w:t>
      </w:r>
      <w:r w:rsidRPr="00161C35">
        <w:rPr>
          <w:rStyle w:val="c4"/>
          <w:color w:val="000000"/>
          <w:sz w:val="32"/>
          <w:szCs w:val="32"/>
          <w:bdr w:val="none" w:sz="0" w:space="0" w:color="auto" w:frame="1"/>
        </w:rPr>
        <w:t xml:space="preserve">ознакомление с историей </w:t>
      </w:r>
      <w:r w:rsidR="00FA56CA">
        <w:rPr>
          <w:rStyle w:val="c4"/>
          <w:color w:val="000000"/>
          <w:sz w:val="32"/>
          <w:szCs w:val="32"/>
          <w:bdr w:val="none" w:sz="0" w:space="0" w:color="auto" w:frame="1"/>
        </w:rPr>
        <w:t>возникновения</w:t>
      </w:r>
      <w:r w:rsidR="00412A36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куклы; знакомство с</w:t>
      </w:r>
      <w:r w:rsidR="00412A36" w:rsidRPr="00161C35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хантыйской</w:t>
      </w:r>
      <w:r w:rsidRPr="00161C35">
        <w:rPr>
          <w:rStyle w:val="c4"/>
          <w:color w:val="000000"/>
          <w:sz w:val="32"/>
          <w:szCs w:val="32"/>
          <w:bdr w:val="none" w:sz="0" w:space="0" w:color="auto" w:frame="1"/>
        </w:rPr>
        <w:t xml:space="preserve"> куклой Акань.</w:t>
      </w:r>
    </w:p>
    <w:p w:rsidR="00161C35" w:rsidRPr="00161C35" w:rsidRDefault="00161C35" w:rsidP="00161C35">
      <w:pPr>
        <w:pStyle w:val="c2"/>
        <w:spacing w:after="0" w:line="276" w:lineRule="auto"/>
        <w:jc w:val="both"/>
        <w:textAlignment w:val="baseline"/>
        <w:rPr>
          <w:rStyle w:val="c4"/>
          <w:b/>
          <w:color w:val="000000"/>
          <w:sz w:val="32"/>
          <w:szCs w:val="32"/>
          <w:bdr w:val="none" w:sz="0" w:space="0" w:color="auto" w:frame="1"/>
        </w:rPr>
      </w:pPr>
      <w:r w:rsidRPr="00161C35">
        <w:rPr>
          <w:rStyle w:val="c4"/>
          <w:b/>
          <w:color w:val="000000"/>
          <w:sz w:val="32"/>
          <w:szCs w:val="32"/>
          <w:bdr w:val="none" w:sz="0" w:space="0" w:color="auto" w:frame="1"/>
        </w:rPr>
        <w:t xml:space="preserve"> Задач</w:t>
      </w:r>
      <w:r w:rsidR="00FA56CA">
        <w:rPr>
          <w:rStyle w:val="c4"/>
          <w:b/>
          <w:color w:val="000000"/>
          <w:sz w:val="32"/>
          <w:szCs w:val="32"/>
          <w:bdr w:val="none" w:sz="0" w:space="0" w:color="auto" w:frame="1"/>
        </w:rPr>
        <w:t xml:space="preserve">и </w:t>
      </w:r>
    </w:p>
    <w:p w:rsidR="00161C35" w:rsidRPr="00FA56CA" w:rsidRDefault="00161C35" w:rsidP="00FA56CA">
      <w:pPr>
        <w:pStyle w:val="c2"/>
        <w:numPr>
          <w:ilvl w:val="0"/>
          <w:numId w:val="2"/>
        </w:numPr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 w:rsidRPr="00FA56CA">
        <w:rPr>
          <w:rStyle w:val="c4"/>
          <w:color w:val="000000"/>
          <w:sz w:val="32"/>
          <w:szCs w:val="32"/>
          <w:bdr w:val="none" w:sz="0" w:space="0" w:color="auto" w:frame="1"/>
        </w:rPr>
        <w:t xml:space="preserve">Дать представление об истории возникновения </w:t>
      </w:r>
      <w:r w:rsidR="00FA56CA" w:rsidRPr="00FA56CA">
        <w:rPr>
          <w:rStyle w:val="c4"/>
          <w:color w:val="000000"/>
          <w:sz w:val="32"/>
          <w:szCs w:val="32"/>
          <w:bdr w:val="none" w:sz="0" w:space="0" w:color="auto" w:frame="1"/>
        </w:rPr>
        <w:t xml:space="preserve">куклы </w:t>
      </w:r>
    </w:p>
    <w:p w:rsidR="00FA56CA" w:rsidRPr="00FA56CA" w:rsidRDefault="00FA56CA" w:rsidP="00161C35">
      <w:pPr>
        <w:pStyle w:val="c2"/>
        <w:numPr>
          <w:ilvl w:val="0"/>
          <w:numId w:val="2"/>
        </w:numPr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 w:rsidRPr="00FA56CA">
        <w:rPr>
          <w:rStyle w:val="c4"/>
          <w:color w:val="000000"/>
          <w:sz w:val="32"/>
          <w:szCs w:val="32"/>
          <w:bdr w:val="none" w:sz="0" w:space="0" w:color="auto" w:frame="1"/>
        </w:rPr>
        <w:t>Выяснить -  кукла игрушка или оберег?</w:t>
      </w:r>
    </w:p>
    <w:p w:rsidR="00FA56CA" w:rsidRPr="00FA56CA" w:rsidRDefault="00FA56CA" w:rsidP="00161C35">
      <w:pPr>
        <w:pStyle w:val="c2"/>
        <w:numPr>
          <w:ilvl w:val="0"/>
          <w:numId w:val="2"/>
        </w:numPr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 w:rsidRPr="00FA56CA">
        <w:rPr>
          <w:rStyle w:val="c4"/>
          <w:color w:val="000000"/>
          <w:sz w:val="32"/>
          <w:szCs w:val="32"/>
          <w:bdr w:val="none" w:sz="0" w:space="0" w:color="auto" w:frame="1"/>
        </w:rPr>
        <w:t>Познакомить с куклой народов ханты и манси</w:t>
      </w:r>
    </w:p>
    <w:p w:rsidR="00161C35" w:rsidRPr="00FA56CA" w:rsidRDefault="00161C35" w:rsidP="00161C35">
      <w:pPr>
        <w:pStyle w:val="c2"/>
        <w:numPr>
          <w:ilvl w:val="0"/>
          <w:numId w:val="2"/>
        </w:numPr>
        <w:spacing w:after="0" w:line="276" w:lineRule="auto"/>
        <w:jc w:val="both"/>
        <w:textAlignment w:val="baseline"/>
        <w:rPr>
          <w:rStyle w:val="c4"/>
          <w:color w:val="000000"/>
          <w:sz w:val="32"/>
          <w:szCs w:val="32"/>
          <w:bdr w:val="none" w:sz="0" w:space="0" w:color="auto" w:frame="1"/>
        </w:rPr>
      </w:pPr>
      <w:r w:rsidRPr="00FA56CA">
        <w:rPr>
          <w:rStyle w:val="c4"/>
          <w:color w:val="000000"/>
          <w:sz w:val="32"/>
          <w:szCs w:val="32"/>
          <w:bdr w:val="none" w:sz="0" w:space="0" w:color="auto" w:frame="1"/>
        </w:rPr>
        <w:t xml:space="preserve">Познакомить с приемами </w:t>
      </w:r>
      <w:r w:rsidR="00FA56CA" w:rsidRPr="00FA56CA">
        <w:rPr>
          <w:rStyle w:val="c4"/>
          <w:color w:val="000000"/>
          <w:sz w:val="32"/>
          <w:szCs w:val="32"/>
          <w:bdr w:val="none" w:sz="0" w:space="0" w:color="auto" w:frame="1"/>
        </w:rPr>
        <w:t>изготовления куклы Акань своими руками</w:t>
      </w:r>
    </w:p>
    <w:p w:rsidR="0028493B" w:rsidRDefault="00291FE0" w:rsidP="00284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СЛАЙД 3</w:t>
      </w:r>
    </w:p>
    <w:p w:rsidR="00291FE0" w:rsidRPr="00291FE0" w:rsidRDefault="00291FE0" w:rsidP="00284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Был намечен план работы, определены этапы</w:t>
      </w:r>
    </w:p>
    <w:p w:rsidR="00291FE0" w:rsidRDefault="00291FE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Слайд 4</w:t>
      </w:r>
    </w:p>
    <w:p w:rsidR="00DE2890" w:rsidRDefault="001B6D4C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3A128D">
        <w:rPr>
          <w:b/>
          <w:color w:val="000000"/>
          <w:sz w:val="32"/>
          <w:szCs w:val="32"/>
          <w:lang w:val="en-US"/>
        </w:rPr>
        <w:t>I</w:t>
      </w:r>
      <w:r w:rsidRPr="003A128D">
        <w:rPr>
          <w:b/>
          <w:color w:val="000000"/>
          <w:sz w:val="32"/>
          <w:szCs w:val="32"/>
        </w:rPr>
        <w:t xml:space="preserve"> этап – подготовительный: </w:t>
      </w:r>
      <w:r w:rsidRPr="003A128D">
        <w:rPr>
          <w:color w:val="000000"/>
          <w:sz w:val="32"/>
          <w:szCs w:val="32"/>
        </w:rPr>
        <w:t>актуальность темы, формулировка цели и задач проекта</w:t>
      </w:r>
      <w:r w:rsidR="00DE2890">
        <w:rPr>
          <w:rStyle w:val="c0"/>
          <w:color w:val="000000"/>
        </w:rPr>
        <w:t> 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0"/>
          <w:color w:val="000000"/>
          <w:sz w:val="32"/>
          <w:szCs w:val="32"/>
        </w:rPr>
        <w:t>Составление паспорта </w:t>
      </w:r>
      <w:r w:rsidRPr="00DE2890">
        <w:rPr>
          <w:rStyle w:val="c11"/>
          <w:b/>
          <w:bCs/>
          <w:color w:val="000000"/>
          <w:sz w:val="32"/>
          <w:szCs w:val="32"/>
        </w:rPr>
        <w:t>проекта</w:t>
      </w:r>
      <w:r w:rsidRPr="00DE2890">
        <w:rPr>
          <w:rStyle w:val="c4"/>
          <w:color w:val="000000"/>
          <w:sz w:val="32"/>
          <w:szCs w:val="32"/>
        </w:rPr>
        <w:t>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Выстраивание целостного педагогического процесса;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Составление плана работы с детьми;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Осуществление связи с социумом;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Подбор методической литературы;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Подбор материалов для изготовления кукол;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Оформление схем последовательности изготовления кукол;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Подбор сюжетных картинок и иллюстраций;</w:t>
      </w:r>
    </w:p>
    <w:p w:rsidR="00DE2890" w:rsidRPr="00DE2890" w:rsidRDefault="00DE289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32"/>
          <w:szCs w:val="32"/>
        </w:rPr>
      </w:pPr>
      <w:r w:rsidRPr="00DE2890">
        <w:rPr>
          <w:rStyle w:val="c4"/>
          <w:color w:val="000000"/>
          <w:sz w:val="32"/>
          <w:szCs w:val="32"/>
        </w:rPr>
        <w:t>• Подбор дидактических игр.</w:t>
      </w:r>
    </w:p>
    <w:p w:rsidR="001B6D4C" w:rsidRDefault="001B6D4C" w:rsidP="001B6D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49E4" w:rsidRDefault="00E849E4" w:rsidP="001B6D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2890" w:rsidRPr="00291FE0" w:rsidRDefault="00291FE0" w:rsidP="001B6D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Слайд 5</w:t>
      </w:r>
    </w:p>
    <w:p w:rsidR="00DE2890" w:rsidRDefault="001B6D4C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 w:rsidRPr="003A128D">
        <w:rPr>
          <w:b/>
          <w:color w:val="000000"/>
          <w:sz w:val="32"/>
          <w:szCs w:val="32"/>
          <w:lang w:val="en-US"/>
        </w:rPr>
        <w:t>II</w:t>
      </w:r>
      <w:r w:rsidRPr="003A128D">
        <w:rPr>
          <w:b/>
          <w:color w:val="000000"/>
          <w:sz w:val="32"/>
          <w:szCs w:val="32"/>
        </w:rPr>
        <w:t xml:space="preserve"> этап – основной:</w:t>
      </w:r>
      <w:r w:rsidRPr="003A128D">
        <w:rPr>
          <w:color w:val="000000"/>
          <w:sz w:val="32"/>
          <w:szCs w:val="32"/>
        </w:rPr>
        <w:t xml:space="preserve"> </w:t>
      </w:r>
    </w:p>
    <w:p w:rsidR="00291FE0" w:rsidRDefault="00291FE0" w:rsidP="00DE2890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Включает разные виды деятельности с детьми и родителями.</w:t>
      </w:r>
    </w:p>
    <w:p w:rsidR="00DE2890" w:rsidRPr="003F3656" w:rsidRDefault="00DE2890" w:rsidP="00DE2890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4"/>
          <w:color w:val="000000"/>
          <w:sz w:val="32"/>
          <w:szCs w:val="32"/>
        </w:rPr>
        <w:t>НОД</w:t>
      </w:r>
      <w:r w:rsidRPr="003F3656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3F3656">
        <w:rPr>
          <w:rStyle w:val="c0"/>
          <w:color w:val="000000"/>
          <w:sz w:val="32"/>
          <w:szCs w:val="32"/>
          <w:u w:val="single"/>
        </w:rPr>
        <w:t>Темы</w:t>
      </w:r>
      <w:r w:rsidRPr="003F3656">
        <w:rPr>
          <w:rStyle w:val="c0"/>
          <w:color w:val="000000"/>
          <w:sz w:val="32"/>
          <w:szCs w:val="32"/>
        </w:rPr>
        <w:t>: </w:t>
      </w:r>
      <w:r w:rsidRPr="003F3656">
        <w:rPr>
          <w:rStyle w:val="c0"/>
          <w:i/>
          <w:iCs/>
          <w:color w:val="000000"/>
          <w:sz w:val="32"/>
          <w:szCs w:val="32"/>
        </w:rPr>
        <w:t>«Как появились куклы»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«Как родилась тряпичная кукла»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«Путешествие в прошлое куклы»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«Народная кукла»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«Моя любимая кукла»</w:t>
      </w:r>
      <w:r w:rsidR="003F3656" w:rsidRPr="003F3656">
        <w:rPr>
          <w:rStyle w:val="c0"/>
          <w:i/>
          <w:iCs/>
          <w:color w:val="000000"/>
          <w:sz w:val="32"/>
          <w:szCs w:val="32"/>
        </w:rPr>
        <w:t>, «Кукла Акань»</w:t>
      </w:r>
    </w:p>
    <w:p w:rsid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4"/>
          <w:color w:val="000000"/>
          <w:sz w:val="32"/>
          <w:szCs w:val="32"/>
        </w:rPr>
        <w:t xml:space="preserve"> Беседы</w:t>
      </w:r>
      <w:r w:rsidRPr="003F3656">
        <w:rPr>
          <w:rStyle w:val="c0"/>
          <w:color w:val="000000"/>
          <w:sz w:val="32"/>
          <w:szCs w:val="32"/>
        </w:rPr>
        <w:t>: </w:t>
      </w:r>
      <w:r w:rsidRPr="003F3656">
        <w:rPr>
          <w:rStyle w:val="c0"/>
          <w:i/>
          <w:iCs/>
          <w:color w:val="000000"/>
          <w:sz w:val="32"/>
          <w:szCs w:val="32"/>
        </w:rPr>
        <w:t>«Виды кукол»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«Куклы наших бабушек»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«История кукол»</w:t>
      </w:r>
      <w:r w:rsidRPr="003F3656">
        <w:rPr>
          <w:rStyle w:val="c0"/>
          <w:color w:val="000000"/>
          <w:sz w:val="32"/>
          <w:szCs w:val="32"/>
        </w:rPr>
        <w:t>; </w:t>
      </w:r>
      <w:r w:rsidRPr="003F3656">
        <w:rPr>
          <w:rStyle w:val="c0"/>
          <w:i/>
          <w:iCs/>
          <w:color w:val="000000"/>
          <w:sz w:val="32"/>
          <w:szCs w:val="32"/>
        </w:rPr>
        <w:t>«Игрушки, которыми я играю»</w:t>
      </w:r>
    </w:p>
    <w:p w:rsidR="00DE2890" w:rsidRP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4"/>
          <w:color w:val="000000"/>
          <w:sz w:val="32"/>
          <w:szCs w:val="32"/>
        </w:rPr>
        <w:t xml:space="preserve"> </w:t>
      </w:r>
      <w:r w:rsidR="003F3656">
        <w:rPr>
          <w:rStyle w:val="c4"/>
          <w:color w:val="000000"/>
          <w:sz w:val="32"/>
          <w:szCs w:val="32"/>
        </w:rPr>
        <w:t>Презентации «Куклы, которыми играли бабушки», «Кукла Акань»</w:t>
      </w:r>
    </w:p>
    <w:p w:rsid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4"/>
          <w:color w:val="000000"/>
          <w:sz w:val="32"/>
          <w:szCs w:val="32"/>
        </w:rPr>
        <w:t>Рисование</w:t>
      </w:r>
      <w:r w:rsidRPr="003F3656">
        <w:rPr>
          <w:rStyle w:val="c0"/>
          <w:color w:val="000000"/>
          <w:sz w:val="32"/>
          <w:szCs w:val="32"/>
        </w:rPr>
        <w:t> </w:t>
      </w:r>
      <w:r w:rsidRPr="003F3656">
        <w:rPr>
          <w:rStyle w:val="c0"/>
          <w:i/>
          <w:iCs/>
          <w:color w:val="000000"/>
          <w:sz w:val="32"/>
          <w:szCs w:val="32"/>
        </w:rPr>
        <w:t>«Моя любимая игрушка»</w:t>
      </w:r>
      <w:r w:rsidR="003F3656">
        <w:rPr>
          <w:rStyle w:val="c0"/>
          <w:color w:val="000000"/>
          <w:sz w:val="32"/>
          <w:szCs w:val="32"/>
        </w:rPr>
        <w:t>,</w:t>
      </w:r>
      <w:r w:rsidR="00E849E4">
        <w:rPr>
          <w:rStyle w:val="c0"/>
          <w:color w:val="000000"/>
          <w:sz w:val="32"/>
          <w:szCs w:val="32"/>
        </w:rPr>
        <w:t> </w:t>
      </w:r>
      <w:r w:rsidRPr="003F3656">
        <w:rPr>
          <w:rStyle w:val="c0"/>
          <w:i/>
          <w:iCs/>
          <w:color w:val="000000"/>
          <w:sz w:val="32"/>
          <w:szCs w:val="32"/>
        </w:rPr>
        <w:t>«Кукла моей мечты»</w:t>
      </w:r>
      <w:r w:rsidR="003F3656" w:rsidRPr="003F3656">
        <w:rPr>
          <w:rStyle w:val="c0"/>
          <w:i/>
          <w:iCs/>
          <w:color w:val="000000"/>
          <w:sz w:val="32"/>
          <w:szCs w:val="32"/>
        </w:rPr>
        <w:t>, «Кукла Акань», «Нарисуй узор на платье»</w:t>
      </w:r>
    </w:p>
    <w:p w:rsidR="003F3656" w:rsidRDefault="003F3656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Ручной труд. Изготовление </w:t>
      </w:r>
      <w:r w:rsidR="00DE2890" w:rsidRPr="003F3656">
        <w:rPr>
          <w:rStyle w:val="c0"/>
          <w:color w:val="000000"/>
          <w:sz w:val="32"/>
          <w:szCs w:val="32"/>
        </w:rPr>
        <w:t>кукол </w:t>
      </w:r>
      <w:r w:rsidR="00DE2890" w:rsidRPr="003F3656">
        <w:rPr>
          <w:rStyle w:val="c0"/>
          <w:i/>
          <w:iCs/>
          <w:color w:val="000000"/>
          <w:sz w:val="32"/>
          <w:szCs w:val="32"/>
        </w:rPr>
        <w:t>«Обереги»</w:t>
      </w:r>
      <w:r w:rsidR="00DE2890" w:rsidRPr="003F3656">
        <w:rPr>
          <w:rStyle w:val="c0"/>
          <w:color w:val="000000"/>
          <w:sz w:val="32"/>
          <w:szCs w:val="32"/>
        </w:rPr>
        <w:t>, </w:t>
      </w:r>
      <w:r w:rsidR="00DE2890" w:rsidRPr="003F3656">
        <w:rPr>
          <w:rStyle w:val="c0"/>
          <w:i/>
          <w:iCs/>
          <w:color w:val="000000"/>
          <w:sz w:val="32"/>
          <w:szCs w:val="32"/>
        </w:rPr>
        <w:t>«Закрутки»</w:t>
      </w:r>
      <w:r w:rsidR="00DE2890" w:rsidRPr="003F3656">
        <w:rPr>
          <w:rStyle w:val="c0"/>
          <w:color w:val="000000"/>
          <w:sz w:val="32"/>
          <w:szCs w:val="32"/>
        </w:rPr>
        <w:t>, </w:t>
      </w:r>
      <w:r w:rsidRPr="003F3656">
        <w:rPr>
          <w:rStyle w:val="c0"/>
          <w:i/>
          <w:iCs/>
          <w:color w:val="000000"/>
          <w:sz w:val="32"/>
          <w:szCs w:val="32"/>
        </w:rPr>
        <w:t>«Акань»</w:t>
      </w:r>
      <w:r w:rsidR="00DE2890" w:rsidRPr="003F3656">
        <w:rPr>
          <w:rStyle w:val="c4"/>
          <w:color w:val="000000"/>
          <w:sz w:val="32"/>
          <w:szCs w:val="32"/>
        </w:rPr>
        <w:t> </w:t>
      </w:r>
    </w:p>
    <w:p w:rsidR="003F3656" w:rsidRP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0"/>
          <w:color w:val="000000"/>
          <w:sz w:val="32"/>
          <w:szCs w:val="32"/>
        </w:rPr>
        <w:t>Изучение песни </w:t>
      </w:r>
      <w:r w:rsidRPr="003F3656">
        <w:rPr>
          <w:rStyle w:val="c0"/>
          <w:i/>
          <w:iCs/>
          <w:color w:val="000000"/>
          <w:sz w:val="32"/>
          <w:szCs w:val="32"/>
        </w:rPr>
        <w:t>«Кукла-колокольчик»</w:t>
      </w:r>
      <w:r w:rsidRPr="003F3656">
        <w:rPr>
          <w:rStyle w:val="c4"/>
          <w:color w:val="000000"/>
          <w:sz w:val="32"/>
          <w:szCs w:val="32"/>
        </w:rPr>
        <w:t>; разучивание частушек о матрешках</w:t>
      </w:r>
    </w:p>
    <w:p w:rsidR="00DE2890" w:rsidRPr="003F3656" w:rsidRDefault="003F3656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Чтение </w:t>
      </w:r>
      <w:r w:rsidR="00DE2890" w:rsidRPr="003F3656">
        <w:rPr>
          <w:rStyle w:val="c0"/>
          <w:color w:val="000000"/>
          <w:sz w:val="32"/>
          <w:szCs w:val="32"/>
        </w:rPr>
        <w:t>художественной </w:t>
      </w:r>
      <w:r w:rsidR="00DE2890" w:rsidRPr="003F3656">
        <w:rPr>
          <w:rStyle w:val="c0"/>
          <w:color w:val="000000"/>
          <w:sz w:val="32"/>
          <w:szCs w:val="32"/>
          <w:u w:val="single"/>
        </w:rPr>
        <w:t>литературы</w:t>
      </w:r>
      <w:r w:rsidR="00DE2890" w:rsidRPr="003F3656">
        <w:rPr>
          <w:rStyle w:val="c0"/>
          <w:color w:val="000000"/>
          <w:sz w:val="32"/>
          <w:szCs w:val="32"/>
        </w:rPr>
        <w:t>: </w:t>
      </w:r>
      <w:r w:rsidR="00DE2890" w:rsidRPr="003F3656">
        <w:rPr>
          <w:rStyle w:val="c0"/>
          <w:i/>
          <w:iCs/>
          <w:color w:val="000000"/>
          <w:sz w:val="32"/>
          <w:szCs w:val="32"/>
        </w:rPr>
        <w:t>«Буратино»</w:t>
      </w:r>
      <w:r w:rsidR="00DE2890" w:rsidRPr="003F3656">
        <w:rPr>
          <w:rStyle w:val="c0"/>
          <w:color w:val="000000"/>
          <w:sz w:val="32"/>
          <w:szCs w:val="32"/>
        </w:rPr>
        <w:t>, </w:t>
      </w:r>
      <w:r w:rsidR="00DE2890" w:rsidRPr="003F3656">
        <w:rPr>
          <w:rStyle w:val="c0"/>
          <w:i/>
          <w:iCs/>
          <w:color w:val="000000"/>
          <w:sz w:val="32"/>
          <w:szCs w:val="32"/>
        </w:rPr>
        <w:t>«Василиса Прекрасная»</w:t>
      </w:r>
      <w:r w:rsidR="00DE2890" w:rsidRPr="003F3656">
        <w:rPr>
          <w:rStyle w:val="c0"/>
          <w:color w:val="000000"/>
          <w:sz w:val="32"/>
          <w:szCs w:val="32"/>
        </w:rPr>
        <w:t>, Нуждина </w:t>
      </w:r>
      <w:r w:rsidR="00DE2890" w:rsidRPr="003F3656">
        <w:rPr>
          <w:rStyle w:val="c0"/>
          <w:i/>
          <w:iCs/>
          <w:color w:val="000000"/>
          <w:sz w:val="32"/>
          <w:szCs w:val="32"/>
        </w:rPr>
        <w:t>«Мир вещей»</w:t>
      </w:r>
      <w:r w:rsidR="00DE2890" w:rsidRPr="003F3656">
        <w:rPr>
          <w:rStyle w:val="c4"/>
          <w:color w:val="000000"/>
          <w:sz w:val="32"/>
          <w:szCs w:val="32"/>
        </w:rPr>
        <w:t>, загадывание загадок об игрушках;</w:t>
      </w:r>
    </w:p>
    <w:p w:rsid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0"/>
          <w:color w:val="000000"/>
          <w:sz w:val="32"/>
          <w:szCs w:val="32"/>
          <w:u w:val="single"/>
        </w:rPr>
        <w:t>Дидактические игры</w:t>
      </w:r>
      <w:r w:rsidRPr="003F3656">
        <w:rPr>
          <w:rStyle w:val="c0"/>
          <w:color w:val="000000"/>
          <w:sz w:val="32"/>
          <w:szCs w:val="32"/>
        </w:rPr>
        <w:t>: </w:t>
      </w:r>
      <w:r w:rsidRPr="003F3656">
        <w:rPr>
          <w:rStyle w:val="c0"/>
          <w:i/>
          <w:iCs/>
          <w:color w:val="000000"/>
          <w:sz w:val="32"/>
          <w:szCs w:val="32"/>
        </w:rPr>
        <w:t>«Наряди матрешку»</w:t>
      </w:r>
      <w:r w:rsidRPr="003F3656">
        <w:rPr>
          <w:rStyle w:val="c0"/>
          <w:color w:val="000000"/>
          <w:sz w:val="32"/>
          <w:szCs w:val="32"/>
        </w:rPr>
        <w:t>, Угадай, из чего игрушка сделана», </w:t>
      </w:r>
      <w:r w:rsidRPr="003F3656">
        <w:rPr>
          <w:rStyle w:val="c0"/>
          <w:i/>
          <w:iCs/>
          <w:color w:val="000000"/>
          <w:sz w:val="32"/>
          <w:szCs w:val="32"/>
        </w:rPr>
        <w:t>«Одень Машеньку»</w:t>
      </w:r>
      <w:r w:rsidRPr="003F3656">
        <w:rPr>
          <w:rStyle w:val="c0"/>
          <w:color w:val="000000"/>
          <w:sz w:val="32"/>
          <w:szCs w:val="32"/>
        </w:rPr>
        <w:t>, </w:t>
      </w:r>
      <w:r w:rsidRPr="003F3656">
        <w:rPr>
          <w:rStyle w:val="c0"/>
          <w:i/>
          <w:iCs/>
          <w:color w:val="000000"/>
          <w:sz w:val="32"/>
          <w:szCs w:val="32"/>
        </w:rPr>
        <w:t>«Да – нет»</w:t>
      </w:r>
      <w:r w:rsidRPr="003F3656">
        <w:rPr>
          <w:rStyle w:val="c0"/>
          <w:color w:val="000000"/>
          <w:sz w:val="32"/>
          <w:szCs w:val="32"/>
        </w:rPr>
        <w:t>, </w:t>
      </w:r>
      <w:r w:rsidRPr="003F3656">
        <w:rPr>
          <w:rStyle w:val="c0"/>
          <w:i/>
          <w:iCs/>
          <w:color w:val="000000"/>
          <w:sz w:val="32"/>
          <w:szCs w:val="32"/>
        </w:rPr>
        <w:t>«Расставь по порядку»</w:t>
      </w:r>
    </w:p>
    <w:p w:rsidR="00DE2890" w:rsidRPr="003F3656" w:rsidRDefault="00DE2890" w:rsidP="003F365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3F3656">
        <w:rPr>
          <w:rStyle w:val="c0"/>
          <w:color w:val="000000"/>
          <w:sz w:val="32"/>
          <w:szCs w:val="32"/>
        </w:rPr>
        <w:t>Составление творческих рассказов </w:t>
      </w:r>
      <w:r w:rsidRPr="003F3656">
        <w:rPr>
          <w:rStyle w:val="c0"/>
          <w:i/>
          <w:iCs/>
          <w:color w:val="000000"/>
          <w:sz w:val="32"/>
          <w:szCs w:val="32"/>
        </w:rPr>
        <w:t>«Моя любимая игрушка»</w:t>
      </w:r>
    </w:p>
    <w:p w:rsidR="001B6D4C" w:rsidRPr="003F3656" w:rsidRDefault="001B6D4C" w:rsidP="001B6D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2890" w:rsidRPr="0096575C" w:rsidRDefault="009904E2" w:rsidP="00DE289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904E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Слайд 6.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2890"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Работу над проектом</w:t>
      </w:r>
      <w:r w:rsidR="00DE2890" w:rsidRPr="0096575C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2890"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начали с того, что вместе с родителями</w:t>
      </w:r>
      <w:r w:rsidR="00DE289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дети</w:t>
      </w:r>
      <w:r w:rsidR="00DE2890"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289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искали информацию (</w:t>
      </w:r>
      <w:r w:rsidR="00DE2890"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смотрели в Интернете и в различных энциклопедиях</w:t>
      </w:r>
      <w:r w:rsidR="00DE262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рассматривали и изучали литературу</w:t>
      </w:r>
      <w:r w:rsidR="00DE289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DE2890"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что означает слово «кукла».</w:t>
      </w:r>
      <w:r w:rsidR="00DE2890" w:rsidRPr="0096575C">
        <w:rPr>
          <w:sz w:val="32"/>
          <w:szCs w:val="32"/>
        </w:rPr>
        <w:t xml:space="preserve"> </w:t>
      </w:r>
    </w:p>
    <w:p w:rsidR="00DE2890" w:rsidRPr="0096575C" w:rsidRDefault="00DE2890" w:rsidP="00DE289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Кукла – это фигурка в виде человека.</w:t>
      </w:r>
    </w:p>
    <w:p w:rsidR="00DE2890" w:rsidRPr="0096575C" w:rsidRDefault="00DE2890" w:rsidP="00DE289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Кукла – первая среди игрушек. Всюду, где живёт человек, кукла – его спутник. Она не рождается сама. Её создаёт человек.</w:t>
      </w:r>
    </w:p>
    <w:p w:rsidR="009F223A" w:rsidRPr="009F223A" w:rsidRDefault="009F223A" w:rsidP="00DE289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F223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Слайд 7.</w:t>
      </w:r>
    </w:p>
    <w:p w:rsidR="00DE2890" w:rsidRPr="00DE2623" w:rsidRDefault="00DE2890" w:rsidP="00DE2890">
      <w:pPr>
        <w:spacing w:after="0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6575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Оказывается, в куклы играют не только дети, но и взрослые. Они их коллекционируют, изготавливают для детей и внуков. Куклы всегда сопровождают человека, начиная с момента его рождения, и не важно, кто появляется на свет-мальчик или девочка.  </w:t>
      </w:r>
      <w:r w:rsidRPr="009657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Кукла на </w:t>
      </w:r>
      <w:r w:rsidRPr="009657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Руси появилась более 1000 лет назад. Самые первые </w:t>
      </w:r>
      <w:r w:rsidR="00DE2623" w:rsidRPr="009657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куклы делались</w:t>
      </w:r>
      <w:r w:rsidRPr="009657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золы, которую брали из очагов и смешивали с водой. Потом скатывали шарик и прикрепляли к нему юбку. Такая кукла называлась </w:t>
      </w:r>
      <w:r w:rsidRPr="0096575C">
        <w:rPr>
          <w:rStyle w:val="apple-converted-space"/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«Баба»</w:t>
      </w:r>
      <w:r w:rsidRPr="0096575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- женское божество. </w:t>
      </w:r>
      <w:r w:rsidRPr="00DE2623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«</w:t>
      </w:r>
      <w:r w:rsidR="00DE2623" w:rsidRPr="00DE2623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Баба»</w:t>
      </w:r>
      <w:r w:rsidR="00DE2623" w:rsidRPr="00DE2623">
        <w:rPr>
          <w:rStyle w:val="apple-converted-space"/>
          <w:rFonts w:ascii="Times New Roman" w:hAnsi="Times New Roman" w:cs="Times New Roman"/>
          <w:color w:val="FF0000"/>
          <w:sz w:val="36"/>
          <w:szCs w:val="32"/>
          <w:shd w:val="clear" w:color="auto" w:fill="FFFFFF"/>
        </w:rPr>
        <w:t xml:space="preserve"> </w:t>
      </w:r>
      <w:r w:rsidR="00DE2623" w:rsidRPr="00DE2623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>передавалась</w:t>
      </w:r>
      <w:r w:rsidRPr="00DE2623">
        <w:rPr>
          <w:rStyle w:val="apple-converted-space"/>
          <w:rFonts w:ascii="Times New Roman" w:hAnsi="Times New Roman" w:cs="Times New Roman"/>
          <w:sz w:val="36"/>
          <w:szCs w:val="32"/>
          <w:shd w:val="clear" w:color="auto" w:fill="FFFFFF"/>
        </w:rPr>
        <w:t xml:space="preserve"> по</w:t>
      </w:r>
      <w:r w:rsidRPr="00DE2623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 xml:space="preserve"> женской линии от бабушки к внучке, она дарилась в день свадьбы </w:t>
      </w:r>
      <w:r w:rsidR="00DE2623" w:rsidRPr="00DE2623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и была</w:t>
      </w:r>
      <w:r w:rsidRPr="00DE2623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 xml:space="preserve"> оберегом. </w:t>
      </w:r>
    </w:p>
    <w:p w:rsidR="009F223A" w:rsidRDefault="009F223A" w:rsidP="003F365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8</w:t>
      </w:r>
      <w:r w:rsidR="009904E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F3656" w:rsidRDefault="003F3656" w:rsidP="003F3656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205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Затем в работе над проектом мы перешли к реализации одной из задач</w:t>
      </w:r>
      <w:r w:rsidR="00DE262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приобщение к культурным традициям народов ханты и манси через знакомство с куклой Акань. </w:t>
      </w:r>
      <w:r w:rsidRPr="000D205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F3656" w:rsidRPr="0028493B" w:rsidRDefault="003F3656" w:rsidP="003F365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Мы узнали, что</w:t>
      </w:r>
      <w:r w:rsidRPr="000D2051">
        <w:rPr>
          <w:rFonts w:ascii="Times New Roman" w:hAnsi="Times New Roman" w:cs="Times New Roman"/>
          <w:sz w:val="32"/>
          <w:szCs w:val="32"/>
        </w:rPr>
        <w:t xml:space="preserve"> у коренных народов ханты и манси есть своя кукла – </w:t>
      </w:r>
      <w:r w:rsidRPr="000D2051">
        <w:rPr>
          <w:rFonts w:ascii="Times New Roman" w:hAnsi="Times New Roman" w:cs="Times New Roman"/>
          <w:b/>
          <w:sz w:val="32"/>
          <w:szCs w:val="32"/>
        </w:rPr>
        <w:t>«</w:t>
      </w:r>
      <w:r w:rsidRPr="000D2051">
        <w:rPr>
          <w:rFonts w:ascii="Times New Roman" w:hAnsi="Times New Roman" w:cs="Times New Roman"/>
          <w:b/>
          <w:color w:val="002060"/>
          <w:sz w:val="32"/>
          <w:szCs w:val="32"/>
        </w:rPr>
        <w:t>Акань</w:t>
      </w:r>
      <w:r w:rsidRPr="000D205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D2051">
        <w:rPr>
          <w:rFonts w:ascii="Times New Roman" w:hAnsi="Times New Roman" w:cs="Times New Roman"/>
          <w:sz w:val="32"/>
          <w:szCs w:val="32"/>
        </w:rPr>
        <w:t>На них всегда теплая одежда, п</w:t>
      </w:r>
      <w:r w:rsidR="00207437">
        <w:rPr>
          <w:rFonts w:ascii="Times New Roman" w:hAnsi="Times New Roman" w:cs="Times New Roman"/>
          <w:sz w:val="32"/>
          <w:szCs w:val="32"/>
        </w:rPr>
        <w:t>отому что они «живут» на севере</w:t>
      </w:r>
      <w:r w:rsidRPr="000D2051">
        <w:rPr>
          <w:rFonts w:ascii="Times New Roman" w:hAnsi="Times New Roman" w:cs="Times New Roman"/>
          <w:sz w:val="32"/>
          <w:szCs w:val="32"/>
        </w:rPr>
        <w:t>. Лица у кукол нет, потому что считалось, что куклы с лицом священные и в них вселяется дух.</w:t>
      </w:r>
    </w:p>
    <w:p w:rsidR="003F3656" w:rsidRDefault="003F3656" w:rsidP="003F365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2051">
        <w:rPr>
          <w:rFonts w:ascii="Times New Roman" w:hAnsi="Times New Roman" w:cs="Times New Roman"/>
          <w:sz w:val="32"/>
          <w:szCs w:val="32"/>
        </w:rPr>
        <w:t xml:space="preserve">Сначала, куклу девочке делает бабушка, мама или старшая сестра. Потом она изготавливает их сама. У каждой девочки народов ханты и манси есть такие куклы женского и мужского пола, куклы-дети. Они отличаются лишь одеждой. </w:t>
      </w:r>
    </w:p>
    <w:p w:rsidR="00DE2890" w:rsidRPr="003A128D" w:rsidRDefault="00DE2890" w:rsidP="00DE289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493B" w:rsidRPr="0028493B" w:rsidRDefault="009F223A" w:rsidP="0028493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251452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28493B" w:rsidRDefault="00A64C46" w:rsidP="003A12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2051">
        <w:rPr>
          <w:rFonts w:ascii="Times New Roman" w:hAnsi="Times New Roman" w:cs="Times New Roman"/>
          <w:sz w:val="32"/>
          <w:szCs w:val="32"/>
        </w:rPr>
        <w:t xml:space="preserve">Мы эту куклу рисовали, украшали </w:t>
      </w:r>
      <w:r w:rsidR="009F223A">
        <w:rPr>
          <w:rFonts w:ascii="Times New Roman" w:hAnsi="Times New Roman" w:cs="Times New Roman"/>
          <w:sz w:val="32"/>
          <w:szCs w:val="32"/>
        </w:rPr>
        <w:t>ей одежду, лепили из пластилина, играли с ними.</w:t>
      </w:r>
    </w:p>
    <w:p w:rsidR="0028493B" w:rsidRDefault="00104408" w:rsidP="002849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Pr="00104408">
        <w:rPr>
          <w:rFonts w:ascii="Times New Roman" w:hAnsi="Times New Roman" w:cs="Times New Roman"/>
          <w:b/>
          <w:sz w:val="32"/>
          <w:szCs w:val="32"/>
        </w:rPr>
        <w:t>10</w:t>
      </w:r>
      <w:r w:rsidR="009F223A" w:rsidRPr="009F223A">
        <w:rPr>
          <w:rFonts w:ascii="Times New Roman" w:hAnsi="Times New Roman" w:cs="Times New Roman"/>
          <w:b/>
          <w:sz w:val="32"/>
          <w:szCs w:val="32"/>
        </w:rPr>
        <w:t>, 11</w:t>
      </w:r>
    </w:p>
    <w:p w:rsidR="003A128D" w:rsidRDefault="003A128D" w:rsidP="002849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D2051">
        <w:rPr>
          <w:rFonts w:ascii="Times New Roman" w:hAnsi="Times New Roman" w:cs="Times New Roman"/>
          <w:sz w:val="32"/>
          <w:szCs w:val="32"/>
        </w:rPr>
        <w:t>Вме</w:t>
      </w:r>
      <w:r w:rsidR="00DE2890">
        <w:rPr>
          <w:rFonts w:ascii="Times New Roman" w:hAnsi="Times New Roman" w:cs="Times New Roman"/>
          <w:sz w:val="32"/>
          <w:szCs w:val="32"/>
        </w:rPr>
        <w:t xml:space="preserve">сте с родителями дети </w:t>
      </w:r>
      <w:r w:rsidR="00104408">
        <w:rPr>
          <w:rFonts w:ascii="Times New Roman" w:hAnsi="Times New Roman" w:cs="Times New Roman"/>
          <w:sz w:val="32"/>
          <w:szCs w:val="32"/>
        </w:rPr>
        <w:t xml:space="preserve">изготавливали </w:t>
      </w:r>
      <w:r w:rsidR="00104408" w:rsidRPr="000D2051">
        <w:rPr>
          <w:rFonts w:ascii="Times New Roman" w:hAnsi="Times New Roman" w:cs="Times New Roman"/>
          <w:sz w:val="32"/>
          <w:szCs w:val="32"/>
        </w:rPr>
        <w:t>куклу</w:t>
      </w:r>
      <w:r w:rsidR="00DE2890">
        <w:rPr>
          <w:rFonts w:ascii="Times New Roman" w:hAnsi="Times New Roman" w:cs="Times New Roman"/>
          <w:sz w:val="32"/>
          <w:szCs w:val="32"/>
        </w:rPr>
        <w:t xml:space="preserve"> Акань</w:t>
      </w:r>
      <w:r w:rsidRPr="000D2051">
        <w:rPr>
          <w:rFonts w:ascii="Times New Roman" w:hAnsi="Times New Roman" w:cs="Times New Roman"/>
          <w:sz w:val="32"/>
          <w:szCs w:val="32"/>
        </w:rPr>
        <w:t xml:space="preserve"> своими руками</w:t>
      </w:r>
      <w:r w:rsidR="00104408">
        <w:rPr>
          <w:rFonts w:ascii="Times New Roman" w:hAnsi="Times New Roman" w:cs="Times New Roman"/>
          <w:sz w:val="32"/>
          <w:szCs w:val="32"/>
        </w:rPr>
        <w:t>.</w:t>
      </w:r>
    </w:p>
    <w:p w:rsidR="003A128D" w:rsidRDefault="000D2051" w:rsidP="00E9069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</w:t>
      </w:r>
      <w:r w:rsidR="003A1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тот проект </w:t>
      </w:r>
      <w:r w:rsidR="001044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дошкольники</w:t>
      </w:r>
      <w:r w:rsidR="003A1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представляли в других группах детского сада.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906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имели возможность рассказать о своей работе, испытать чувство гордости за достижения, осмыслить результаты своей деяте</w:t>
      </w:r>
      <w:r w:rsidR="002074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льности</w:t>
      </w:r>
      <w:r w:rsidRPr="00E906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9F22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A1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Проект был представлен на разных конкурсах,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мы занимали призовые места.</w:t>
      </w:r>
    </w:p>
    <w:p w:rsidR="0028493B" w:rsidRPr="0028493B" w:rsidRDefault="00251452" w:rsidP="00E9069F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12</w:t>
      </w:r>
      <w:bookmarkStart w:id="0" w:name="_GoBack"/>
      <w:bookmarkEnd w:id="0"/>
    </w:p>
    <w:p w:rsidR="003A128D" w:rsidRPr="00E9069F" w:rsidRDefault="003A128D" w:rsidP="00E9069F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Предлагаю </w:t>
      </w:r>
      <w:r w:rsidR="009904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изготовить куклу Акань свои</w:t>
      </w:r>
      <w:r w:rsidR="009F22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ми руками. Для этого давайте рассмотрим </w:t>
      </w:r>
      <w:r w:rsidR="009904E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технологи</w:t>
      </w:r>
      <w:r w:rsidR="009F22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ческую карту.  На ней изображено поэтапное изготовление куклы. </w:t>
      </w:r>
    </w:p>
    <w:p w:rsidR="00E9069F" w:rsidRPr="00E9069F" w:rsidRDefault="00E9069F" w:rsidP="002B4725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sectPr w:rsidR="00E9069F" w:rsidRPr="00E9069F" w:rsidSect="00E849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D88"/>
    <w:multiLevelType w:val="hybridMultilevel"/>
    <w:tmpl w:val="24FE9E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2B5129"/>
    <w:multiLevelType w:val="hybridMultilevel"/>
    <w:tmpl w:val="C3AC2C8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6EF91C5B"/>
    <w:multiLevelType w:val="hybridMultilevel"/>
    <w:tmpl w:val="1E22443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4F"/>
    <w:rsid w:val="000A5847"/>
    <w:rsid w:val="000D2051"/>
    <w:rsid w:val="00104408"/>
    <w:rsid w:val="0011403F"/>
    <w:rsid w:val="00161C35"/>
    <w:rsid w:val="001B6D4C"/>
    <w:rsid w:val="00207437"/>
    <w:rsid w:val="00251452"/>
    <w:rsid w:val="0028493B"/>
    <w:rsid w:val="00291FE0"/>
    <w:rsid w:val="002B4725"/>
    <w:rsid w:val="002E2B4F"/>
    <w:rsid w:val="003A128D"/>
    <w:rsid w:val="003E30A8"/>
    <w:rsid w:val="003F3656"/>
    <w:rsid w:val="003F7A68"/>
    <w:rsid w:val="00412A36"/>
    <w:rsid w:val="00430681"/>
    <w:rsid w:val="008016EC"/>
    <w:rsid w:val="008C4164"/>
    <w:rsid w:val="008D2DDF"/>
    <w:rsid w:val="0096575C"/>
    <w:rsid w:val="00984872"/>
    <w:rsid w:val="00987D86"/>
    <w:rsid w:val="009904E2"/>
    <w:rsid w:val="009F223A"/>
    <w:rsid w:val="00A64C46"/>
    <w:rsid w:val="00C3421E"/>
    <w:rsid w:val="00D72450"/>
    <w:rsid w:val="00DA28B9"/>
    <w:rsid w:val="00DE2623"/>
    <w:rsid w:val="00DE2890"/>
    <w:rsid w:val="00E849E4"/>
    <w:rsid w:val="00E9069F"/>
    <w:rsid w:val="00F27C40"/>
    <w:rsid w:val="00F76A09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5A3D"/>
  <w15:chartTrackingRefBased/>
  <w15:docId w15:val="{8A82AF4D-1F19-4CAF-AF23-0B280A3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6A09"/>
  </w:style>
  <w:style w:type="character" w:styleId="a3">
    <w:name w:val="Hyperlink"/>
    <w:basedOn w:val="a0"/>
    <w:uiPriority w:val="99"/>
    <w:semiHidden/>
    <w:unhideWhenUsed/>
    <w:rsid w:val="00987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6E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A64C46"/>
  </w:style>
  <w:style w:type="paragraph" w:customStyle="1" w:styleId="c7">
    <w:name w:val="c7"/>
    <w:basedOn w:val="a"/>
    <w:rsid w:val="00DE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890"/>
  </w:style>
  <w:style w:type="character" w:customStyle="1" w:styleId="c11">
    <w:name w:val="c11"/>
    <w:basedOn w:val="a0"/>
    <w:rsid w:val="00DE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Курарару</dc:creator>
  <cp:keywords/>
  <dc:description/>
  <cp:lastModifiedBy>Миша Курарару</cp:lastModifiedBy>
  <cp:revision>17</cp:revision>
  <dcterms:created xsi:type="dcterms:W3CDTF">2023-05-15T15:31:00Z</dcterms:created>
  <dcterms:modified xsi:type="dcterms:W3CDTF">2023-05-21T16:55:00Z</dcterms:modified>
</cp:coreProperties>
</file>