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B4" w:rsidRPr="00DA30B4" w:rsidRDefault="00DA30B4" w:rsidP="00DA30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0B4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организации помощи </w:t>
      </w:r>
      <w:proofErr w:type="gramStart"/>
      <w:r w:rsidRPr="00DA30B4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DA30B4">
        <w:rPr>
          <w:rFonts w:ascii="Times New Roman" w:hAnsi="Times New Roman" w:cs="Times New Roman"/>
          <w:b/>
          <w:sz w:val="28"/>
          <w:szCs w:val="28"/>
        </w:rPr>
        <w:t>, испытывающим трудности в освоении основных общеобразовательных</w:t>
      </w:r>
      <w:r w:rsidRPr="00DA30B4">
        <w:rPr>
          <w:rFonts w:ascii="Times New Roman" w:hAnsi="Times New Roman" w:cs="Times New Roman"/>
          <w:b/>
        </w:rPr>
        <w:t xml:space="preserve"> </w:t>
      </w:r>
      <w:r w:rsidRPr="00DA30B4">
        <w:rPr>
          <w:rFonts w:ascii="Times New Roman" w:hAnsi="Times New Roman" w:cs="Times New Roman"/>
          <w:b/>
          <w:sz w:val="28"/>
          <w:szCs w:val="28"/>
        </w:rPr>
        <w:t>программ, развитии и социальной адаптации.</w:t>
      </w:r>
    </w:p>
    <w:p w:rsid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Основная цель центра ППМС 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помощи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заключается в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обеспечени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доступности получения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ППМС - помощи 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обучающимся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, 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испытывающи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 трудности в освоении основной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общеобр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азовательной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ы дошкольного образования, при реализации адаптированных образовательных программ, </w:t>
      </w:r>
      <w:r w:rsidRPr="001E414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азвитии и социальной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адаптации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детям-инвалидам,  детям </w:t>
      </w:r>
      <w:r w:rsidRPr="00BA6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расстройствами </w:t>
      </w:r>
      <w:proofErr w:type="spellStart"/>
      <w:r w:rsidRPr="00BA6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аутистического</w:t>
      </w:r>
      <w:proofErr w:type="spellEnd"/>
      <w:r w:rsidRPr="00BA637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спектра и другими ментальными нарушениями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детям с ограниченными возможностями здоровья.</w:t>
      </w:r>
    </w:p>
    <w:p w:rsid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30B4" w:rsidRPr="00053255" w:rsidRDefault="00DA30B4" w:rsidP="00DA30B4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Помощь </w:t>
      </w:r>
      <w:proofErr w:type="gramStart"/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обучающимся</w:t>
      </w:r>
      <w:proofErr w:type="gramEnd"/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DA30B4" w:rsidRPr="00053255" w:rsidRDefault="00DA30B4" w:rsidP="00DA30B4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DA30B4" w:rsidRDefault="00DA30B4" w:rsidP="00DA30B4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коррекционно-развивающих и компенсирующих занятий с </w:t>
      </w:r>
      <w:proofErr w:type="gramStart"/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обучающимися</w:t>
      </w:r>
      <w:proofErr w:type="gramEnd"/>
      <w:r w:rsidRPr="000532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ло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гопедической помощи обучающимся.</w:t>
      </w:r>
    </w:p>
    <w:p w:rsidR="00DA30B4" w:rsidRPr="00053255" w:rsidRDefault="00DA30B4" w:rsidP="00DA30B4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ППМС помощь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психолого-медико-психологической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комиссии (ТПМПК), индивидуальной программой реабилитации или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абилитации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 при администрации города Нижневартовск.</w:t>
      </w:r>
    </w:p>
    <w:p w:rsidR="00DA30B4" w:rsidRP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DA30B4" w:rsidRP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A30B4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Комплекс мероприятий  ППМС помощи включает в себя:</w:t>
      </w:r>
    </w:p>
    <w:p w:rsidR="00DA30B4" w:rsidRPr="003A7449" w:rsidRDefault="00DA30B4" w:rsidP="00DA30B4">
      <w:pPr>
        <w:pStyle w:val="ConsPlusNormal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807351">
        <w:rPr>
          <w:rFonts w:ascii="Times New Roman" w:hAnsi="Times New Roman" w:cs="Times New Roman"/>
          <w:sz w:val="24"/>
          <w:szCs w:val="24"/>
        </w:rPr>
        <w:t>- орг</w:t>
      </w:r>
      <w:r>
        <w:rPr>
          <w:rFonts w:ascii="Times New Roman" w:hAnsi="Times New Roman" w:cs="Times New Roman"/>
          <w:sz w:val="24"/>
          <w:szCs w:val="24"/>
        </w:rPr>
        <w:t>анизация работы психолого</w:t>
      </w:r>
      <w:r w:rsidRPr="00807351">
        <w:rPr>
          <w:rFonts w:ascii="Times New Roman" w:hAnsi="Times New Roman" w:cs="Times New Roman"/>
          <w:sz w:val="24"/>
          <w:szCs w:val="24"/>
        </w:rPr>
        <w:t>-педагогического консилиума образовательной организ</w:t>
      </w:r>
      <w:r w:rsidRPr="007B456D">
        <w:rPr>
          <w:rFonts w:ascii="Times New Roman" w:hAnsi="Times New Roman" w:cs="Times New Roman"/>
          <w:sz w:val="24"/>
          <w:szCs w:val="24"/>
        </w:rPr>
        <w:t>ации</w:t>
      </w:r>
      <w:r w:rsidRPr="003A7449">
        <w:rPr>
          <w:rFonts w:ascii="Times New Roman" w:hAnsi="Times New Roman" w:cs="Times New Roman"/>
          <w:sz w:val="24"/>
          <w:szCs w:val="24"/>
        </w:rPr>
        <w:t xml:space="preserve">; </w:t>
      </w:r>
      <w:r w:rsidRPr="003A7449">
        <w:rPr>
          <w:rFonts w:ascii="Times New Roman CYR" w:eastAsiaTheme="minorEastAsia" w:hAnsi="Times New Roman CYR" w:cs="Times New Roman CYR"/>
          <w:sz w:val="24"/>
          <w:szCs w:val="24"/>
        </w:rPr>
        <w:t xml:space="preserve">консультационного пункта, детско-родительского клуба «Доверие», </w:t>
      </w:r>
    </w:p>
    <w:p w:rsidR="00DA30B4" w:rsidRPr="00807351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033"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 w:rsidRPr="00807351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для оценки </w:t>
      </w:r>
      <w:proofErr w:type="spellStart"/>
      <w:r w:rsidRPr="00807351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807351">
        <w:rPr>
          <w:rFonts w:ascii="Times New Roman" w:hAnsi="Times New Roman" w:cs="Times New Roman"/>
          <w:sz w:val="24"/>
          <w:szCs w:val="24"/>
        </w:rPr>
        <w:t xml:space="preserve"> к условиям образования и выявление детей, нуждающихся в </w:t>
      </w:r>
      <w:proofErr w:type="spellStart"/>
      <w:r w:rsidRPr="00807351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807351">
        <w:rPr>
          <w:rFonts w:ascii="Times New Roman" w:hAnsi="Times New Roman" w:cs="Times New Roman"/>
          <w:sz w:val="24"/>
          <w:szCs w:val="24"/>
        </w:rPr>
        <w:t>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участие в разработке адаптированных образовательных программ и оптимизации обучения и воспитания обучающихся, испытывающих учебные трудности, детей с ОВЗ и инвалидностью;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6D">
        <w:rPr>
          <w:rFonts w:ascii="Times New Roman" w:hAnsi="Times New Roman" w:cs="Times New Roman"/>
          <w:sz w:val="24"/>
          <w:szCs w:val="24"/>
        </w:rPr>
        <w:t>их родителей (законных представителей);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 xml:space="preserve">- содействие детям в выборе образовательного маршрута с учетом индивидуальных особенностей, возможностей и склонностей; 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проведение мониторинга состояния и динамики развития детей с ОВЗ и инвалидностью в образовательном процессе;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 xml:space="preserve">- оказание первичной психологической помощи и поддержки детям в состоянии </w:t>
      </w:r>
      <w:proofErr w:type="spellStart"/>
      <w:r w:rsidRPr="007B456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7B456D">
        <w:rPr>
          <w:rFonts w:ascii="Times New Roman" w:hAnsi="Times New Roman" w:cs="Times New Roman"/>
          <w:sz w:val="24"/>
          <w:szCs w:val="24"/>
        </w:rPr>
        <w:t xml:space="preserve">, стресса; оказание индивидуально-ориентированной </w:t>
      </w:r>
      <w:proofErr w:type="spellStart"/>
      <w:r w:rsidRPr="007B456D">
        <w:rPr>
          <w:rFonts w:ascii="Times New Roman" w:hAnsi="Times New Roman" w:cs="Times New Roman"/>
          <w:sz w:val="24"/>
          <w:szCs w:val="24"/>
        </w:rPr>
        <w:t>ППМС-помощи</w:t>
      </w:r>
      <w:proofErr w:type="spellEnd"/>
      <w:r w:rsidRPr="007B456D">
        <w:rPr>
          <w:rFonts w:ascii="Times New Roman" w:hAnsi="Times New Roman" w:cs="Times New Roman"/>
          <w:sz w:val="24"/>
          <w:szCs w:val="24"/>
        </w:rPr>
        <w:t xml:space="preserve"> одаренным детям, детям из семей в трудной жизненной ситуации, семей в социально опасном положении, приемных и опекунских семей;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осуществление помощи педагогам в индивидуальном подходе к детям, индивидуализации обучения;</w:t>
      </w:r>
    </w:p>
    <w:p w:rsidR="00DA30B4" w:rsidRPr="007B456D" w:rsidRDefault="00DA30B4" w:rsidP="00DA30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56D">
        <w:rPr>
          <w:rFonts w:ascii="Times New Roman" w:hAnsi="Times New Roman" w:cs="Times New Roman"/>
          <w:sz w:val="24"/>
          <w:szCs w:val="24"/>
        </w:rPr>
        <w:t>- содействие родителям (законным представителям) в сфере детско-родительских отношений, воспитания детей;</w:t>
      </w:r>
    </w:p>
    <w:p w:rsidR="00DA30B4" w:rsidRDefault="00DA30B4" w:rsidP="00DA30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B456D">
        <w:rPr>
          <w:rFonts w:ascii="Times New Roman" w:hAnsi="Times New Roman" w:cs="Times New Roman"/>
          <w:sz w:val="24"/>
          <w:szCs w:val="24"/>
        </w:rPr>
        <w:t xml:space="preserve">- ведение просветительской работы в целях повышения психологической </w:t>
      </w:r>
      <w:r w:rsidRPr="007B456D">
        <w:rPr>
          <w:rFonts w:ascii="Times New Roman" w:hAnsi="Times New Roman" w:cs="Times New Roman"/>
          <w:sz w:val="24"/>
          <w:szCs w:val="24"/>
        </w:rPr>
        <w:lastRenderedPageBreak/>
        <w:t>компетентности всех участников образовательной деятельности</w:t>
      </w:r>
    </w:p>
    <w:p w:rsidR="00EE6002" w:rsidRDefault="00EE6002"/>
    <w:sectPr w:rsidR="00EE6002" w:rsidSect="00EE6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30B4"/>
    <w:rsid w:val="005F3E0C"/>
    <w:rsid w:val="00DA30B4"/>
    <w:rsid w:val="00EE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2021-02-20T14:25:00Z</dcterms:created>
  <dcterms:modified xsi:type="dcterms:W3CDTF">2021-02-20T14:28:00Z</dcterms:modified>
</cp:coreProperties>
</file>