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2" w:rsidRPr="005C1D43" w:rsidRDefault="001F5BC2" w:rsidP="00C147BA">
      <w:pPr>
        <w:ind w:left="284"/>
        <w:jc w:val="center"/>
        <w:rPr>
          <w:b/>
          <w:w w:val="95"/>
          <w:sz w:val="28"/>
          <w:szCs w:val="28"/>
        </w:rPr>
      </w:pPr>
      <w:r w:rsidRPr="005C1D43">
        <w:rPr>
          <w:b/>
          <w:w w:val="95"/>
          <w:sz w:val="28"/>
          <w:szCs w:val="28"/>
        </w:rPr>
        <w:t>Муниципальное автономное дошкольное образовательное учреждение</w:t>
      </w:r>
    </w:p>
    <w:p w:rsidR="001F5BC2" w:rsidRPr="005C1D43" w:rsidRDefault="001F5BC2" w:rsidP="00C147BA">
      <w:pPr>
        <w:ind w:left="284"/>
        <w:jc w:val="center"/>
        <w:rPr>
          <w:b/>
          <w:sz w:val="28"/>
          <w:szCs w:val="28"/>
        </w:rPr>
      </w:pPr>
      <w:r w:rsidRPr="005C1D43">
        <w:rPr>
          <w:b/>
          <w:w w:val="95"/>
          <w:sz w:val="28"/>
          <w:szCs w:val="28"/>
        </w:rPr>
        <w:t>города Нижневартовска детский сад №4 «Сказка»</w:t>
      </w:r>
    </w:p>
    <w:p w:rsidR="001F5BC2" w:rsidRPr="005C1D43" w:rsidRDefault="001F5BC2" w:rsidP="00C147BA">
      <w:pPr>
        <w:pStyle w:val="a5"/>
        <w:ind w:left="284"/>
        <w:rPr>
          <w:sz w:val="52"/>
          <w:szCs w:val="52"/>
        </w:rPr>
      </w:pPr>
    </w:p>
    <w:p w:rsidR="001F5BC2" w:rsidRPr="005C1D43" w:rsidRDefault="001F5BC2" w:rsidP="00C147BA">
      <w:pPr>
        <w:pStyle w:val="a5"/>
        <w:ind w:left="284"/>
        <w:rPr>
          <w:sz w:val="52"/>
          <w:szCs w:val="52"/>
        </w:rPr>
      </w:pPr>
    </w:p>
    <w:p w:rsidR="001F5BC2" w:rsidRPr="005C1D43" w:rsidRDefault="001F5BC2" w:rsidP="00C147BA">
      <w:pPr>
        <w:pStyle w:val="a5"/>
        <w:ind w:left="284"/>
        <w:rPr>
          <w:sz w:val="52"/>
          <w:szCs w:val="52"/>
        </w:rPr>
      </w:pPr>
    </w:p>
    <w:p w:rsidR="001F5BC2" w:rsidRPr="005C1D43" w:rsidRDefault="001F5BC2" w:rsidP="00C147BA">
      <w:pPr>
        <w:pStyle w:val="a5"/>
        <w:ind w:left="284"/>
        <w:rPr>
          <w:sz w:val="52"/>
          <w:szCs w:val="52"/>
        </w:rPr>
      </w:pPr>
    </w:p>
    <w:p w:rsidR="001F5BC2" w:rsidRPr="005C1D43" w:rsidRDefault="009F6F33" w:rsidP="00C147BA">
      <w:pPr>
        <w:pStyle w:val="a5"/>
        <w:ind w:left="284"/>
        <w:rPr>
          <w:sz w:val="52"/>
          <w:szCs w:val="52"/>
        </w:rPr>
      </w:pPr>
      <w:r>
        <w:rPr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45388" wp14:editId="01D54E78">
                <wp:simplePos x="0" y="0"/>
                <wp:positionH relativeFrom="column">
                  <wp:posOffset>111183</wp:posOffset>
                </wp:positionH>
                <wp:positionV relativeFrom="paragraph">
                  <wp:posOffset>378114</wp:posOffset>
                </wp:positionV>
                <wp:extent cx="6052069" cy="2604654"/>
                <wp:effectExtent l="0" t="0" r="25400" b="24765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069" cy="2604654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7" o:spid="_x0000_s1026" type="#_x0000_t65" style="position:absolute;margin-left:8.75pt;margin-top:29.75pt;width:476.55pt;height:20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" adj="18000" filled="f" strokecolor="#c00000" strokeweight="2pt"/>
            </w:pict>
          </mc:Fallback>
        </mc:AlternateContent>
      </w:r>
    </w:p>
    <w:p w:rsidR="00556254" w:rsidRPr="005C1D43" w:rsidRDefault="00A57F76" w:rsidP="00C147BA">
      <w:pPr>
        <w:ind w:left="284"/>
        <w:jc w:val="center"/>
        <w:rPr>
          <w:b/>
          <w:w w:val="95"/>
          <w:sz w:val="28"/>
          <w:szCs w:val="28"/>
        </w:rPr>
      </w:pPr>
      <w:r w:rsidRPr="009F6F33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1B53C04E" wp14:editId="77053C03">
            <wp:simplePos x="0" y="0"/>
            <wp:positionH relativeFrom="column">
              <wp:posOffset>4571076</wp:posOffset>
            </wp:positionH>
            <wp:positionV relativeFrom="paragraph">
              <wp:posOffset>82777</wp:posOffset>
            </wp:positionV>
            <wp:extent cx="1373266" cy="1190106"/>
            <wp:effectExtent l="0" t="0" r="0" b="0"/>
            <wp:wrapNone/>
            <wp:docPr id="2" name="Рисунок 2" descr="D:\Конкурс ХМАО\Конкурс ХМАО\clipart_theatre_logo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 ХМАО\Конкурс ХМАО\clipart_theatre_logo_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6" cy="11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76" w:rsidRDefault="00A57F76" w:rsidP="00A57F76">
      <w:pPr>
        <w:jc w:val="center"/>
        <w:rPr>
          <w:b/>
          <w:w w:val="95"/>
          <w:sz w:val="40"/>
          <w:szCs w:val="40"/>
        </w:rPr>
      </w:pPr>
    </w:p>
    <w:p w:rsidR="00556254" w:rsidRDefault="00A57F76" w:rsidP="00A57F76">
      <w:pPr>
        <w:jc w:val="center"/>
        <w:rPr>
          <w:b/>
          <w:w w:val="95"/>
          <w:sz w:val="40"/>
          <w:szCs w:val="40"/>
        </w:rPr>
      </w:pPr>
      <w:r w:rsidRPr="00A57F76">
        <w:rPr>
          <w:b/>
          <w:w w:val="95"/>
          <w:sz w:val="40"/>
          <w:szCs w:val="40"/>
        </w:rPr>
        <w:t>Инновационный проект</w:t>
      </w:r>
    </w:p>
    <w:p w:rsidR="00A57F76" w:rsidRDefault="00A57F76" w:rsidP="00A57F76">
      <w:pPr>
        <w:jc w:val="center"/>
        <w:rPr>
          <w:b/>
          <w:w w:val="95"/>
          <w:sz w:val="40"/>
          <w:szCs w:val="40"/>
        </w:rPr>
      </w:pPr>
      <w:r>
        <w:rPr>
          <w:b/>
          <w:w w:val="95"/>
          <w:sz w:val="40"/>
          <w:szCs w:val="40"/>
        </w:rPr>
        <w:t>«Истоки творчества»</w:t>
      </w:r>
    </w:p>
    <w:p w:rsidR="00A57F76" w:rsidRPr="00A57F76" w:rsidRDefault="00A57F76" w:rsidP="00A57F76">
      <w:pPr>
        <w:jc w:val="center"/>
        <w:rPr>
          <w:b/>
          <w:w w:val="95"/>
          <w:sz w:val="40"/>
          <w:szCs w:val="40"/>
        </w:rPr>
      </w:pPr>
    </w:p>
    <w:p w:rsidR="00A57F76" w:rsidRPr="00A57F76" w:rsidRDefault="00A57F76" w:rsidP="00A57F76">
      <w:pPr>
        <w:jc w:val="center"/>
        <w:rPr>
          <w:i/>
          <w:sz w:val="32"/>
          <w:szCs w:val="32"/>
        </w:rPr>
      </w:pPr>
      <w:r>
        <w:t xml:space="preserve"> </w:t>
      </w:r>
      <w:r w:rsidR="000716F6">
        <w:rPr>
          <w:i/>
          <w:sz w:val="32"/>
          <w:szCs w:val="32"/>
        </w:rPr>
        <w:t>с</w:t>
      </w:r>
      <w:r w:rsidRPr="00A57F76">
        <w:rPr>
          <w:i/>
          <w:sz w:val="32"/>
          <w:szCs w:val="32"/>
        </w:rPr>
        <w:t xml:space="preserve">оздание развивающей предметно – пространственной среды </w:t>
      </w:r>
    </w:p>
    <w:p w:rsidR="00A57F76" w:rsidRPr="00A57F76" w:rsidRDefault="00A57F76" w:rsidP="00A57F76">
      <w:pPr>
        <w:jc w:val="center"/>
        <w:rPr>
          <w:i/>
          <w:sz w:val="32"/>
          <w:szCs w:val="32"/>
        </w:rPr>
      </w:pPr>
      <w:r w:rsidRPr="00A57F76">
        <w:rPr>
          <w:i/>
          <w:sz w:val="32"/>
          <w:szCs w:val="32"/>
        </w:rPr>
        <w:t xml:space="preserve">художественно-эстетической направленности </w:t>
      </w:r>
    </w:p>
    <w:p w:rsidR="00556254" w:rsidRPr="00A57F76" w:rsidRDefault="00A57F76" w:rsidP="00A57F76">
      <w:pPr>
        <w:jc w:val="center"/>
        <w:rPr>
          <w:b/>
          <w:i/>
          <w:w w:val="95"/>
          <w:sz w:val="32"/>
          <w:szCs w:val="32"/>
        </w:rPr>
      </w:pPr>
      <w:r w:rsidRPr="00A57F76">
        <w:rPr>
          <w:i/>
          <w:sz w:val="32"/>
          <w:szCs w:val="32"/>
        </w:rPr>
        <w:t>в контексте программы «Социокультурные истоки»</w:t>
      </w:r>
    </w:p>
    <w:p w:rsidR="00556254" w:rsidRPr="00A57F76" w:rsidRDefault="00556254" w:rsidP="00A57F76">
      <w:pPr>
        <w:jc w:val="center"/>
        <w:rPr>
          <w:b/>
          <w:i/>
          <w:w w:val="95"/>
          <w:sz w:val="32"/>
          <w:szCs w:val="32"/>
        </w:rPr>
      </w:pPr>
    </w:p>
    <w:p w:rsidR="00556254" w:rsidRPr="005C1D43" w:rsidRDefault="00556254" w:rsidP="00C147BA">
      <w:pPr>
        <w:ind w:left="284"/>
        <w:jc w:val="center"/>
        <w:rPr>
          <w:b/>
          <w:w w:val="95"/>
          <w:sz w:val="28"/>
          <w:szCs w:val="28"/>
        </w:rPr>
      </w:pPr>
    </w:p>
    <w:p w:rsidR="00556254" w:rsidRPr="005C1D43" w:rsidRDefault="00556254" w:rsidP="00C147BA">
      <w:pPr>
        <w:ind w:left="284"/>
        <w:jc w:val="center"/>
        <w:rPr>
          <w:b/>
          <w:w w:val="95"/>
          <w:sz w:val="28"/>
          <w:szCs w:val="28"/>
        </w:rPr>
      </w:pPr>
    </w:p>
    <w:p w:rsidR="00556254" w:rsidRPr="005C1D43" w:rsidRDefault="00556254" w:rsidP="00C147BA">
      <w:pPr>
        <w:ind w:left="284"/>
        <w:jc w:val="center"/>
        <w:rPr>
          <w:b/>
          <w:w w:val="95"/>
          <w:sz w:val="28"/>
          <w:szCs w:val="28"/>
        </w:rPr>
      </w:pPr>
    </w:p>
    <w:p w:rsidR="001F5BC2" w:rsidRPr="005C1D43" w:rsidRDefault="001F5BC2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A57F76" w:rsidRDefault="00A57F76" w:rsidP="00C147BA">
      <w:pPr>
        <w:spacing w:before="350"/>
        <w:ind w:left="284" w:right="1512"/>
        <w:jc w:val="center"/>
        <w:rPr>
          <w:b/>
          <w:sz w:val="26"/>
        </w:rPr>
      </w:pPr>
    </w:p>
    <w:p w:rsidR="001F5BC2" w:rsidRPr="005C1D43" w:rsidRDefault="001F5BC2" w:rsidP="00C147BA">
      <w:pPr>
        <w:spacing w:before="350"/>
        <w:ind w:left="284" w:right="1512"/>
        <w:jc w:val="center"/>
        <w:rPr>
          <w:b/>
          <w:sz w:val="26"/>
        </w:rPr>
      </w:pPr>
      <w:r w:rsidRPr="005C1D43">
        <w:rPr>
          <w:b/>
          <w:sz w:val="26"/>
        </w:rPr>
        <w:t>Нижневартовск</w:t>
      </w:r>
    </w:p>
    <w:p w:rsidR="009F6F33" w:rsidRPr="005C1D43" w:rsidRDefault="009F6F33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widowControl/>
        <w:autoSpaceDE/>
        <w:autoSpaceDN/>
        <w:ind w:left="284"/>
        <w:jc w:val="center"/>
        <w:rPr>
          <w:b/>
          <w:sz w:val="24"/>
          <w:szCs w:val="24"/>
          <w:lang w:bidi="ar-SA"/>
        </w:rPr>
      </w:pPr>
      <w:r w:rsidRPr="005C1D43">
        <w:rPr>
          <w:b/>
          <w:sz w:val="24"/>
          <w:szCs w:val="24"/>
          <w:lang w:bidi="ar-SA"/>
        </w:rPr>
        <w:t>СОДЕРЖАНИЕ</w:t>
      </w:r>
    </w:p>
    <w:p w:rsidR="008F6988" w:rsidRPr="005C1D43" w:rsidRDefault="008F6988" w:rsidP="00C147BA">
      <w:pPr>
        <w:widowControl/>
        <w:autoSpaceDE/>
        <w:autoSpaceDN/>
        <w:ind w:left="284"/>
        <w:rPr>
          <w:b/>
          <w:sz w:val="24"/>
          <w:szCs w:val="24"/>
          <w:lang w:bidi="ar-SA"/>
        </w:rPr>
      </w:pPr>
    </w:p>
    <w:p w:rsidR="000C1D48" w:rsidRPr="005C1D43" w:rsidRDefault="000C1D48" w:rsidP="003F3860">
      <w:pPr>
        <w:widowControl/>
        <w:autoSpaceDE/>
        <w:autoSpaceDN/>
        <w:rPr>
          <w:b/>
          <w:sz w:val="24"/>
          <w:szCs w:val="24"/>
          <w:lang w:bidi="ar-SA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23"/>
        <w:gridCol w:w="8541"/>
        <w:gridCol w:w="617"/>
      </w:tblGrid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8F6988" w:rsidP="009607F2">
            <w:pPr>
              <w:widowControl/>
              <w:autoSpaceDE/>
              <w:autoSpaceDN/>
              <w:ind w:left="-142"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541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51"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Паспорт</w:t>
            </w:r>
            <w:r w:rsidR="00C83839" w:rsidRPr="005C1D43">
              <w:rPr>
                <w:sz w:val="24"/>
                <w:szCs w:val="24"/>
                <w:lang w:bidi="ar-SA"/>
              </w:rPr>
              <w:t xml:space="preserve"> инновационного проекта</w:t>
            </w:r>
          </w:p>
        </w:tc>
        <w:tc>
          <w:tcPr>
            <w:tcW w:w="617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62"/>
              <w:jc w:val="center"/>
              <w:rPr>
                <w:b/>
                <w:sz w:val="24"/>
                <w:szCs w:val="24"/>
                <w:lang w:bidi="ar-SA"/>
              </w:rPr>
            </w:pPr>
            <w:r w:rsidRPr="005C1D43">
              <w:rPr>
                <w:b/>
                <w:sz w:val="24"/>
                <w:szCs w:val="24"/>
                <w:lang w:bidi="ar-SA"/>
              </w:rPr>
              <w:t>3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8F6988" w:rsidP="009607F2">
            <w:pPr>
              <w:widowControl/>
              <w:autoSpaceDE/>
              <w:autoSpaceDN/>
              <w:ind w:left="-142"/>
              <w:contextualSpacing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541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51"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Введение</w:t>
            </w:r>
          </w:p>
        </w:tc>
        <w:tc>
          <w:tcPr>
            <w:tcW w:w="617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7</w:t>
            </w:r>
          </w:p>
        </w:tc>
      </w:tr>
      <w:tr w:rsidR="008F6988" w:rsidRPr="005C1D43" w:rsidTr="008F6988">
        <w:trPr>
          <w:trHeight w:val="320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8541" w:type="dxa"/>
          </w:tcPr>
          <w:p w:rsidR="008F6988" w:rsidRPr="005C1D43" w:rsidRDefault="00E077FB" w:rsidP="00900B04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en-US" w:bidi="ar-SA"/>
              </w:rPr>
            </w:pPr>
            <w:r w:rsidRPr="005C1D43">
              <w:rPr>
                <w:sz w:val="24"/>
                <w:szCs w:val="24"/>
                <w:lang w:eastAsia="en-US" w:bidi="ar-SA"/>
              </w:rPr>
              <w:t>Пояснительная записка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2. </w:t>
            </w:r>
          </w:p>
        </w:tc>
        <w:tc>
          <w:tcPr>
            <w:tcW w:w="8541" w:type="dxa"/>
          </w:tcPr>
          <w:p w:rsidR="008F6988" w:rsidRPr="005C1D43" w:rsidRDefault="00E077FB" w:rsidP="009607F2">
            <w:pPr>
              <w:widowControl/>
              <w:tabs>
                <w:tab w:val="left" w:pos="0"/>
                <w:tab w:val="left" w:pos="142"/>
              </w:tabs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Основные принципы</w:t>
            </w:r>
            <w:r w:rsidR="000716F6">
              <w:rPr>
                <w:sz w:val="24"/>
                <w:szCs w:val="24"/>
                <w:lang w:bidi="ar-SA"/>
              </w:rPr>
              <w:t xml:space="preserve"> реализации П</w:t>
            </w:r>
            <w:r w:rsidR="00C83839" w:rsidRPr="005C1D43">
              <w:rPr>
                <w:sz w:val="24"/>
                <w:szCs w:val="24"/>
                <w:lang w:bidi="ar-SA"/>
              </w:rPr>
              <w:t>роекта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8541" w:type="dxa"/>
          </w:tcPr>
          <w:p w:rsidR="008F6988" w:rsidRPr="005C1D43" w:rsidRDefault="000716F6" w:rsidP="009607F2">
            <w:pPr>
              <w:widowControl/>
              <w:tabs>
                <w:tab w:val="left" w:pos="0"/>
                <w:tab w:val="left" w:pos="142"/>
              </w:tabs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Этапы реализации П</w:t>
            </w:r>
            <w:r w:rsidR="00C83839" w:rsidRPr="005C1D43">
              <w:rPr>
                <w:sz w:val="24"/>
                <w:szCs w:val="24"/>
                <w:lang w:bidi="ar-SA"/>
              </w:rPr>
              <w:t>роекта</w:t>
            </w:r>
            <w:r w:rsidR="00E077FB" w:rsidRPr="005C1D43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8541" w:type="dxa"/>
          </w:tcPr>
          <w:p w:rsidR="008F6988" w:rsidRPr="005C1D43" w:rsidRDefault="00E077FB" w:rsidP="009607F2">
            <w:pPr>
              <w:widowControl/>
              <w:tabs>
                <w:tab w:val="left" w:pos="0"/>
                <w:tab w:val="left" w:pos="142"/>
              </w:tabs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eastAsia="en-US" w:bidi="ar-SA"/>
              </w:rPr>
            </w:pPr>
            <w:r w:rsidRPr="005C1D43">
              <w:rPr>
                <w:sz w:val="24"/>
                <w:szCs w:val="24"/>
                <w:lang w:eastAsia="en-US" w:bidi="ar-SA"/>
              </w:rPr>
              <w:t>Содержани</w:t>
            </w:r>
            <w:r w:rsidR="00C83839" w:rsidRPr="005C1D43">
              <w:rPr>
                <w:sz w:val="24"/>
                <w:szCs w:val="24"/>
                <w:lang w:eastAsia="en-US" w:bidi="ar-SA"/>
              </w:rPr>
              <w:t>е и методы реализации Проекта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</w:tr>
      <w:tr w:rsidR="008F6988" w:rsidRPr="005C1D43" w:rsidTr="000C1D48">
        <w:trPr>
          <w:trHeight w:val="342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5. </w:t>
            </w:r>
          </w:p>
        </w:tc>
        <w:tc>
          <w:tcPr>
            <w:tcW w:w="8541" w:type="dxa"/>
          </w:tcPr>
          <w:p w:rsidR="008F6988" w:rsidRPr="005C1D43" w:rsidRDefault="00E077FB" w:rsidP="009607F2">
            <w:pPr>
              <w:widowControl/>
              <w:tabs>
                <w:tab w:val="left" w:pos="0"/>
                <w:tab w:val="left" w:pos="142"/>
              </w:tabs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Ожидаемые результаты </w:t>
            </w:r>
            <w:r w:rsidR="00C83839" w:rsidRPr="005C1D43">
              <w:rPr>
                <w:sz w:val="24"/>
                <w:szCs w:val="24"/>
                <w:lang w:bidi="ar-SA"/>
              </w:rPr>
              <w:t>реализации Проекта</w:t>
            </w:r>
          </w:p>
        </w:tc>
        <w:tc>
          <w:tcPr>
            <w:tcW w:w="617" w:type="dxa"/>
          </w:tcPr>
          <w:p w:rsidR="008F6988" w:rsidRPr="005C1D43" w:rsidRDefault="00E077FB" w:rsidP="00900B04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1</w:t>
            </w:r>
            <w:r w:rsidR="00900B04">
              <w:rPr>
                <w:sz w:val="24"/>
                <w:szCs w:val="24"/>
                <w:lang w:bidi="ar-SA"/>
              </w:rPr>
              <w:t>0</w:t>
            </w:r>
          </w:p>
        </w:tc>
      </w:tr>
      <w:tr w:rsidR="008F6988" w:rsidRPr="005C1D43" w:rsidTr="008F6988">
        <w:trPr>
          <w:trHeight w:val="320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8541" w:type="dxa"/>
          </w:tcPr>
          <w:p w:rsidR="008F6988" w:rsidRPr="005C1D43" w:rsidRDefault="00C83839" w:rsidP="009607F2">
            <w:pPr>
              <w:widowControl/>
              <w:tabs>
                <w:tab w:val="left" w:pos="0"/>
                <w:tab w:val="left" w:pos="142"/>
              </w:tabs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Условия для реализации Проекта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11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8541" w:type="dxa"/>
          </w:tcPr>
          <w:p w:rsidR="008F6988" w:rsidRPr="005C1D43" w:rsidRDefault="00E077FB" w:rsidP="000716F6">
            <w:pPr>
              <w:widowControl/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Финансово – экономическое обе</w:t>
            </w:r>
            <w:r w:rsidR="000716F6">
              <w:rPr>
                <w:sz w:val="24"/>
                <w:szCs w:val="24"/>
                <w:lang w:bidi="ar-SA"/>
              </w:rPr>
              <w:t xml:space="preserve">спечение </w:t>
            </w:r>
            <w:r w:rsidR="00C83839" w:rsidRPr="005C1D43">
              <w:rPr>
                <w:sz w:val="24"/>
                <w:szCs w:val="24"/>
                <w:lang w:bidi="ar-SA"/>
              </w:rPr>
              <w:t>Проекта</w:t>
            </w:r>
            <w:r w:rsidRPr="005C1D43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17" w:type="dxa"/>
          </w:tcPr>
          <w:p w:rsidR="008F6988" w:rsidRPr="005C1D43" w:rsidRDefault="00E077FB" w:rsidP="00900B04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1</w:t>
            </w:r>
            <w:r w:rsidR="00900B04">
              <w:rPr>
                <w:sz w:val="24"/>
                <w:szCs w:val="24"/>
                <w:lang w:bidi="ar-SA"/>
              </w:rPr>
              <w:t>2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E077FB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8541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51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Взаимодействие с социумом</w:t>
            </w:r>
            <w:r w:rsidR="000716F6">
              <w:rPr>
                <w:sz w:val="24"/>
                <w:szCs w:val="24"/>
                <w:lang w:bidi="ar-SA"/>
              </w:rPr>
              <w:t xml:space="preserve"> по реализации Проекта</w:t>
            </w:r>
          </w:p>
        </w:tc>
        <w:tc>
          <w:tcPr>
            <w:tcW w:w="617" w:type="dxa"/>
          </w:tcPr>
          <w:p w:rsidR="008F6988" w:rsidRPr="005C1D43" w:rsidRDefault="008F6988" w:rsidP="00900B04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1</w:t>
            </w:r>
            <w:r w:rsidR="00900B04">
              <w:rPr>
                <w:sz w:val="24"/>
                <w:szCs w:val="24"/>
                <w:lang w:bidi="ar-SA"/>
              </w:rPr>
              <w:t>2</w:t>
            </w:r>
          </w:p>
        </w:tc>
      </w:tr>
      <w:tr w:rsidR="008F6988" w:rsidRPr="005C1D43" w:rsidTr="000C1D48">
        <w:trPr>
          <w:trHeight w:val="404"/>
        </w:trPr>
        <w:tc>
          <w:tcPr>
            <w:tcW w:w="623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9.</w:t>
            </w:r>
          </w:p>
        </w:tc>
        <w:tc>
          <w:tcPr>
            <w:tcW w:w="8541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51"/>
              <w:contextualSpacing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Кален</w:t>
            </w:r>
            <w:r w:rsidR="00C83839" w:rsidRPr="005C1D43">
              <w:rPr>
                <w:sz w:val="24"/>
                <w:szCs w:val="24"/>
                <w:lang w:bidi="ar-SA"/>
              </w:rPr>
              <w:t>дарный план реализации Проекта</w:t>
            </w:r>
          </w:p>
        </w:tc>
        <w:tc>
          <w:tcPr>
            <w:tcW w:w="617" w:type="dxa"/>
          </w:tcPr>
          <w:p w:rsidR="008F6988" w:rsidRPr="005C1D43" w:rsidRDefault="000C1D48" w:rsidP="00900B04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>1</w:t>
            </w:r>
            <w:r w:rsidR="00900B04">
              <w:rPr>
                <w:sz w:val="24"/>
                <w:szCs w:val="24"/>
                <w:lang w:bidi="ar-SA"/>
              </w:rPr>
              <w:t>3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10. </w:t>
            </w:r>
          </w:p>
        </w:tc>
        <w:tc>
          <w:tcPr>
            <w:tcW w:w="8541" w:type="dxa"/>
          </w:tcPr>
          <w:p w:rsidR="008F6988" w:rsidRPr="005C1D43" w:rsidRDefault="008F6988" w:rsidP="009607F2">
            <w:pPr>
              <w:keepNext/>
              <w:keepLines/>
              <w:widowControl/>
              <w:autoSpaceDE/>
              <w:autoSpaceDN/>
              <w:ind w:left="51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 </w:t>
            </w:r>
            <w:r w:rsidR="000C1D48" w:rsidRPr="005C1D43">
              <w:rPr>
                <w:sz w:val="24"/>
                <w:szCs w:val="24"/>
                <w:lang w:bidi="ar-SA"/>
              </w:rPr>
              <w:t xml:space="preserve">Эффекты инновационной деятельности 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16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-142"/>
              <w:jc w:val="center"/>
              <w:rPr>
                <w:bCs/>
                <w:sz w:val="24"/>
                <w:szCs w:val="24"/>
                <w:lang w:bidi="ar-SA"/>
              </w:rPr>
            </w:pPr>
            <w:r w:rsidRPr="005C1D43">
              <w:rPr>
                <w:bCs/>
                <w:sz w:val="24"/>
                <w:szCs w:val="24"/>
                <w:lang w:bidi="ar-SA"/>
              </w:rPr>
              <w:t>11.</w:t>
            </w:r>
          </w:p>
        </w:tc>
        <w:tc>
          <w:tcPr>
            <w:tcW w:w="8541" w:type="dxa"/>
          </w:tcPr>
          <w:p w:rsidR="008F6988" w:rsidRPr="005C1D43" w:rsidRDefault="000C1D48" w:rsidP="009607F2">
            <w:pPr>
              <w:widowControl/>
              <w:adjustRightInd w:val="0"/>
              <w:ind w:left="51"/>
              <w:jc w:val="both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Возможные риски (трудности) и пути их преодоления при </w:t>
            </w:r>
            <w:r w:rsidR="00C83839" w:rsidRPr="005C1D43">
              <w:rPr>
                <w:sz w:val="24"/>
                <w:szCs w:val="24"/>
                <w:lang w:bidi="ar-SA"/>
              </w:rPr>
              <w:t>реализации Проекта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</w:t>
            </w:r>
          </w:p>
        </w:tc>
      </w:tr>
      <w:tr w:rsidR="008F6988" w:rsidRPr="005C1D43" w:rsidTr="008F6988">
        <w:trPr>
          <w:trHeight w:val="339"/>
        </w:trPr>
        <w:tc>
          <w:tcPr>
            <w:tcW w:w="623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-142"/>
              <w:jc w:val="center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12. </w:t>
            </w:r>
          </w:p>
        </w:tc>
        <w:tc>
          <w:tcPr>
            <w:tcW w:w="8541" w:type="dxa"/>
          </w:tcPr>
          <w:p w:rsidR="008F6988" w:rsidRPr="005C1D43" w:rsidRDefault="000C1D48" w:rsidP="009607F2">
            <w:pPr>
              <w:widowControl/>
              <w:autoSpaceDE/>
              <w:autoSpaceDN/>
              <w:ind w:left="51"/>
              <w:rPr>
                <w:sz w:val="24"/>
                <w:szCs w:val="24"/>
                <w:lang w:bidi="ar-SA"/>
              </w:rPr>
            </w:pPr>
            <w:r w:rsidRPr="005C1D43">
              <w:rPr>
                <w:sz w:val="24"/>
                <w:szCs w:val="24"/>
                <w:lang w:bidi="ar-SA"/>
              </w:rPr>
              <w:t xml:space="preserve">Литература </w:t>
            </w:r>
          </w:p>
        </w:tc>
        <w:tc>
          <w:tcPr>
            <w:tcW w:w="617" w:type="dxa"/>
          </w:tcPr>
          <w:p w:rsidR="008F6988" w:rsidRPr="005C1D43" w:rsidRDefault="00900B04" w:rsidP="009607F2">
            <w:pPr>
              <w:widowControl/>
              <w:autoSpaceDE/>
              <w:autoSpaceDN/>
              <w:ind w:left="6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</w:tr>
    </w:tbl>
    <w:p w:rsidR="008F6988" w:rsidRPr="005C1D43" w:rsidRDefault="008F698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0C1D48" w:rsidRPr="005C1D43" w:rsidRDefault="000C1D4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rPr>
          <w:b/>
          <w:sz w:val="24"/>
          <w:szCs w:val="24"/>
          <w:lang w:bidi="ar-SA"/>
        </w:rPr>
      </w:pPr>
    </w:p>
    <w:p w:rsidR="008F6988" w:rsidRPr="005C1D43" w:rsidRDefault="008F698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rPr>
          <w:b/>
          <w:sz w:val="24"/>
          <w:szCs w:val="24"/>
          <w:lang w:bidi="ar-SA"/>
        </w:rPr>
      </w:pPr>
    </w:p>
    <w:p w:rsidR="008F6988" w:rsidRPr="005C1D43" w:rsidRDefault="008F698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rPr>
          <w:b/>
          <w:sz w:val="24"/>
          <w:szCs w:val="24"/>
          <w:lang w:bidi="ar-SA"/>
        </w:rPr>
      </w:pPr>
    </w:p>
    <w:p w:rsidR="008F6988" w:rsidRPr="005C1D43" w:rsidRDefault="008F6988" w:rsidP="00C147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rPr>
          <w:b/>
          <w:sz w:val="24"/>
          <w:szCs w:val="24"/>
          <w:lang w:bidi="ar-SA"/>
        </w:rPr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8F6988" w:rsidRPr="005C1D43" w:rsidRDefault="008F6988" w:rsidP="00C147BA">
      <w:pPr>
        <w:pStyle w:val="1"/>
        <w:spacing w:before="73"/>
        <w:ind w:left="284" w:right="1512"/>
        <w:jc w:val="center"/>
      </w:pPr>
    </w:p>
    <w:p w:rsidR="000C1D48" w:rsidRPr="005C1D43" w:rsidRDefault="000C1D48" w:rsidP="00C147BA">
      <w:pPr>
        <w:pStyle w:val="1"/>
        <w:spacing w:before="73"/>
        <w:ind w:left="284" w:right="1512"/>
        <w:jc w:val="center"/>
      </w:pPr>
    </w:p>
    <w:p w:rsidR="000C1D48" w:rsidRPr="005C1D43" w:rsidRDefault="000C1D48" w:rsidP="00C147BA">
      <w:pPr>
        <w:pStyle w:val="1"/>
        <w:spacing w:before="73"/>
        <w:ind w:left="284" w:right="1512"/>
        <w:jc w:val="center"/>
      </w:pPr>
    </w:p>
    <w:p w:rsidR="003F3860" w:rsidRDefault="00A57F76" w:rsidP="00C147BA">
      <w:pPr>
        <w:pStyle w:val="1"/>
        <w:spacing w:before="73"/>
        <w:ind w:left="284" w:right="1512"/>
        <w:jc w:val="center"/>
      </w:pPr>
      <w:r>
        <w:t xml:space="preserve">                                 </w:t>
      </w:r>
    </w:p>
    <w:p w:rsidR="003F3860" w:rsidRDefault="003F3860" w:rsidP="00C147BA">
      <w:pPr>
        <w:pStyle w:val="1"/>
        <w:spacing w:before="73"/>
        <w:ind w:left="284" w:right="1512"/>
        <w:jc w:val="center"/>
      </w:pPr>
    </w:p>
    <w:p w:rsidR="00835525" w:rsidRPr="005C1D43" w:rsidRDefault="003F3860" w:rsidP="00C147BA">
      <w:pPr>
        <w:pStyle w:val="1"/>
        <w:spacing w:before="73"/>
        <w:ind w:left="284" w:right="1512"/>
        <w:jc w:val="center"/>
      </w:pPr>
      <w:r>
        <w:lastRenderedPageBreak/>
        <w:t xml:space="preserve">                 </w:t>
      </w:r>
      <w:r w:rsidR="00014029" w:rsidRPr="005C1D43">
        <w:t>Паспорт</w:t>
      </w:r>
    </w:p>
    <w:p w:rsidR="00835525" w:rsidRPr="005C1D43" w:rsidRDefault="00835525" w:rsidP="00C147BA">
      <w:pPr>
        <w:pStyle w:val="a3"/>
        <w:spacing w:before="5"/>
        <w:ind w:left="284"/>
        <w:rPr>
          <w:b/>
          <w:sz w:val="22"/>
        </w:rPr>
      </w:pPr>
    </w:p>
    <w:tbl>
      <w:tblPr>
        <w:tblStyle w:val="TableNormal"/>
        <w:tblW w:w="100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53"/>
      </w:tblGrid>
      <w:tr w:rsidR="00087C8F" w:rsidRPr="005C1D43" w:rsidTr="009607F2">
        <w:trPr>
          <w:trHeight w:val="1090"/>
        </w:trPr>
        <w:tc>
          <w:tcPr>
            <w:tcW w:w="2093" w:type="dxa"/>
          </w:tcPr>
          <w:p w:rsidR="00835525" w:rsidRPr="005C1D43" w:rsidRDefault="002363D3" w:rsidP="009607F2">
            <w:pPr>
              <w:pStyle w:val="TableParagraph"/>
              <w:ind w:left="202" w:right="148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t>Наименование Проекта</w:t>
            </w:r>
          </w:p>
        </w:tc>
        <w:tc>
          <w:tcPr>
            <w:tcW w:w="7953" w:type="dxa"/>
          </w:tcPr>
          <w:p w:rsidR="00A57F76" w:rsidRDefault="00B21263" w:rsidP="00A57F76">
            <w:pPr>
              <w:pStyle w:val="TableParagraph"/>
              <w:ind w:left="94" w:right="100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t>«Ис</w:t>
            </w:r>
            <w:r w:rsidR="009607F2" w:rsidRPr="005C1D43">
              <w:rPr>
                <w:b/>
                <w:sz w:val="24"/>
              </w:rPr>
              <w:t>токи творчества</w:t>
            </w:r>
            <w:r w:rsidR="00A57F76">
              <w:rPr>
                <w:b/>
                <w:sz w:val="24"/>
              </w:rPr>
              <w:t>»</w:t>
            </w:r>
          </w:p>
          <w:p w:rsidR="00835525" w:rsidRPr="005C1D43" w:rsidRDefault="00A57F76" w:rsidP="00A57F76">
            <w:pPr>
              <w:pStyle w:val="TableParagraph"/>
              <w:ind w:left="94" w:right="100"/>
              <w:jc w:val="both"/>
              <w:rPr>
                <w:b/>
                <w:sz w:val="24"/>
                <w:szCs w:val="24"/>
              </w:rPr>
            </w:pPr>
            <w:r w:rsidRPr="00A57F76">
              <w:rPr>
                <w:i/>
                <w:sz w:val="32"/>
                <w:szCs w:val="32"/>
              </w:rPr>
              <w:t xml:space="preserve"> </w:t>
            </w:r>
            <w:r w:rsidRPr="00A57F76">
              <w:rPr>
                <w:sz w:val="24"/>
                <w:szCs w:val="24"/>
              </w:rPr>
              <w:t>Создание развивающей предметно – пространственной среды художественно-эстетической направленности в контексте программы «Социокультурные истоки</w:t>
            </w:r>
          </w:p>
        </w:tc>
      </w:tr>
      <w:tr w:rsidR="00087C8F" w:rsidRPr="005C1D43" w:rsidTr="009607F2">
        <w:trPr>
          <w:trHeight w:val="1379"/>
        </w:trPr>
        <w:tc>
          <w:tcPr>
            <w:tcW w:w="2093" w:type="dxa"/>
          </w:tcPr>
          <w:p w:rsidR="004A31D5" w:rsidRPr="005C1D43" w:rsidRDefault="004A31D5" w:rsidP="009607F2">
            <w:pPr>
              <w:pStyle w:val="TableParagraph"/>
              <w:ind w:left="202" w:right="391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Основ</w:t>
            </w:r>
            <w:r w:rsidR="000F184A" w:rsidRPr="005C1D43">
              <w:rPr>
                <w:rFonts w:eastAsia="Calibri"/>
                <w:b/>
                <w:sz w:val="24"/>
                <w:szCs w:val="24"/>
              </w:rPr>
              <w:t>ная идея П</w:t>
            </w:r>
            <w:r w:rsidR="002363D3" w:rsidRPr="005C1D43">
              <w:rPr>
                <w:b/>
                <w:sz w:val="24"/>
              </w:rPr>
              <w:t>роекта</w:t>
            </w:r>
          </w:p>
        </w:tc>
        <w:tc>
          <w:tcPr>
            <w:tcW w:w="7953" w:type="dxa"/>
          </w:tcPr>
          <w:p w:rsidR="004A31D5" w:rsidRPr="005C1D43" w:rsidRDefault="002363D3" w:rsidP="009607F2">
            <w:pPr>
              <w:pStyle w:val="TableParagraph"/>
              <w:ind w:left="94" w:right="83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Проект направлен</w:t>
            </w:r>
            <w:r w:rsidR="004A31D5" w:rsidRPr="005C1D43">
              <w:rPr>
                <w:rFonts w:eastAsia="Calibri"/>
                <w:sz w:val="24"/>
                <w:szCs w:val="24"/>
              </w:rPr>
              <w:t xml:space="preserve"> на создание условий и системы работы по формированию социокультурных и духовно-нравственных ценностей у детей дошкольного возраст</w:t>
            </w:r>
            <w:r w:rsidRPr="005C1D43">
              <w:rPr>
                <w:rFonts w:eastAsia="Calibri"/>
                <w:sz w:val="24"/>
                <w:szCs w:val="24"/>
              </w:rPr>
              <w:t>а через организацию деятельности художественно-эстетической направленности.</w:t>
            </w:r>
          </w:p>
          <w:p w:rsidR="004A31D5" w:rsidRPr="005C1D43" w:rsidRDefault="002363D3" w:rsidP="009607F2">
            <w:pPr>
              <w:pStyle w:val="TableParagraph"/>
              <w:ind w:left="94" w:right="83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Реализация проекта</w:t>
            </w:r>
            <w:r w:rsidR="004A31D5" w:rsidRPr="005C1D43">
              <w:rPr>
                <w:rFonts w:eastAsia="Calibri"/>
                <w:sz w:val="24"/>
                <w:szCs w:val="24"/>
              </w:rPr>
              <w:t xml:space="preserve"> обеспечит освоение со</w:t>
            </w:r>
            <w:r w:rsidRPr="005C1D43">
              <w:rPr>
                <w:rFonts w:eastAsia="Calibri"/>
                <w:sz w:val="24"/>
                <w:szCs w:val="24"/>
              </w:rPr>
              <w:t>циокультурного опыта, выраженного</w:t>
            </w:r>
            <w:r w:rsidR="004A31D5" w:rsidRPr="005C1D43">
              <w:rPr>
                <w:rFonts w:eastAsia="Calibri"/>
                <w:sz w:val="24"/>
                <w:szCs w:val="24"/>
              </w:rPr>
              <w:t xml:space="preserve"> в системе традиционных ценностей и норм, воспроизводимых в жизненной практике на основе систематической работы дошкольной образовательной организации по духовно-нравственному развитию воспитанников в специально организованной развивающей предметно-пространственной образовательной среде через взаимодействие всех участников об</w:t>
            </w:r>
            <w:r w:rsidR="003F3860">
              <w:rPr>
                <w:rFonts w:eastAsia="Calibri"/>
                <w:sz w:val="24"/>
                <w:szCs w:val="24"/>
              </w:rPr>
              <w:t>разовательных отношений.</w:t>
            </w:r>
          </w:p>
        </w:tc>
      </w:tr>
      <w:tr w:rsidR="00087C8F" w:rsidRPr="005C1D43" w:rsidTr="009607F2">
        <w:trPr>
          <w:trHeight w:val="773"/>
        </w:trPr>
        <w:tc>
          <w:tcPr>
            <w:tcW w:w="2093" w:type="dxa"/>
          </w:tcPr>
          <w:p w:rsidR="00DE4F11" w:rsidRPr="005C1D43" w:rsidRDefault="00DE4F11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DE4F11" w:rsidRPr="005C1D43" w:rsidRDefault="00DE4F11" w:rsidP="009607F2">
            <w:pPr>
              <w:pStyle w:val="TableParagraph"/>
              <w:ind w:left="202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</w:tc>
        <w:tc>
          <w:tcPr>
            <w:tcW w:w="7953" w:type="dxa"/>
          </w:tcPr>
          <w:p w:rsidR="00DE4F11" w:rsidRPr="005C1D43" w:rsidRDefault="00C468DA" w:rsidP="009607F2">
            <w:pPr>
              <w:pStyle w:val="TableParagraph"/>
              <w:ind w:left="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2021-2022</w:t>
            </w:r>
            <w:r w:rsidR="002A79B6">
              <w:rPr>
                <w:rFonts w:eastAsia="Calibri"/>
                <w:sz w:val="24"/>
                <w:szCs w:val="24"/>
              </w:rPr>
              <w:t>гг.</w:t>
            </w:r>
          </w:p>
        </w:tc>
      </w:tr>
      <w:tr w:rsidR="00087C8F" w:rsidRPr="005C1D43" w:rsidTr="009607F2">
        <w:trPr>
          <w:trHeight w:val="665"/>
        </w:trPr>
        <w:tc>
          <w:tcPr>
            <w:tcW w:w="2093" w:type="dxa"/>
          </w:tcPr>
          <w:p w:rsidR="00DE4F11" w:rsidRPr="005C1D43" w:rsidRDefault="00DE4F11" w:rsidP="009607F2">
            <w:pPr>
              <w:pStyle w:val="TableParagraph"/>
              <w:ind w:left="202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t>Адрес</w:t>
            </w:r>
            <w:r w:rsidR="00042BCA" w:rsidRPr="005C1D43">
              <w:rPr>
                <w:b/>
                <w:sz w:val="24"/>
              </w:rPr>
              <w:t xml:space="preserve"> реализации</w:t>
            </w:r>
          </w:p>
        </w:tc>
        <w:tc>
          <w:tcPr>
            <w:tcW w:w="7953" w:type="dxa"/>
          </w:tcPr>
          <w:p w:rsidR="00DE4F11" w:rsidRPr="005C1D43" w:rsidRDefault="00DE4F11" w:rsidP="009607F2">
            <w:pPr>
              <w:pStyle w:val="TableParagraph"/>
              <w:tabs>
                <w:tab w:val="left" w:pos="1188"/>
                <w:tab w:val="left" w:pos="3532"/>
                <w:tab w:val="left" w:pos="5089"/>
                <w:tab w:val="left" w:pos="5960"/>
                <w:tab w:val="left" w:pos="6337"/>
                <w:tab w:val="left" w:pos="7268"/>
              </w:tabs>
              <w:ind w:left="94" w:right="92"/>
              <w:rPr>
                <w:sz w:val="24"/>
              </w:rPr>
            </w:pPr>
            <w:r w:rsidRPr="005C1D43">
              <w:rPr>
                <w:sz w:val="24"/>
              </w:rPr>
              <w:t>628616,</w:t>
            </w:r>
            <w:r w:rsidRPr="005C1D43">
              <w:rPr>
                <w:sz w:val="24"/>
              </w:rPr>
              <w:tab/>
              <w:t>Ханты-Мансийский</w:t>
            </w:r>
            <w:r w:rsidRPr="005C1D43">
              <w:rPr>
                <w:sz w:val="24"/>
              </w:rPr>
              <w:tab/>
              <w:t>автономный</w:t>
            </w:r>
            <w:r w:rsidRPr="005C1D43">
              <w:rPr>
                <w:sz w:val="24"/>
              </w:rPr>
              <w:tab/>
              <w:t>округ-Югра,</w:t>
            </w:r>
            <w:r w:rsidRPr="005C1D43">
              <w:rPr>
                <w:sz w:val="24"/>
              </w:rPr>
              <w:tab/>
            </w:r>
            <w:r w:rsidRPr="005C1D43">
              <w:rPr>
                <w:spacing w:val="-4"/>
                <w:sz w:val="24"/>
              </w:rPr>
              <w:t xml:space="preserve">город </w:t>
            </w:r>
            <w:r w:rsidRPr="005C1D43">
              <w:rPr>
                <w:sz w:val="24"/>
              </w:rPr>
              <w:t>Нижневартовск</w:t>
            </w:r>
            <w:r w:rsidR="00042BCA" w:rsidRPr="005C1D43">
              <w:rPr>
                <w:sz w:val="24"/>
              </w:rPr>
              <w:t>, улица Маршала Жукова, дом 5 а.</w:t>
            </w:r>
          </w:p>
        </w:tc>
      </w:tr>
      <w:tr w:rsidR="00087C8F" w:rsidRPr="005C1D43" w:rsidTr="009607F2">
        <w:trPr>
          <w:trHeight w:val="665"/>
        </w:trPr>
        <w:tc>
          <w:tcPr>
            <w:tcW w:w="2093" w:type="dxa"/>
          </w:tcPr>
          <w:p w:rsidR="00710E98" w:rsidRPr="005C1D43" w:rsidRDefault="000F184A" w:rsidP="009607F2">
            <w:pPr>
              <w:pStyle w:val="TableParagraph"/>
              <w:ind w:left="202" w:right="391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 xml:space="preserve">Участники </w:t>
            </w:r>
            <w:r w:rsidR="002363D3" w:rsidRPr="005C1D43">
              <w:rPr>
                <w:b/>
                <w:sz w:val="24"/>
              </w:rPr>
              <w:t>Проекта</w:t>
            </w:r>
          </w:p>
        </w:tc>
        <w:tc>
          <w:tcPr>
            <w:tcW w:w="7953" w:type="dxa"/>
          </w:tcPr>
          <w:p w:rsidR="00710E98" w:rsidRPr="005C1D43" w:rsidRDefault="00710E98" w:rsidP="000716F6">
            <w:pPr>
              <w:pStyle w:val="TableParagraph"/>
              <w:ind w:left="94" w:right="59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Обучающиеся (3-8 лет), работники ОО, родители (законные представители), социальные партнёры</w:t>
            </w:r>
          </w:p>
        </w:tc>
      </w:tr>
      <w:tr w:rsidR="00087C8F" w:rsidRPr="005C1D43" w:rsidTr="009607F2">
        <w:trPr>
          <w:trHeight w:val="1123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 w:right="148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t>Творческая группа</w:t>
            </w:r>
          </w:p>
        </w:tc>
        <w:tc>
          <w:tcPr>
            <w:tcW w:w="7953" w:type="dxa"/>
          </w:tcPr>
          <w:p w:rsidR="00710E98" w:rsidRPr="005C1D43" w:rsidRDefault="00710E98" w:rsidP="009607F2">
            <w:pPr>
              <w:pStyle w:val="TableParagraph"/>
              <w:ind w:left="94"/>
              <w:rPr>
                <w:sz w:val="24"/>
              </w:rPr>
            </w:pPr>
            <w:bookmarkStart w:id="0" w:name="_GoBack"/>
            <w:r w:rsidRPr="005C1D43">
              <w:rPr>
                <w:sz w:val="24"/>
              </w:rPr>
              <w:t xml:space="preserve">Беляева Н.В., заведующий, руководитель </w:t>
            </w:r>
          </w:p>
          <w:p w:rsidR="00710E98" w:rsidRPr="005C1D43" w:rsidRDefault="00710E98" w:rsidP="009607F2">
            <w:pPr>
              <w:pStyle w:val="TableParagraph"/>
              <w:ind w:left="94"/>
              <w:rPr>
                <w:sz w:val="24"/>
              </w:rPr>
            </w:pPr>
            <w:proofErr w:type="spellStart"/>
            <w:r w:rsidRPr="005C1D43">
              <w:rPr>
                <w:sz w:val="24"/>
              </w:rPr>
              <w:t>Коурова</w:t>
            </w:r>
            <w:proofErr w:type="spellEnd"/>
            <w:r w:rsidRPr="005C1D43">
              <w:rPr>
                <w:sz w:val="24"/>
              </w:rPr>
              <w:t xml:space="preserve"> А.В., учитель-дефектолог;</w:t>
            </w:r>
          </w:p>
          <w:p w:rsidR="00710E98" w:rsidRPr="005C1D43" w:rsidRDefault="000716F6" w:rsidP="009607F2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 xml:space="preserve">Ковальчук Ю.К., </w:t>
            </w:r>
            <w:r w:rsidR="002363D3" w:rsidRPr="005C1D43">
              <w:rPr>
                <w:sz w:val="24"/>
              </w:rPr>
              <w:t>педагог-психолог;</w:t>
            </w:r>
          </w:p>
          <w:p w:rsidR="002363D3" w:rsidRPr="005C1D43" w:rsidRDefault="000716F6" w:rsidP="009607F2">
            <w:pPr>
              <w:pStyle w:val="TableParagraph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Каскаева</w:t>
            </w:r>
            <w:proofErr w:type="spellEnd"/>
            <w:r>
              <w:rPr>
                <w:sz w:val="24"/>
              </w:rPr>
              <w:t xml:space="preserve"> А.Б.,</w:t>
            </w:r>
            <w:r w:rsidR="002363D3" w:rsidRPr="005C1D43">
              <w:rPr>
                <w:sz w:val="24"/>
              </w:rPr>
              <w:t xml:space="preserve"> учитель-дефектолог;</w:t>
            </w:r>
            <w:bookmarkEnd w:id="0"/>
          </w:p>
        </w:tc>
      </w:tr>
      <w:tr w:rsidR="00087C8F" w:rsidRPr="005C1D43" w:rsidTr="003F3860">
        <w:trPr>
          <w:trHeight w:val="1124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Нормативн</w:t>
            </w:r>
            <w:proofErr w:type="gramStart"/>
            <w:r w:rsidRPr="005C1D43">
              <w:rPr>
                <w:rFonts w:eastAsia="Calibri"/>
                <w:b/>
                <w:sz w:val="24"/>
                <w:szCs w:val="24"/>
              </w:rPr>
              <w:t>о-</w:t>
            </w:r>
            <w:proofErr w:type="gramEnd"/>
            <w:r w:rsidRPr="005C1D43">
              <w:rPr>
                <w:rFonts w:eastAsia="Calibri"/>
                <w:b/>
                <w:sz w:val="24"/>
                <w:szCs w:val="24"/>
              </w:rPr>
              <w:t xml:space="preserve"> правовое сопровождение</w:t>
            </w:r>
          </w:p>
        </w:tc>
        <w:tc>
          <w:tcPr>
            <w:tcW w:w="7953" w:type="dxa"/>
          </w:tcPr>
          <w:p w:rsidR="00710E98" w:rsidRPr="005C1D43" w:rsidRDefault="004E1C32" w:rsidP="009607F2">
            <w:pPr>
              <w:pStyle w:val="TableParagraph"/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Разработка и внедрение программы</w:t>
            </w:r>
            <w:r w:rsidR="00710E98" w:rsidRPr="005C1D43">
              <w:rPr>
                <w:rFonts w:eastAsia="Calibri"/>
                <w:sz w:val="24"/>
                <w:szCs w:val="24"/>
              </w:rPr>
              <w:t xml:space="preserve"> обусловлено </w:t>
            </w:r>
            <w:proofErr w:type="gramStart"/>
            <w:r w:rsidR="00710E98" w:rsidRPr="005C1D43">
              <w:rPr>
                <w:rFonts w:eastAsia="Calibri"/>
                <w:sz w:val="24"/>
                <w:szCs w:val="24"/>
              </w:rPr>
              <w:t>основными</w:t>
            </w:r>
            <w:proofErr w:type="gramEnd"/>
            <w:r w:rsidR="00710E98" w:rsidRPr="005C1D43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10E98" w:rsidRPr="005C1D43" w:rsidRDefault="00710E98" w:rsidP="009607F2">
            <w:pPr>
              <w:pStyle w:val="TableParagraph"/>
              <w:tabs>
                <w:tab w:val="left" w:pos="1909"/>
                <w:tab w:val="left" w:pos="2257"/>
                <w:tab w:val="left" w:pos="4331"/>
                <w:tab w:val="left" w:pos="5527"/>
                <w:tab w:val="left" w:pos="712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направлениями</w:t>
            </w:r>
            <w:r w:rsidRPr="005C1D43">
              <w:rPr>
                <w:rFonts w:eastAsia="Calibri"/>
                <w:sz w:val="24"/>
                <w:szCs w:val="24"/>
              </w:rPr>
              <w:tab/>
              <w:t>и</w:t>
            </w:r>
            <w:r w:rsidRPr="005C1D43">
              <w:rPr>
                <w:rFonts w:eastAsia="Calibri"/>
                <w:sz w:val="24"/>
                <w:szCs w:val="24"/>
              </w:rPr>
              <w:tab/>
              <w:t>концептуальными</w:t>
            </w:r>
            <w:r w:rsidRPr="005C1D43">
              <w:rPr>
                <w:rFonts w:eastAsia="Calibri"/>
                <w:sz w:val="24"/>
                <w:szCs w:val="24"/>
              </w:rPr>
              <w:tab/>
              <w:t>основами</w:t>
            </w:r>
            <w:r w:rsidRPr="005C1D43">
              <w:rPr>
                <w:rFonts w:eastAsia="Calibri"/>
                <w:sz w:val="24"/>
                <w:szCs w:val="24"/>
              </w:rPr>
              <w:tab/>
              <w:t>нормативных документов, регламентирующих деятельность образовательной организации:</w:t>
            </w:r>
          </w:p>
          <w:p w:rsidR="00710E98" w:rsidRPr="005C1D43" w:rsidRDefault="00710E98" w:rsidP="009607F2">
            <w:pPr>
              <w:pStyle w:val="TableParagraph"/>
              <w:tabs>
                <w:tab w:val="left" w:pos="116"/>
                <w:tab w:val="left" w:pos="2107"/>
                <w:tab w:val="left" w:pos="2907"/>
                <w:tab w:val="left" w:pos="3335"/>
                <w:tab w:val="left" w:pos="4619"/>
                <w:tab w:val="left" w:pos="4986"/>
                <w:tab w:val="left" w:pos="6174"/>
                <w:tab w:val="left" w:pos="6790"/>
                <w:tab w:val="left" w:pos="8289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-Федеральный</w:t>
            </w:r>
            <w:r w:rsidRPr="005C1D43">
              <w:rPr>
                <w:rFonts w:eastAsia="Calibri"/>
                <w:sz w:val="24"/>
                <w:szCs w:val="24"/>
              </w:rPr>
              <w:tab/>
              <w:t>Закон</w:t>
            </w:r>
            <w:r w:rsidRPr="005C1D43">
              <w:rPr>
                <w:rFonts w:eastAsia="Calibri"/>
                <w:sz w:val="24"/>
                <w:szCs w:val="24"/>
              </w:rPr>
              <w:tab/>
              <w:t>от</w:t>
            </w:r>
            <w:r w:rsidRPr="005C1D43">
              <w:rPr>
                <w:rFonts w:eastAsia="Calibri"/>
                <w:sz w:val="24"/>
                <w:szCs w:val="24"/>
              </w:rPr>
              <w:tab/>
              <w:t>29.12.2012</w:t>
            </w:r>
            <w:r w:rsidRPr="005C1D43">
              <w:rPr>
                <w:rFonts w:eastAsia="Calibri"/>
                <w:sz w:val="24"/>
                <w:szCs w:val="24"/>
              </w:rPr>
              <w:tab/>
              <w:t>г.</w:t>
            </w:r>
            <w:r w:rsidRPr="005C1D43">
              <w:rPr>
                <w:rFonts w:eastAsia="Calibri"/>
                <w:sz w:val="24"/>
                <w:szCs w:val="24"/>
              </w:rPr>
              <w:tab/>
              <w:t>№273-ФЗ</w:t>
            </w:r>
            <w:r w:rsidRPr="005C1D43">
              <w:rPr>
                <w:rFonts w:eastAsia="Calibri"/>
                <w:sz w:val="24"/>
                <w:szCs w:val="24"/>
              </w:rPr>
              <w:tab/>
            </w:r>
            <w:r w:rsidRPr="005C1D43">
              <w:rPr>
                <w:rFonts w:eastAsia="Calibri"/>
                <w:spacing w:val="-4"/>
                <w:sz w:val="24"/>
                <w:szCs w:val="24"/>
              </w:rPr>
              <w:t>«Об</w:t>
            </w:r>
            <w:r w:rsidRPr="005C1D43">
              <w:rPr>
                <w:rFonts w:eastAsia="Calibri"/>
                <w:spacing w:val="-4"/>
                <w:sz w:val="24"/>
                <w:szCs w:val="24"/>
              </w:rPr>
              <w:tab/>
            </w:r>
            <w:r w:rsidRPr="005C1D43">
              <w:rPr>
                <w:rFonts w:eastAsia="Calibri"/>
                <w:sz w:val="24"/>
                <w:szCs w:val="24"/>
              </w:rPr>
              <w:t>образовании в Российской Федерации»;</w:t>
            </w:r>
          </w:p>
          <w:p w:rsidR="00710E98" w:rsidRPr="005C1D43" w:rsidRDefault="00710E98" w:rsidP="009607F2">
            <w:pPr>
              <w:pStyle w:val="TableParagraph"/>
              <w:tabs>
                <w:tab w:val="left" w:pos="116"/>
                <w:tab w:val="left" w:pos="1459"/>
                <w:tab w:val="left" w:pos="3161"/>
                <w:tab w:val="left" w:pos="4659"/>
                <w:tab w:val="left" w:pos="4998"/>
                <w:tab w:val="left" w:pos="5809"/>
                <w:tab w:val="left" w:pos="7238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-Приказ</w:t>
            </w:r>
            <w:r w:rsidRPr="005C1D43">
              <w:rPr>
                <w:rFonts w:eastAsia="Calibri"/>
                <w:sz w:val="24"/>
                <w:szCs w:val="24"/>
              </w:rPr>
              <w:tab/>
              <w:t>Министерства</w:t>
            </w:r>
            <w:r w:rsidRPr="005C1D43">
              <w:rPr>
                <w:rFonts w:eastAsia="Calibri"/>
                <w:sz w:val="24"/>
                <w:szCs w:val="24"/>
              </w:rPr>
              <w:tab/>
            </w:r>
            <w:r w:rsidRPr="005C1D43">
              <w:rPr>
                <w:rFonts w:eastAsia="Calibri"/>
                <w:spacing w:val="2"/>
                <w:sz w:val="24"/>
                <w:szCs w:val="24"/>
              </w:rPr>
              <w:t>образования</w:t>
            </w:r>
            <w:r w:rsidRPr="005C1D43">
              <w:rPr>
                <w:rFonts w:eastAsia="Calibri"/>
                <w:spacing w:val="2"/>
                <w:sz w:val="24"/>
                <w:szCs w:val="24"/>
              </w:rPr>
              <w:tab/>
            </w:r>
            <w:r w:rsidRPr="005C1D43">
              <w:rPr>
                <w:rFonts w:eastAsia="Calibri"/>
                <w:sz w:val="24"/>
                <w:szCs w:val="24"/>
              </w:rPr>
              <w:t>и</w:t>
            </w:r>
            <w:r w:rsidRPr="005C1D43">
              <w:rPr>
                <w:rFonts w:eastAsia="Calibri"/>
                <w:sz w:val="24"/>
                <w:szCs w:val="24"/>
              </w:rPr>
              <w:tab/>
              <w:t>науки</w:t>
            </w:r>
            <w:r w:rsidRPr="005C1D43">
              <w:rPr>
                <w:rFonts w:eastAsia="Calibri"/>
                <w:sz w:val="24"/>
                <w:szCs w:val="24"/>
              </w:rPr>
              <w:tab/>
            </w:r>
            <w:r w:rsidRPr="005C1D43">
              <w:rPr>
                <w:rFonts w:eastAsia="Calibri"/>
                <w:spacing w:val="2"/>
                <w:sz w:val="24"/>
                <w:szCs w:val="24"/>
              </w:rPr>
              <w:t>Российской</w:t>
            </w:r>
            <w:r w:rsidRPr="005C1D43">
              <w:rPr>
                <w:rFonts w:eastAsia="Calibri"/>
                <w:spacing w:val="2"/>
                <w:sz w:val="24"/>
                <w:szCs w:val="24"/>
              </w:rPr>
              <w:tab/>
              <w:t xml:space="preserve">Федерации </w:t>
            </w:r>
            <w:r w:rsidRPr="005C1D43">
              <w:rPr>
                <w:rFonts w:eastAsia="Calibri"/>
                <w:sz w:val="24"/>
                <w:szCs w:val="24"/>
              </w:rPr>
              <w:t>от 17 октября 2013 г. N 1155 г. Москва «Об утверждении федерального государственного образовательного стандарта</w:t>
            </w:r>
          </w:p>
          <w:p w:rsidR="00710E98" w:rsidRPr="005C1D43" w:rsidRDefault="00A23FC0" w:rsidP="009607F2">
            <w:pPr>
              <w:pStyle w:val="TableParagraph"/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дошкольного образования»;</w:t>
            </w:r>
          </w:p>
          <w:p w:rsidR="00710E98" w:rsidRPr="005C1D43" w:rsidRDefault="00710E98" w:rsidP="009607F2">
            <w:pPr>
              <w:pStyle w:val="TableParagraph"/>
              <w:tabs>
                <w:tab w:val="left" w:pos="500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 Распоряжение правительства Российской Федерации от 29 декабря</w:t>
            </w:r>
            <w:r w:rsidRPr="005C1D43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2014 года № 2765-р «О Концепции Федеральной целевой программы развития образования на 2016 - 2020 годы»;</w:t>
            </w:r>
          </w:p>
          <w:p w:rsidR="00710E98" w:rsidRPr="005C1D43" w:rsidRDefault="00710E98" w:rsidP="009607F2">
            <w:pPr>
              <w:pStyle w:val="TableParagraph"/>
              <w:tabs>
                <w:tab w:val="left" w:pos="500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-Государственная программа Ханты-Мансийского автономного округа</w:t>
            </w:r>
            <w:r w:rsidRPr="005C1D43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–</w:t>
            </w:r>
          </w:p>
          <w:p w:rsidR="00710E98" w:rsidRPr="005C1D43" w:rsidRDefault="00710E98" w:rsidP="009607F2">
            <w:pPr>
              <w:pStyle w:val="TableParagraph"/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Югры «Развитие образования </w:t>
            </w:r>
            <w:proofErr w:type="gramStart"/>
            <w:r w:rsidRPr="005C1D4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5C1D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C1D43">
              <w:rPr>
                <w:rFonts w:eastAsia="Calibri"/>
                <w:sz w:val="24"/>
                <w:szCs w:val="24"/>
              </w:rPr>
              <w:t>Ханты-Мансийском</w:t>
            </w:r>
            <w:proofErr w:type="gramEnd"/>
            <w:r w:rsidRPr="005C1D43">
              <w:rPr>
                <w:rFonts w:eastAsia="Calibri"/>
                <w:sz w:val="24"/>
                <w:szCs w:val="24"/>
              </w:rPr>
              <w:t xml:space="preserve"> автономном округе – Югре на 2014-2020 годы», утвержденная постановлением Правительства Ханты-Мансийского автономного округ</w:t>
            </w:r>
            <w:r w:rsidR="00A23FC0" w:rsidRPr="005C1D43">
              <w:rPr>
                <w:rFonts w:eastAsia="Calibri"/>
                <w:sz w:val="24"/>
                <w:szCs w:val="24"/>
              </w:rPr>
              <w:t>а – Югры от 9.10.2013г. №413-п;</w:t>
            </w:r>
          </w:p>
          <w:p w:rsidR="00710E98" w:rsidRPr="005C1D43" w:rsidRDefault="00710E98" w:rsidP="009607F2">
            <w:pPr>
              <w:ind w:left="94"/>
              <w:jc w:val="both"/>
              <w:rPr>
                <w:sz w:val="24"/>
                <w:szCs w:val="24"/>
              </w:rPr>
            </w:pPr>
            <w:r w:rsidRPr="005C1D43">
              <w:rPr>
                <w:bCs/>
              </w:rPr>
              <w:t xml:space="preserve"> - </w:t>
            </w:r>
            <w:r w:rsidRPr="005C1D43">
              <w:rPr>
                <w:bCs/>
                <w:sz w:val="24"/>
                <w:szCs w:val="24"/>
              </w:rPr>
              <w:t>Приказ ДО и МП ХМАО – Югры №1489 от 03.10.16 «О присвоении статуса</w:t>
            </w:r>
            <w:r w:rsidRPr="005C1D43">
              <w:rPr>
                <w:bCs/>
              </w:rPr>
              <w:t xml:space="preserve"> </w:t>
            </w:r>
            <w:r w:rsidR="00A23FC0" w:rsidRPr="005C1D43">
              <w:rPr>
                <w:bCs/>
                <w:sz w:val="24"/>
                <w:szCs w:val="24"/>
              </w:rPr>
              <w:t>региональной инновационной</w:t>
            </w:r>
            <w:r w:rsidRPr="005C1D43">
              <w:rPr>
                <w:bCs/>
                <w:sz w:val="24"/>
                <w:szCs w:val="24"/>
              </w:rPr>
              <w:t xml:space="preserve"> площадки»;</w:t>
            </w:r>
          </w:p>
          <w:p w:rsidR="000716F6" w:rsidRDefault="00710E98" w:rsidP="009607F2">
            <w:pPr>
              <w:ind w:left="94"/>
              <w:jc w:val="both"/>
              <w:rPr>
                <w:bCs/>
                <w:sz w:val="24"/>
                <w:szCs w:val="24"/>
              </w:rPr>
            </w:pPr>
            <w:r w:rsidRPr="005C1D43">
              <w:rPr>
                <w:bCs/>
                <w:sz w:val="24"/>
                <w:szCs w:val="24"/>
              </w:rPr>
              <w:t xml:space="preserve"> - Программа развития МАДОУ г. Нижневартовска ДС </w:t>
            </w:r>
            <w:r w:rsidR="000716F6">
              <w:rPr>
                <w:bCs/>
                <w:sz w:val="24"/>
                <w:szCs w:val="24"/>
              </w:rPr>
              <w:t xml:space="preserve">№4 «Сказка» на 2015-2020 годы (с изменениями </w:t>
            </w:r>
            <w:r w:rsidRPr="005C1D43">
              <w:rPr>
                <w:bCs/>
                <w:sz w:val="24"/>
                <w:szCs w:val="24"/>
              </w:rPr>
              <w:t>от 26.10.2016 №446</w:t>
            </w:r>
            <w:r w:rsidR="000716F6">
              <w:rPr>
                <w:bCs/>
                <w:sz w:val="24"/>
                <w:szCs w:val="24"/>
              </w:rPr>
              <w:t>);</w:t>
            </w:r>
            <w:r w:rsidRPr="005C1D43">
              <w:rPr>
                <w:bCs/>
                <w:sz w:val="24"/>
                <w:szCs w:val="24"/>
              </w:rPr>
              <w:t xml:space="preserve"> </w:t>
            </w:r>
          </w:p>
          <w:p w:rsidR="00710E98" w:rsidRPr="005C1D43" w:rsidRDefault="00710E98" w:rsidP="003F3860">
            <w:pPr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bCs/>
                <w:sz w:val="24"/>
                <w:szCs w:val="24"/>
              </w:rPr>
              <w:t>- Приказ МАДОУ г. Нижневартовска ДС №4 «Сказка» от 19.10.2016      №441 «Об организации инновационной деятельности по духовно-</w:t>
            </w:r>
            <w:r w:rsidRPr="005C1D43">
              <w:rPr>
                <w:bCs/>
                <w:sz w:val="24"/>
                <w:szCs w:val="24"/>
              </w:rPr>
              <w:lastRenderedPageBreak/>
              <w:t>нравственному воспитанию и развитию детей дошкольного возраста в условиях реализации прог</w:t>
            </w:r>
            <w:r w:rsidR="000716F6">
              <w:rPr>
                <w:bCs/>
                <w:sz w:val="24"/>
                <w:szCs w:val="24"/>
              </w:rPr>
              <w:t>раммы «Социокультурные истоки».</w:t>
            </w:r>
          </w:p>
        </w:tc>
      </w:tr>
      <w:tr w:rsidR="00087C8F" w:rsidRPr="005C1D43" w:rsidTr="009607F2">
        <w:trPr>
          <w:trHeight w:val="879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lastRenderedPageBreak/>
              <w:t>Цель</w:t>
            </w:r>
          </w:p>
        </w:tc>
        <w:tc>
          <w:tcPr>
            <w:tcW w:w="7953" w:type="dxa"/>
          </w:tcPr>
          <w:p w:rsidR="00710E98" w:rsidRPr="005C1D43" w:rsidRDefault="00355416" w:rsidP="009607F2">
            <w:pPr>
              <w:pStyle w:val="a3"/>
              <w:ind w:left="94" w:right="40"/>
              <w:jc w:val="both"/>
            </w:pPr>
            <w:r>
              <w:t>Ф</w:t>
            </w:r>
            <w:r w:rsidRPr="005C1D43">
              <w:t xml:space="preserve">ормирование ценностей культуры </w:t>
            </w:r>
            <w:r>
              <w:t xml:space="preserve">у </w:t>
            </w:r>
            <w:r w:rsidRPr="005C1D43">
              <w:t>ребенка через обогащение развивающей предметно – пространственной среды художественно-эстетической направленности в контексте програ</w:t>
            </w:r>
            <w:r>
              <w:t>ммы «Социокультурные истоки» (создание творческой площадки – сцены на территории ДОУ).</w:t>
            </w:r>
          </w:p>
        </w:tc>
      </w:tr>
      <w:tr w:rsidR="00087C8F" w:rsidRPr="005C1D43" w:rsidTr="009607F2">
        <w:trPr>
          <w:trHeight w:val="1265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b/>
                <w:sz w:val="24"/>
              </w:rPr>
            </w:pPr>
            <w:r w:rsidRPr="005C1D43">
              <w:rPr>
                <w:b/>
                <w:sz w:val="24"/>
              </w:rPr>
              <w:t>Задачи</w:t>
            </w:r>
          </w:p>
        </w:tc>
        <w:tc>
          <w:tcPr>
            <w:tcW w:w="7953" w:type="dxa"/>
          </w:tcPr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4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>Расширять спектр педагогических технологий по духовно – нравственному воспитанию и развитию ребенка.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4" w:firstLine="0"/>
              <w:rPr>
                <w:sz w:val="24"/>
              </w:rPr>
            </w:pPr>
            <w:r w:rsidRPr="005C1D43">
              <w:rPr>
                <w:sz w:val="24"/>
              </w:rPr>
              <w:t xml:space="preserve">Воспитывать у детей интерес и любовь к истории, культуре, обычаям и традициям своего народа, первоначальные представления о социокультурных духовно-нравственных ценностях. 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5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>Создать развивающую предметно-пространственную среду, методическое и информационное сопровождение образовательного процесса для реализации проекта «</w:t>
            </w:r>
            <w:r w:rsidR="000716F6">
              <w:rPr>
                <w:sz w:val="24"/>
              </w:rPr>
              <w:t>Истоки творчества</w:t>
            </w:r>
            <w:r w:rsidRPr="005C1D43">
              <w:rPr>
                <w:sz w:val="24"/>
              </w:rPr>
              <w:t>» в контексте театрализованной деятельности.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5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>Вовлечь родителей, социальных партнеров в реализацию задач духовно – нравственного воспитания и развития детей дошкольного возраста.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5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>Повысить уровень профессиональной компетенции педагогов в рамках инновационной деятельности.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5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>Повысить социальный статус и открытость деятельности дошкольного образовательного учреждения по формированию социокультурных и духовно-нравственных ценностей у детей дошкольного возраста.</w:t>
            </w:r>
          </w:p>
          <w:p w:rsidR="00A23FC0" w:rsidRPr="005C1D43" w:rsidRDefault="00A23FC0" w:rsidP="009607F2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  <w:tab w:val="left" w:pos="1134"/>
              </w:tabs>
              <w:ind w:left="94" w:right="95" w:firstLine="0"/>
              <w:jc w:val="both"/>
              <w:rPr>
                <w:sz w:val="24"/>
              </w:rPr>
            </w:pPr>
            <w:r w:rsidRPr="005C1D43">
              <w:rPr>
                <w:sz w:val="24"/>
              </w:rPr>
              <w:t xml:space="preserve">Диссеминация опыта деятельности по духовно-нравственному воспитанию и развитию детей дошкольного возраста </w:t>
            </w:r>
            <w:proofErr w:type="gramStart"/>
            <w:r w:rsidRPr="005C1D43">
              <w:rPr>
                <w:sz w:val="24"/>
              </w:rPr>
              <w:t>через</w:t>
            </w:r>
            <w:proofErr w:type="gramEnd"/>
            <w:r w:rsidRPr="005C1D43">
              <w:rPr>
                <w:sz w:val="24"/>
              </w:rPr>
              <w:t>:</w:t>
            </w:r>
          </w:p>
          <w:p w:rsidR="00A23FC0" w:rsidRPr="005C1D43" w:rsidRDefault="00A23FC0" w:rsidP="009607F2">
            <w:pPr>
              <w:pStyle w:val="TableParagraph"/>
              <w:tabs>
                <w:tab w:val="left" w:pos="375"/>
                <w:tab w:val="left" w:pos="1134"/>
              </w:tabs>
              <w:ind w:left="94" w:right="95"/>
              <w:jc w:val="both"/>
              <w:rPr>
                <w:sz w:val="24"/>
              </w:rPr>
            </w:pPr>
            <w:r w:rsidRPr="005C1D43">
              <w:rPr>
                <w:sz w:val="24"/>
              </w:rPr>
              <w:t>-создание банка данных эффективных практик и материалов социокультурного опыта для обобщения и распространения педагогической общественности;</w:t>
            </w:r>
          </w:p>
          <w:p w:rsidR="00A23FC0" w:rsidRPr="005C1D43" w:rsidRDefault="00A23FC0" w:rsidP="009607F2">
            <w:pPr>
              <w:pStyle w:val="TableParagraph"/>
              <w:tabs>
                <w:tab w:val="left" w:pos="375"/>
                <w:tab w:val="left" w:pos="1134"/>
              </w:tabs>
              <w:ind w:left="94" w:right="95"/>
              <w:jc w:val="both"/>
              <w:rPr>
                <w:sz w:val="24"/>
              </w:rPr>
            </w:pPr>
            <w:r w:rsidRPr="005C1D43">
              <w:rPr>
                <w:sz w:val="24"/>
              </w:rPr>
              <w:t>- публикацию материалов в педагогических изданиях федерального, регионального и муниципального уровней;</w:t>
            </w:r>
          </w:p>
          <w:p w:rsidR="00A41E85" w:rsidRPr="005C1D43" w:rsidRDefault="00A23FC0" w:rsidP="000716F6">
            <w:pPr>
              <w:pStyle w:val="a3"/>
              <w:tabs>
                <w:tab w:val="left" w:pos="1134"/>
              </w:tabs>
              <w:ind w:left="94" w:right="408"/>
              <w:jc w:val="both"/>
            </w:pPr>
            <w:proofErr w:type="gramStart"/>
            <w:r w:rsidRPr="005C1D43">
              <w:t xml:space="preserve">- участие в конкурсах, научно-практических конференциях, форумах, семинарах </w:t>
            </w:r>
            <w:proofErr w:type="spellStart"/>
            <w:r w:rsidRPr="005C1D43">
              <w:t>и.т.п</w:t>
            </w:r>
            <w:proofErr w:type="spellEnd"/>
            <w:r w:rsidRPr="005C1D43">
              <w:t>.) федерального, регионального и муниципального уровней.</w:t>
            </w:r>
            <w:proofErr w:type="gramEnd"/>
          </w:p>
        </w:tc>
      </w:tr>
      <w:tr w:rsidR="00087C8F" w:rsidRPr="005C1D43" w:rsidTr="009607F2">
        <w:trPr>
          <w:trHeight w:val="1988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Пр</w:t>
            </w:r>
            <w:r w:rsidR="00A23FC0" w:rsidRPr="005C1D43">
              <w:rPr>
                <w:rFonts w:eastAsia="Calibri"/>
                <w:b/>
                <w:sz w:val="24"/>
                <w:szCs w:val="24"/>
              </w:rPr>
              <w:t>иоритетные направления Проекта</w:t>
            </w:r>
          </w:p>
        </w:tc>
        <w:tc>
          <w:tcPr>
            <w:tcW w:w="7953" w:type="dxa"/>
          </w:tcPr>
          <w:p w:rsidR="00710E98" w:rsidRPr="005C1D43" w:rsidRDefault="00710E98" w:rsidP="009607F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94" w:right="346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Создание единого образовательного пространства и комфортной среды для </w:t>
            </w:r>
            <w:r w:rsidR="00A23FC0" w:rsidRPr="005C1D43">
              <w:rPr>
                <w:rFonts w:eastAsia="Calibri"/>
                <w:sz w:val="24"/>
                <w:szCs w:val="24"/>
              </w:rPr>
              <w:t>осуществления художественно-эстетического воспитания и развития в рамках реализации Программы «Социокультурные истоки».</w:t>
            </w:r>
          </w:p>
          <w:p w:rsidR="00710E98" w:rsidRPr="005C1D43" w:rsidRDefault="00710E98" w:rsidP="009607F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94" w:right="346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 Достижение современного качества</w:t>
            </w:r>
            <w:r w:rsidRPr="005C1D4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образования.</w:t>
            </w:r>
          </w:p>
          <w:p w:rsidR="00710E98" w:rsidRPr="005C1D43" w:rsidRDefault="00710E98" w:rsidP="009607F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  <w:tab w:val="left" w:pos="4883"/>
              </w:tabs>
              <w:ind w:left="94" w:right="346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 Совершенствование образовательной и предметно-развивающей среды в ДОО через создание </w:t>
            </w:r>
            <w:r w:rsidR="007F546E" w:rsidRPr="005C1D43">
              <w:rPr>
                <w:rFonts w:eastAsia="Calibri"/>
                <w:sz w:val="24"/>
                <w:szCs w:val="24"/>
              </w:rPr>
              <w:t>социокультурных простран</w:t>
            </w:r>
            <w:proofErr w:type="gramStart"/>
            <w:r w:rsidR="007F546E" w:rsidRPr="005C1D43">
              <w:rPr>
                <w:rFonts w:eastAsia="Calibri"/>
                <w:sz w:val="24"/>
                <w:szCs w:val="24"/>
              </w:rPr>
              <w:t>ств дл</w:t>
            </w:r>
            <w:proofErr w:type="gramEnd"/>
            <w:r w:rsidR="007F546E" w:rsidRPr="005C1D43">
              <w:rPr>
                <w:rFonts w:eastAsia="Calibri"/>
                <w:sz w:val="24"/>
                <w:szCs w:val="24"/>
              </w:rPr>
              <w:t>я художественно-эстетической деятельности</w:t>
            </w:r>
            <w:r w:rsidR="00AB5614" w:rsidRPr="005C1D43">
              <w:rPr>
                <w:rFonts w:eastAsia="Calibri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в соответствии с современными требованиями дошкольного</w:t>
            </w:r>
            <w:r w:rsidRPr="005C1D4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образования.</w:t>
            </w:r>
          </w:p>
          <w:p w:rsidR="00710E98" w:rsidRPr="005C1D43" w:rsidRDefault="00710E98" w:rsidP="009607F2">
            <w:pPr>
              <w:pStyle w:val="TableParagraph"/>
              <w:ind w:left="94" w:right="346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5.Повышение роли семьи в </w:t>
            </w:r>
            <w:proofErr w:type="spellStart"/>
            <w:r w:rsidRPr="005C1D43">
              <w:rPr>
                <w:rFonts w:eastAsia="Calibri"/>
                <w:sz w:val="24"/>
                <w:szCs w:val="24"/>
              </w:rPr>
              <w:t>воспитательно</w:t>
            </w:r>
            <w:proofErr w:type="spellEnd"/>
            <w:r w:rsidR="00AD572C" w:rsidRPr="005C1D43">
              <w:rPr>
                <w:rFonts w:eastAsia="Calibri"/>
                <w:sz w:val="24"/>
                <w:szCs w:val="24"/>
              </w:rPr>
              <w:t>-об</w:t>
            </w:r>
            <w:r w:rsidR="009B0902" w:rsidRPr="005C1D43">
              <w:rPr>
                <w:rFonts w:eastAsia="Calibri"/>
                <w:sz w:val="24"/>
                <w:szCs w:val="24"/>
              </w:rPr>
              <w:t>разовательном процессе, передаче</w:t>
            </w:r>
            <w:r w:rsidR="00AD572C" w:rsidRPr="005C1D43">
              <w:rPr>
                <w:rFonts w:eastAsia="Calibri"/>
                <w:sz w:val="24"/>
                <w:szCs w:val="24"/>
              </w:rPr>
              <w:t xml:space="preserve"> духовного опыта.</w:t>
            </w:r>
          </w:p>
          <w:p w:rsidR="00710E98" w:rsidRPr="005C1D43" w:rsidRDefault="00710E98" w:rsidP="009607F2">
            <w:pPr>
              <w:pStyle w:val="TableParagraph"/>
              <w:ind w:left="94" w:right="346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6.Развитие сет</w:t>
            </w:r>
            <w:r w:rsidR="009B0902" w:rsidRPr="005C1D43">
              <w:rPr>
                <w:rFonts w:eastAsia="Calibri"/>
                <w:sz w:val="24"/>
                <w:szCs w:val="24"/>
              </w:rPr>
              <w:t>евого взаимодействия с социумом, р</w:t>
            </w:r>
            <w:r w:rsidRPr="005C1D43">
              <w:rPr>
                <w:rFonts w:eastAsia="Calibri"/>
                <w:sz w:val="24"/>
                <w:szCs w:val="24"/>
              </w:rPr>
              <w:t xml:space="preserve">еализация общеобразовательных программ </w:t>
            </w:r>
            <w:r w:rsidR="007F546E" w:rsidRPr="005C1D43">
              <w:rPr>
                <w:rFonts w:eastAsia="Calibri"/>
                <w:sz w:val="24"/>
                <w:szCs w:val="24"/>
              </w:rPr>
              <w:t>обеспечивающих преемственность.</w:t>
            </w:r>
          </w:p>
        </w:tc>
      </w:tr>
      <w:tr w:rsidR="00087C8F" w:rsidRPr="005C1D43" w:rsidTr="009607F2">
        <w:trPr>
          <w:trHeight w:val="1988"/>
        </w:trPr>
        <w:tc>
          <w:tcPr>
            <w:tcW w:w="2093" w:type="dxa"/>
          </w:tcPr>
          <w:p w:rsidR="00CB47E5" w:rsidRPr="005C1D43" w:rsidRDefault="00CB47E5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953" w:type="dxa"/>
          </w:tcPr>
          <w:p w:rsidR="008A3A3E" w:rsidRPr="005C1D43" w:rsidRDefault="009607F2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78"/>
              <w:contextualSpacing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С </w:t>
            </w:r>
            <w:r w:rsidR="008A3A3E" w:rsidRPr="005C1D43">
              <w:rPr>
                <w:b w:val="0"/>
              </w:rPr>
              <w:t>целью развития ценностей культуры создание соответствующей развивающей предметно – пространственной среды с возможностью трансформирования. В частности, сцены на улице, для реализации возможности драматизации произведений духовно-нравственной направленности, проведения народных праздников, для самостоятельной театральной деятельности обучающихся.</w:t>
            </w:r>
          </w:p>
          <w:p w:rsidR="008A3A3E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contextualSpacing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Обновление содержания программы по духовно – нравственному воспитанию и развитию детей дошкольного возраста по направлению художественно-эстетическое развитие. </w:t>
            </w:r>
          </w:p>
          <w:p w:rsidR="008A3A3E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contextualSpacing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Овладение педагогами профессиональными компетенциями в области духовно – нравственного воспитания и развития детей дошкольного возраста. </w:t>
            </w:r>
          </w:p>
          <w:p w:rsidR="008A3A3E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Повышение уровня включенности родителей в совместную деятельность по передаче социокультурного опыта, участия в проведении праздников и развлечений. </w:t>
            </w:r>
          </w:p>
          <w:p w:rsidR="008A3A3E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Увеличение уровня удовлетворенности родителей качеством образования. </w:t>
            </w:r>
          </w:p>
          <w:p w:rsidR="008A3A3E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Расширение сетевого взаимодействия с образовательными организациями, социальным окружением, </w:t>
            </w:r>
            <w:proofErr w:type="spellStart"/>
            <w:r w:rsidRPr="005C1D43">
              <w:rPr>
                <w:b w:val="0"/>
              </w:rPr>
              <w:t>Нижневартовским</w:t>
            </w:r>
            <w:proofErr w:type="spellEnd"/>
            <w:r w:rsidRPr="005C1D43">
              <w:rPr>
                <w:b w:val="0"/>
              </w:rPr>
              <w:t xml:space="preserve"> государственным университетом, издательским домом «Истоки» в реализации задач духовно – нравственного воспитания и развития детей дошкольного возраста.</w:t>
            </w:r>
          </w:p>
          <w:p w:rsidR="00CB47E5" w:rsidRPr="005C1D43" w:rsidRDefault="008A3A3E" w:rsidP="009607F2">
            <w:pPr>
              <w:pStyle w:val="1"/>
              <w:numPr>
                <w:ilvl w:val="0"/>
                <w:numId w:val="16"/>
              </w:numPr>
              <w:tabs>
                <w:tab w:val="left" w:pos="9639"/>
              </w:tabs>
              <w:ind w:left="458" w:right="346" w:hanging="283"/>
              <w:jc w:val="both"/>
              <w:rPr>
                <w:b w:val="0"/>
              </w:rPr>
            </w:pPr>
            <w:r w:rsidRPr="005C1D43">
              <w:rPr>
                <w:b w:val="0"/>
              </w:rPr>
              <w:t xml:space="preserve">Трансляция опыта педагогов ДОО по реализации модели духовно-нравственного воспитания детей на муниципальном, </w:t>
            </w:r>
            <w:r w:rsidRPr="005C1D43">
              <w:rPr>
                <w:b w:val="0"/>
                <w:spacing w:val="-1"/>
              </w:rPr>
              <w:t xml:space="preserve">региональном, </w:t>
            </w:r>
            <w:r w:rsidRPr="005C1D43">
              <w:rPr>
                <w:b w:val="0"/>
              </w:rPr>
              <w:t>федеральном уровнях.</w:t>
            </w:r>
          </w:p>
        </w:tc>
      </w:tr>
      <w:tr w:rsidR="00087C8F" w:rsidRPr="005C1D43" w:rsidTr="009607F2">
        <w:trPr>
          <w:trHeight w:val="1769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Прогнозируемые трудности</w:t>
            </w:r>
          </w:p>
        </w:tc>
        <w:tc>
          <w:tcPr>
            <w:tcW w:w="7953" w:type="dxa"/>
          </w:tcPr>
          <w:p w:rsidR="00710E98" w:rsidRPr="005C1D43" w:rsidRDefault="00710E98" w:rsidP="009607F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Низкий</w:t>
            </w:r>
            <w:r w:rsidRPr="005C1D43">
              <w:rPr>
                <w:rFonts w:eastAsia="Calibri"/>
                <w:sz w:val="24"/>
                <w:szCs w:val="24"/>
              </w:rPr>
              <w:tab/>
              <w:t>уровень</w:t>
            </w:r>
            <w:r w:rsidRPr="005C1D43">
              <w:rPr>
                <w:rFonts w:eastAsia="Calibri"/>
                <w:sz w:val="24"/>
                <w:szCs w:val="24"/>
              </w:rPr>
              <w:tab/>
              <w:t>педагогической</w:t>
            </w:r>
            <w:r w:rsidRPr="005C1D43">
              <w:rPr>
                <w:rFonts w:eastAsia="Calibri"/>
                <w:sz w:val="24"/>
                <w:szCs w:val="24"/>
              </w:rPr>
              <w:tab/>
              <w:t>культуры</w:t>
            </w:r>
            <w:r w:rsidRPr="005C1D43">
              <w:rPr>
                <w:rFonts w:eastAsia="Calibri"/>
                <w:sz w:val="24"/>
                <w:szCs w:val="24"/>
              </w:rPr>
              <w:tab/>
              <w:t>части</w:t>
            </w:r>
            <w:r w:rsidRPr="005C1D43">
              <w:rPr>
                <w:rFonts w:eastAsia="Calibri"/>
                <w:sz w:val="24"/>
                <w:szCs w:val="24"/>
              </w:rPr>
              <w:tab/>
              <w:t>педагогов, родителей (законных</w:t>
            </w:r>
            <w:r w:rsidRPr="005C1D4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представителей).</w:t>
            </w:r>
          </w:p>
          <w:p w:rsidR="00710E98" w:rsidRPr="005C1D43" w:rsidRDefault="00710E98" w:rsidP="009607F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 Недостаточное обеспечение образовательного  процесса в системе социокультурного развития (учебно-методическими материалами и дидактическими</w:t>
            </w:r>
            <w:r w:rsidRPr="005C1D4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пособиями</w:t>
            </w:r>
            <w:r w:rsidR="00071408" w:rsidRPr="005C1D43">
              <w:rPr>
                <w:rFonts w:eastAsia="Calibri"/>
                <w:sz w:val="24"/>
                <w:szCs w:val="24"/>
              </w:rPr>
              <w:t>, наглядным пособиями и оборудованием</w:t>
            </w:r>
            <w:r w:rsidRPr="005C1D43">
              <w:rPr>
                <w:rFonts w:eastAsia="Calibri"/>
                <w:sz w:val="24"/>
                <w:szCs w:val="24"/>
              </w:rPr>
              <w:t>).</w:t>
            </w:r>
          </w:p>
          <w:p w:rsidR="00710E98" w:rsidRPr="005C1D43" w:rsidRDefault="00071408" w:rsidP="009607F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 xml:space="preserve"> </w:t>
            </w:r>
            <w:r w:rsidR="00710E98" w:rsidRPr="005C1D43">
              <w:rPr>
                <w:rFonts w:eastAsia="Calibri"/>
                <w:sz w:val="24"/>
                <w:szCs w:val="24"/>
              </w:rPr>
              <w:t>Низкий уровень активности родителей в совместных мероприятиях</w:t>
            </w:r>
            <w:r w:rsidRPr="005C1D4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87C8F" w:rsidRPr="005C1D43" w:rsidTr="009607F2">
        <w:trPr>
          <w:trHeight w:val="2546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>Пути устранения</w:t>
            </w:r>
          </w:p>
        </w:tc>
        <w:tc>
          <w:tcPr>
            <w:tcW w:w="7953" w:type="dxa"/>
          </w:tcPr>
          <w:p w:rsidR="00710E98" w:rsidRPr="005C1D43" w:rsidRDefault="00710E98" w:rsidP="009607F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Проведение консультативн</w:t>
            </w:r>
            <w:proofErr w:type="gramStart"/>
            <w:r w:rsidRPr="005C1D43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5C1D43">
              <w:rPr>
                <w:rFonts w:eastAsia="Calibri"/>
                <w:sz w:val="24"/>
                <w:szCs w:val="24"/>
              </w:rPr>
              <w:t xml:space="preserve"> методической работы с педагогами, родителями (мастер-классы, конференции,</w:t>
            </w:r>
            <w:r w:rsidRPr="005C1D43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круглый стол и</w:t>
            </w:r>
            <w:r w:rsidRPr="005C1D4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т.д.).</w:t>
            </w:r>
          </w:p>
          <w:p w:rsidR="00710E98" w:rsidRPr="005C1D43" w:rsidRDefault="00710E98" w:rsidP="009607F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Установление взаимосвязи и спонсорской помощи с социальными партнёрами по реализации</w:t>
            </w:r>
            <w:r w:rsidRPr="005C1D43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приоритетных направлений</w:t>
            </w:r>
            <w:r w:rsidRPr="005C1D4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071408" w:rsidRPr="005C1D43">
              <w:rPr>
                <w:rFonts w:eastAsia="Calibri"/>
                <w:spacing w:val="-2"/>
                <w:sz w:val="24"/>
                <w:szCs w:val="24"/>
              </w:rPr>
              <w:t xml:space="preserve">социокультурных </w:t>
            </w:r>
            <w:r w:rsidR="00071408" w:rsidRPr="005C1D43">
              <w:rPr>
                <w:rFonts w:eastAsia="Calibri"/>
                <w:sz w:val="24"/>
                <w:szCs w:val="24"/>
              </w:rPr>
              <w:t>проектов</w:t>
            </w:r>
            <w:r w:rsidRPr="005C1D43">
              <w:rPr>
                <w:rFonts w:eastAsia="Calibri"/>
                <w:sz w:val="24"/>
                <w:szCs w:val="24"/>
              </w:rPr>
              <w:t>.</w:t>
            </w:r>
          </w:p>
          <w:p w:rsidR="00710E98" w:rsidRPr="005C1D43" w:rsidRDefault="00710E98" w:rsidP="009607F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94" w:right="205" w:firstLine="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Создание творческой группы по внесению коррективов в</w:t>
            </w:r>
            <w:r w:rsidRPr="005C1D43">
              <w:rPr>
                <w:rFonts w:eastAsia="Calibri"/>
                <w:spacing w:val="-27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проект. 4.Создание специальных социально-психологических условий, для оказания помощи детям, воспитателям,</w:t>
            </w:r>
            <w:r w:rsidRPr="005C1D4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C1D43">
              <w:rPr>
                <w:rFonts w:eastAsia="Calibri"/>
                <w:sz w:val="24"/>
                <w:szCs w:val="24"/>
              </w:rPr>
              <w:t>родителям.</w:t>
            </w:r>
          </w:p>
          <w:p w:rsidR="00710E98" w:rsidRPr="005C1D43" w:rsidRDefault="00710E98" w:rsidP="009607F2">
            <w:pPr>
              <w:pStyle w:val="TableParagraph"/>
              <w:ind w:left="94" w:right="205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5.</w:t>
            </w:r>
            <w:r w:rsidR="00071408" w:rsidRPr="005C1D43">
              <w:rPr>
                <w:rFonts w:eastAsia="Calibri"/>
                <w:sz w:val="24"/>
                <w:szCs w:val="24"/>
              </w:rPr>
              <w:t>Участие в</w:t>
            </w:r>
            <w:r w:rsidRPr="005C1D43">
              <w:rPr>
                <w:rFonts w:eastAsia="Calibri"/>
                <w:sz w:val="24"/>
                <w:szCs w:val="24"/>
              </w:rPr>
              <w:t xml:space="preserve"> творческой лаборатории по использованию достижений новаторских методов и технологий</w:t>
            </w:r>
            <w:r w:rsidR="00071408" w:rsidRPr="005C1D43">
              <w:rPr>
                <w:rFonts w:eastAsia="Calibri"/>
                <w:sz w:val="24"/>
                <w:szCs w:val="24"/>
              </w:rPr>
              <w:t xml:space="preserve"> обучения и воспитания.</w:t>
            </w:r>
          </w:p>
        </w:tc>
      </w:tr>
      <w:tr w:rsidR="00087C8F" w:rsidRPr="005C1D43" w:rsidTr="009607F2">
        <w:trPr>
          <w:trHeight w:val="981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 w:right="391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 xml:space="preserve">Ресурсное </w:t>
            </w:r>
            <w:r w:rsidR="00306B6E" w:rsidRPr="005C1D43">
              <w:rPr>
                <w:rFonts w:eastAsia="Calibri"/>
                <w:b/>
                <w:sz w:val="24"/>
                <w:szCs w:val="24"/>
              </w:rPr>
              <w:t>обеспечение реализации Проекта</w:t>
            </w:r>
          </w:p>
        </w:tc>
        <w:tc>
          <w:tcPr>
            <w:tcW w:w="7953" w:type="dxa"/>
          </w:tcPr>
          <w:p w:rsidR="00710E98" w:rsidRPr="005C1D43" w:rsidRDefault="00BE4F9D" w:rsidP="009607F2">
            <w:pPr>
              <w:pStyle w:val="TableParagraph"/>
              <w:ind w:left="94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 субсидии на выполнение муниципального задания,</w:t>
            </w:r>
          </w:p>
          <w:p w:rsidR="00710E98" w:rsidRPr="005C1D43" w:rsidRDefault="00BE4F9D" w:rsidP="009607F2">
            <w:pPr>
              <w:pStyle w:val="TableParagraph"/>
              <w:ind w:left="94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 средства от приносящей доход деятельности</w:t>
            </w:r>
          </w:p>
        </w:tc>
      </w:tr>
      <w:tr w:rsidR="00087C8F" w:rsidRPr="005C1D43" w:rsidTr="009607F2">
        <w:trPr>
          <w:trHeight w:val="1152"/>
        </w:trPr>
        <w:tc>
          <w:tcPr>
            <w:tcW w:w="2093" w:type="dxa"/>
          </w:tcPr>
          <w:p w:rsidR="00710E98" w:rsidRPr="005C1D43" w:rsidRDefault="00710E98" w:rsidP="009607F2">
            <w:pPr>
              <w:pStyle w:val="TableParagraph"/>
              <w:ind w:left="202" w:right="224"/>
              <w:rPr>
                <w:rFonts w:eastAsia="Calibri"/>
                <w:b/>
                <w:sz w:val="24"/>
                <w:szCs w:val="24"/>
              </w:rPr>
            </w:pPr>
            <w:r w:rsidRPr="005C1D43">
              <w:rPr>
                <w:rFonts w:eastAsia="Calibri"/>
                <w:b/>
                <w:sz w:val="24"/>
                <w:szCs w:val="24"/>
              </w:rPr>
              <w:t xml:space="preserve">Контроль </w:t>
            </w:r>
            <w:r w:rsidR="00306B6E" w:rsidRPr="005C1D43">
              <w:rPr>
                <w:rFonts w:eastAsia="Calibri"/>
                <w:b/>
                <w:sz w:val="24"/>
                <w:szCs w:val="24"/>
              </w:rPr>
              <w:t>результатов реализации Проекта</w:t>
            </w:r>
          </w:p>
        </w:tc>
        <w:tc>
          <w:tcPr>
            <w:tcW w:w="7953" w:type="dxa"/>
          </w:tcPr>
          <w:p w:rsidR="00710E98" w:rsidRPr="005C1D43" w:rsidRDefault="00710E98" w:rsidP="009607F2">
            <w:pPr>
              <w:pStyle w:val="TableParagraph"/>
              <w:ind w:left="94" w:right="90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Администрация дошкольного учреждения ежегодно подводит итоги выполнения Программы на заседании итогового педагогического совета и Совета родителей.</w:t>
            </w:r>
          </w:p>
        </w:tc>
      </w:tr>
    </w:tbl>
    <w:p w:rsidR="00835525" w:rsidRPr="005C1D43" w:rsidRDefault="00835525" w:rsidP="00C147BA">
      <w:pPr>
        <w:ind w:left="284"/>
        <w:jc w:val="both"/>
        <w:rPr>
          <w:sz w:val="24"/>
        </w:rPr>
        <w:sectPr w:rsidR="00835525" w:rsidRPr="005C1D43" w:rsidSect="006B2B98">
          <w:footerReference w:type="default" r:id="rId9"/>
          <w:pgSz w:w="11910" w:h="16840"/>
          <w:pgMar w:top="1134" w:right="1134" w:bottom="1134" w:left="1134" w:header="0" w:footer="851" w:gutter="0"/>
          <w:cols w:space="720"/>
        </w:sectPr>
      </w:pPr>
    </w:p>
    <w:p w:rsidR="00C147BA" w:rsidRPr="005C1D43" w:rsidRDefault="00C067C4" w:rsidP="00C147BA">
      <w:pPr>
        <w:pStyle w:val="a3"/>
        <w:spacing w:before="78"/>
        <w:ind w:left="284" w:right="40"/>
        <w:jc w:val="right"/>
        <w:rPr>
          <w:i/>
        </w:rPr>
      </w:pPr>
      <w:r w:rsidRPr="005C1D43">
        <w:rPr>
          <w:i/>
        </w:rPr>
        <w:lastRenderedPageBreak/>
        <w:t xml:space="preserve"> «... В наше время приоритетным</w:t>
      </w:r>
      <w:r w:rsidRPr="005C1D43">
        <w:rPr>
          <w:i/>
          <w:spacing w:val="-17"/>
        </w:rPr>
        <w:t xml:space="preserve"> </w:t>
      </w:r>
      <w:r w:rsidRPr="005C1D43">
        <w:rPr>
          <w:i/>
        </w:rPr>
        <w:t>становится</w:t>
      </w:r>
    </w:p>
    <w:p w:rsidR="00C147BA" w:rsidRPr="005C1D43" w:rsidRDefault="00C067C4" w:rsidP="00C147BA">
      <w:pPr>
        <w:pStyle w:val="a3"/>
        <w:spacing w:before="78"/>
        <w:ind w:left="284" w:right="40"/>
        <w:jc w:val="right"/>
        <w:rPr>
          <w:i/>
        </w:rPr>
      </w:pPr>
      <w:r w:rsidRPr="005C1D43">
        <w:rPr>
          <w:i/>
          <w:spacing w:val="-2"/>
        </w:rPr>
        <w:t xml:space="preserve"> </w:t>
      </w:r>
      <w:r w:rsidRPr="005C1D43">
        <w:rPr>
          <w:i/>
        </w:rPr>
        <w:t>воспитание такой личности, для</w:t>
      </w:r>
      <w:r w:rsidRPr="005C1D43">
        <w:rPr>
          <w:i/>
          <w:spacing w:val="-12"/>
        </w:rPr>
        <w:t xml:space="preserve"> </w:t>
      </w:r>
      <w:r w:rsidRPr="005C1D43">
        <w:rPr>
          <w:i/>
        </w:rPr>
        <w:t>которой</w:t>
      </w:r>
    </w:p>
    <w:p w:rsidR="00C067C4" w:rsidRPr="005C1D43" w:rsidRDefault="00C067C4" w:rsidP="00C147BA">
      <w:pPr>
        <w:pStyle w:val="a3"/>
        <w:spacing w:before="78"/>
        <w:ind w:left="284" w:right="40"/>
        <w:jc w:val="right"/>
        <w:rPr>
          <w:i/>
        </w:rPr>
      </w:pPr>
      <w:r w:rsidRPr="005C1D43">
        <w:rPr>
          <w:i/>
          <w:spacing w:val="-4"/>
        </w:rPr>
        <w:t xml:space="preserve"> </w:t>
      </w:r>
      <w:r w:rsidRPr="005C1D43">
        <w:rPr>
          <w:i/>
        </w:rPr>
        <w:t>духовно-нравственные ценности становятся бесспорными</w:t>
      </w:r>
      <w:r w:rsidRPr="005C1D43">
        <w:rPr>
          <w:i/>
          <w:spacing w:val="-9"/>
        </w:rPr>
        <w:t xml:space="preserve"> </w:t>
      </w:r>
      <w:r w:rsidRPr="005C1D43">
        <w:rPr>
          <w:i/>
        </w:rPr>
        <w:t>...»</w:t>
      </w:r>
    </w:p>
    <w:p w:rsidR="00C067C4" w:rsidRPr="005C1D43" w:rsidRDefault="00C067C4" w:rsidP="00C147BA">
      <w:pPr>
        <w:pStyle w:val="a3"/>
        <w:ind w:left="284" w:right="40"/>
        <w:jc w:val="right"/>
        <w:rPr>
          <w:i/>
        </w:rPr>
      </w:pPr>
      <w:r w:rsidRPr="005C1D43">
        <w:rPr>
          <w:i/>
        </w:rPr>
        <w:t>В.Е.</w:t>
      </w:r>
      <w:r w:rsidRPr="005C1D43">
        <w:rPr>
          <w:i/>
          <w:spacing w:val="-8"/>
        </w:rPr>
        <w:t xml:space="preserve"> </w:t>
      </w:r>
      <w:r w:rsidRPr="005C1D43">
        <w:rPr>
          <w:i/>
        </w:rPr>
        <w:t>Позгалев.</w:t>
      </w:r>
    </w:p>
    <w:p w:rsidR="00C067C4" w:rsidRPr="005C1D43" w:rsidRDefault="00C067C4" w:rsidP="00C147BA">
      <w:pPr>
        <w:pStyle w:val="a3"/>
        <w:ind w:left="284"/>
        <w:rPr>
          <w:sz w:val="26"/>
        </w:rPr>
      </w:pPr>
    </w:p>
    <w:p w:rsidR="00C067C4" w:rsidRPr="005C1D43" w:rsidRDefault="00C067C4" w:rsidP="00C147BA">
      <w:pPr>
        <w:pStyle w:val="a3"/>
        <w:ind w:left="284"/>
        <w:rPr>
          <w:sz w:val="26"/>
        </w:rPr>
      </w:pPr>
    </w:p>
    <w:p w:rsidR="005F66AF" w:rsidRPr="005C1D43" w:rsidRDefault="00C067C4" w:rsidP="00C147BA">
      <w:pPr>
        <w:pStyle w:val="4"/>
        <w:keepLines w:val="0"/>
        <w:widowControl/>
        <w:autoSpaceDE/>
        <w:autoSpaceDN/>
        <w:spacing w:before="0"/>
        <w:ind w:left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C1D43">
        <w:rPr>
          <w:rFonts w:ascii="Times New Roman" w:hAnsi="Times New Roman" w:cs="Times New Roman"/>
          <w:i w:val="0"/>
          <w:color w:val="auto"/>
          <w:sz w:val="24"/>
          <w:szCs w:val="24"/>
        </w:rPr>
        <w:t>Введение</w:t>
      </w:r>
    </w:p>
    <w:p w:rsidR="00C067C4" w:rsidRPr="005C1D43" w:rsidRDefault="00C067C4" w:rsidP="00C147B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rFonts w:eastAsia="Calibri"/>
          <w:u w:val="single"/>
        </w:rPr>
      </w:pPr>
      <w:r w:rsidRPr="005C1D43">
        <w:t xml:space="preserve"> </w:t>
      </w:r>
      <w:r w:rsidR="00800408" w:rsidRPr="005C1D43">
        <w:t xml:space="preserve">     </w:t>
      </w:r>
      <w:r w:rsidR="00306B6E" w:rsidRPr="005C1D43">
        <w:t xml:space="preserve"> </w:t>
      </w:r>
      <w:r w:rsidRPr="005C1D43">
        <w:t>Наше время – это время новых стандартов образования, инновационных методик обучения и воспитания, особых условий организации образования</w:t>
      </w:r>
      <w:r w:rsidRPr="005C1D43">
        <w:rPr>
          <w:sz w:val="28"/>
          <w:szCs w:val="28"/>
        </w:rPr>
        <w:t xml:space="preserve">. </w:t>
      </w:r>
      <w:r w:rsidRPr="005C1D43">
        <w:t>Одно из основных направлений отечественной педагогики сегодня обращено к духовно-нравственным</w:t>
      </w:r>
      <w:r w:rsidRPr="005C1D43">
        <w:rPr>
          <w:spacing w:val="-9"/>
        </w:rPr>
        <w:t xml:space="preserve"> </w:t>
      </w:r>
      <w:r w:rsidRPr="005C1D43">
        <w:t>ценностям</w:t>
      </w:r>
      <w:r w:rsidRPr="005C1D43">
        <w:rPr>
          <w:spacing w:val="-8"/>
        </w:rPr>
        <w:t xml:space="preserve"> </w:t>
      </w:r>
      <w:r w:rsidRPr="005C1D43">
        <w:t>российского</w:t>
      </w:r>
      <w:r w:rsidRPr="005C1D43">
        <w:rPr>
          <w:spacing w:val="-9"/>
        </w:rPr>
        <w:t xml:space="preserve"> </w:t>
      </w:r>
      <w:r w:rsidRPr="005C1D43">
        <w:t>образования</w:t>
      </w:r>
      <w:r w:rsidRPr="005C1D43">
        <w:rPr>
          <w:spacing w:val="-8"/>
        </w:rPr>
        <w:t xml:space="preserve"> </w:t>
      </w:r>
      <w:r w:rsidRPr="005C1D43">
        <w:t>и</w:t>
      </w:r>
      <w:r w:rsidRPr="005C1D43">
        <w:rPr>
          <w:spacing w:val="-6"/>
        </w:rPr>
        <w:t xml:space="preserve"> </w:t>
      </w:r>
      <w:r w:rsidRPr="005C1D43">
        <w:t>воспитания.</w:t>
      </w:r>
    </w:p>
    <w:p w:rsidR="002C7F07" w:rsidRPr="005C1D43" w:rsidRDefault="00800408" w:rsidP="00C147B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rFonts w:eastAsia="Calibri"/>
        </w:rPr>
      </w:pPr>
      <w:r w:rsidRPr="005C1D43">
        <w:rPr>
          <w:rFonts w:eastAsia="Calibri"/>
        </w:rPr>
        <w:t xml:space="preserve">      </w:t>
      </w:r>
      <w:r w:rsidR="00700F1D" w:rsidRPr="005C1D43">
        <w:rPr>
          <w:rFonts w:eastAsia="Calibri"/>
          <w:i/>
        </w:rPr>
        <w:t>Актуальность проекта</w:t>
      </w:r>
      <w:r w:rsidR="00306B6E" w:rsidRPr="005C1D43">
        <w:rPr>
          <w:rFonts w:eastAsia="Calibri"/>
        </w:rPr>
        <w:t xml:space="preserve"> «</w:t>
      </w:r>
      <w:r w:rsidR="005C1D43" w:rsidRPr="005C1D43">
        <w:rPr>
          <w:rFonts w:eastAsia="Calibri"/>
        </w:rPr>
        <w:t>Истоки творчества</w:t>
      </w:r>
      <w:r w:rsidR="00306B6E" w:rsidRPr="005C1D43">
        <w:rPr>
          <w:rFonts w:eastAsia="Calibri"/>
        </w:rPr>
        <w:t>» обеспечивается необходимостью</w:t>
      </w:r>
      <w:r w:rsidR="002C7F07" w:rsidRPr="005C1D43">
        <w:rPr>
          <w:rFonts w:eastAsia="Calibri"/>
        </w:rPr>
        <w:t xml:space="preserve"> реализации одного из принципов дошкольного образования, определенного ФГОС </w:t>
      </w:r>
      <w:proofErr w:type="gramStart"/>
      <w:r w:rsidR="002C7F07" w:rsidRPr="005C1D43">
        <w:rPr>
          <w:rFonts w:eastAsia="Calibri"/>
        </w:rPr>
        <w:t>ДО</w:t>
      </w:r>
      <w:proofErr w:type="gramEnd"/>
      <w:r w:rsidR="002C7F07" w:rsidRPr="005C1D43">
        <w:t>,</w:t>
      </w:r>
      <w:r w:rsidR="002C7F07" w:rsidRPr="005C1D43">
        <w:rPr>
          <w:rFonts w:eastAsia="Calibri"/>
        </w:rPr>
        <w:t xml:space="preserve"> «</w:t>
      </w:r>
      <w:proofErr w:type="gramStart"/>
      <w:r w:rsidR="002C7F07" w:rsidRPr="005C1D43">
        <w:rPr>
          <w:rFonts w:eastAsia="Calibri"/>
        </w:rPr>
        <w:t>приобщение</w:t>
      </w:r>
      <w:proofErr w:type="gramEnd"/>
      <w:r w:rsidR="002C7F07" w:rsidRPr="005C1D43">
        <w:rPr>
          <w:rFonts w:eastAsia="Calibri"/>
        </w:rPr>
        <w:t xml:space="preserve"> детей к социокультурным нормам, традициям семьи, общества и государства; учет этнокультурной ситуации развития детей» через </w:t>
      </w:r>
      <w:r w:rsidR="00700F1D" w:rsidRPr="005C1D43">
        <w:rPr>
          <w:rFonts w:eastAsia="Calibri"/>
        </w:rPr>
        <w:t xml:space="preserve">организацию </w:t>
      </w:r>
      <w:r w:rsidR="00785C42" w:rsidRPr="005C1D43">
        <w:rPr>
          <w:rFonts w:eastAsia="Calibri"/>
        </w:rPr>
        <w:t>деятельности</w:t>
      </w:r>
      <w:r w:rsidR="00700F1D" w:rsidRPr="005C1D43">
        <w:rPr>
          <w:rFonts w:eastAsia="Calibri"/>
        </w:rPr>
        <w:t xml:space="preserve"> художественно-эстетической направленности</w:t>
      </w:r>
      <w:r w:rsidR="00785C42" w:rsidRPr="005C1D43">
        <w:rPr>
          <w:rFonts w:eastAsia="Calibri"/>
        </w:rPr>
        <w:t>.</w:t>
      </w:r>
    </w:p>
    <w:p w:rsidR="00C147BA" w:rsidRPr="005C1D43" w:rsidRDefault="00800408" w:rsidP="00C147B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rFonts w:eastAsia="Calibri"/>
        </w:rPr>
      </w:pPr>
      <w:r w:rsidRPr="005C1D43">
        <w:rPr>
          <w:rFonts w:eastAsia="Calibri"/>
        </w:rPr>
        <w:t xml:space="preserve">     </w:t>
      </w:r>
      <w:r w:rsidR="003F3860">
        <w:rPr>
          <w:rFonts w:eastAsia="Calibri"/>
        </w:rPr>
        <w:t xml:space="preserve">  </w:t>
      </w:r>
      <w:r w:rsidR="00306B6E" w:rsidRPr="005C1D43">
        <w:rPr>
          <w:rFonts w:eastAsia="Calibri"/>
        </w:rPr>
        <w:t>П</w:t>
      </w:r>
      <w:r w:rsidR="00700F1D" w:rsidRPr="005C1D43">
        <w:rPr>
          <w:rFonts w:eastAsia="Calibri"/>
        </w:rPr>
        <w:t>роект</w:t>
      </w:r>
      <w:r w:rsidR="002C7F07" w:rsidRPr="005C1D43">
        <w:rPr>
          <w:rFonts w:eastAsia="Calibri"/>
        </w:rPr>
        <w:t xml:space="preserve"> обеспечивает</w:t>
      </w:r>
      <w:r w:rsidRPr="005C1D43">
        <w:rPr>
          <w:rFonts w:eastAsia="Calibri"/>
        </w:rPr>
        <w:t xml:space="preserve"> решение задач по одному</w:t>
      </w:r>
      <w:r w:rsidR="00785C42" w:rsidRPr="005C1D43">
        <w:rPr>
          <w:rFonts w:eastAsia="Calibri"/>
        </w:rPr>
        <w:t xml:space="preserve"> из направлений духовно – нравственного воспитания и развития</w:t>
      </w:r>
      <w:r w:rsidR="00306B6E" w:rsidRPr="005C1D43">
        <w:rPr>
          <w:rFonts w:eastAsia="Calibri"/>
        </w:rPr>
        <w:t xml:space="preserve"> дошкольников</w:t>
      </w:r>
      <w:r w:rsidR="00785C42" w:rsidRPr="005C1D43">
        <w:rPr>
          <w:rFonts w:eastAsia="Calibri"/>
        </w:rPr>
        <w:t xml:space="preserve">: формирование ценностей культуры через развитие предпосылок ценностно – смыслового </w:t>
      </w:r>
      <w:r w:rsidR="00306B6E" w:rsidRPr="005C1D43">
        <w:rPr>
          <w:rFonts w:eastAsia="Calibri"/>
        </w:rPr>
        <w:t>восприятия произведений народного творчества</w:t>
      </w:r>
      <w:r w:rsidR="00785C42" w:rsidRPr="005C1D43">
        <w:rPr>
          <w:rFonts w:eastAsia="Calibri"/>
        </w:rPr>
        <w:t xml:space="preserve"> и реализацию самостоятельной творческой деятельности дошкольников.</w:t>
      </w:r>
      <w:r w:rsidRPr="005C1D43">
        <w:rPr>
          <w:rFonts w:eastAsia="Calibri"/>
        </w:rPr>
        <w:t xml:space="preserve"> </w:t>
      </w:r>
    </w:p>
    <w:p w:rsidR="00A90C0A" w:rsidRDefault="00C147B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shd w:val="clear" w:color="auto" w:fill="FFFFFF"/>
        </w:rPr>
      </w:pPr>
      <w:r w:rsidRPr="005C1D43">
        <w:rPr>
          <w:rFonts w:eastAsia="Calibri"/>
        </w:rPr>
        <w:t xml:space="preserve">      </w:t>
      </w:r>
      <w:r w:rsidR="00800408" w:rsidRPr="005C1D43">
        <w:rPr>
          <w:rFonts w:eastAsia="Calibri"/>
        </w:rPr>
        <w:t xml:space="preserve">Данное направление тесно связано с миссией </w:t>
      </w:r>
      <w:r w:rsidR="00832E0F" w:rsidRPr="005C1D43">
        <w:rPr>
          <w:i/>
        </w:rPr>
        <w:t xml:space="preserve"> </w:t>
      </w:r>
      <w:r w:rsidR="00832E0F" w:rsidRPr="005C1D43">
        <w:t>нашего</w:t>
      </w:r>
      <w:r w:rsidR="00DF2E6B" w:rsidRPr="005C1D43">
        <w:t xml:space="preserve"> дошкольного образовательного </w:t>
      </w:r>
      <w:r w:rsidR="00800408" w:rsidRPr="005C1D43">
        <w:t>учреждения</w:t>
      </w:r>
      <w:r w:rsidR="00DF2E6B" w:rsidRPr="005C1D43">
        <w:t>: с</w:t>
      </w:r>
      <w:r w:rsidR="00DF2E6B" w:rsidRPr="005C1D43">
        <w:rPr>
          <w:shd w:val="clear" w:color="auto" w:fill="FFFFFF"/>
        </w:rPr>
        <w:t xml:space="preserve">оздание эффективной модели </w:t>
      </w:r>
      <w:r w:rsidR="00832E0F" w:rsidRPr="005C1D43">
        <w:rPr>
          <w:shd w:val="clear" w:color="auto" w:fill="FFFFFF"/>
        </w:rPr>
        <w:t>современного социокультурного</w:t>
      </w:r>
      <w:r w:rsidR="00DF2E6B" w:rsidRPr="005C1D43">
        <w:rPr>
          <w:shd w:val="clear" w:color="auto" w:fill="FFFFFF"/>
        </w:rPr>
        <w:t xml:space="preserve"> образовательного пространства для </w:t>
      </w:r>
      <w:r w:rsidR="002C7F07" w:rsidRPr="005C1D43">
        <w:rPr>
          <w:shd w:val="clear" w:color="auto" w:fill="FFFFFF"/>
        </w:rPr>
        <w:t>формирования основы</w:t>
      </w:r>
      <w:r w:rsidR="00DF2E6B" w:rsidRPr="005C1D43">
        <w:rPr>
          <w:shd w:val="clear" w:color="auto" w:fill="FFFFFF"/>
        </w:rPr>
        <w:t xml:space="preserve"> личности ребенка через систему социокул</w:t>
      </w:r>
      <w:r w:rsidR="00A90C0A">
        <w:rPr>
          <w:shd w:val="clear" w:color="auto" w:fill="FFFFFF"/>
        </w:rPr>
        <w:t>ьтурных ценностей. В рамках реализации программы «Социокультурные истоки» в ДОУ в полном объеме реализованы  направления:</w:t>
      </w:r>
    </w:p>
    <w:p w:rsid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rPr>
          <w:shd w:val="clear" w:color="auto" w:fill="FFFFFF"/>
        </w:rPr>
        <w:t xml:space="preserve"> - </w:t>
      </w:r>
      <w:r w:rsidR="00C934A6" w:rsidRPr="005C1D43">
        <w:t xml:space="preserve"> </w:t>
      </w:r>
      <w:r>
        <w:t>ценности внутреннего мира человека;</w:t>
      </w:r>
    </w:p>
    <w:p w:rsid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t xml:space="preserve"> - социокультурные ценности;</w:t>
      </w:r>
    </w:p>
    <w:p w:rsid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t xml:space="preserve"> - нравственные ценности;</w:t>
      </w:r>
    </w:p>
    <w:p w:rsid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t xml:space="preserve"> - ценности деятельности человека;</w:t>
      </w:r>
    </w:p>
    <w:p w:rsid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t xml:space="preserve"> - ценности внешнего мира человека.</w:t>
      </w:r>
    </w:p>
    <w:p w:rsidR="00A90C0A" w:rsidRPr="00A90C0A" w:rsidRDefault="00A90C0A" w:rsidP="00A90C0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Работа по формированию ценностей культуры в организации </w:t>
      </w:r>
      <w:r w:rsidR="00355416">
        <w:rPr>
          <w:shd w:val="clear" w:color="auto" w:fill="FFFFFF"/>
        </w:rPr>
        <w:t xml:space="preserve">проводится </w:t>
      </w:r>
      <w:r>
        <w:rPr>
          <w:shd w:val="clear" w:color="auto" w:fill="FFFFFF"/>
        </w:rPr>
        <w:t>в рамках внутреннего пространства ДОУ</w:t>
      </w:r>
      <w:r w:rsidR="00355416">
        <w:rPr>
          <w:shd w:val="clear" w:color="auto" w:fill="FFFFFF"/>
        </w:rPr>
        <w:t xml:space="preserve">, внешнее пространство остается незадействованным.  </w:t>
      </w:r>
    </w:p>
    <w:p w:rsidR="008A3A3E" w:rsidRPr="00355416" w:rsidRDefault="00A90C0A" w:rsidP="00C147B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</w:pPr>
      <w:r>
        <w:t xml:space="preserve">    </w:t>
      </w:r>
      <w:r w:rsidRPr="00355416">
        <w:rPr>
          <w:b/>
        </w:rPr>
        <w:t xml:space="preserve">Решением проблемы </w:t>
      </w:r>
      <w:r w:rsidRPr="00355416">
        <w:t xml:space="preserve">станет создание </w:t>
      </w:r>
      <w:r w:rsidR="00355416">
        <w:t>творческой площадки – сцены для проведения мероприятий художественно-эстетической направленности.</w:t>
      </w:r>
    </w:p>
    <w:p w:rsidR="00306B6E" w:rsidRPr="005C1D43" w:rsidRDefault="00306B6E" w:rsidP="00C147BA">
      <w:pPr>
        <w:pStyle w:val="a7"/>
        <w:shd w:val="clear" w:color="auto" w:fill="FFFFFF"/>
        <w:spacing w:before="0" w:beforeAutospacing="0" w:after="0" w:afterAutospacing="0"/>
        <w:ind w:left="284" w:right="40"/>
        <w:jc w:val="both"/>
        <w:textAlignment w:val="baseline"/>
        <w:rPr>
          <w:rFonts w:eastAsia="Calibri"/>
        </w:rPr>
      </w:pPr>
    </w:p>
    <w:p w:rsidR="00130495" w:rsidRPr="005C1D43" w:rsidRDefault="00130495" w:rsidP="00C147BA">
      <w:pPr>
        <w:pStyle w:val="a3"/>
        <w:numPr>
          <w:ilvl w:val="0"/>
          <w:numId w:val="28"/>
        </w:numPr>
        <w:tabs>
          <w:tab w:val="left" w:pos="2705"/>
        </w:tabs>
        <w:ind w:right="40"/>
        <w:jc w:val="center"/>
        <w:rPr>
          <w:b/>
        </w:rPr>
      </w:pPr>
      <w:r w:rsidRPr="005C1D43">
        <w:rPr>
          <w:b/>
        </w:rPr>
        <w:t>Пояснительная записка.</w:t>
      </w:r>
    </w:p>
    <w:p w:rsidR="00C147BA" w:rsidRPr="005C1D43" w:rsidRDefault="00C147BA" w:rsidP="00C147BA">
      <w:pPr>
        <w:pStyle w:val="a3"/>
        <w:tabs>
          <w:tab w:val="left" w:pos="2705"/>
        </w:tabs>
        <w:ind w:left="644" w:right="40"/>
        <w:rPr>
          <w:b/>
        </w:rPr>
      </w:pPr>
    </w:p>
    <w:p w:rsidR="00774D24" w:rsidRPr="005C1D43" w:rsidRDefault="00C147BA" w:rsidP="00C147BA">
      <w:pPr>
        <w:pStyle w:val="TableParagraph"/>
        <w:ind w:left="284" w:right="40"/>
        <w:jc w:val="both"/>
        <w:rPr>
          <w:sz w:val="24"/>
          <w:szCs w:val="24"/>
        </w:rPr>
      </w:pPr>
      <w:r w:rsidRPr="005C1D43">
        <w:rPr>
          <w:sz w:val="24"/>
        </w:rPr>
        <w:t xml:space="preserve">      </w:t>
      </w:r>
      <w:r w:rsidR="00800408" w:rsidRPr="005C1D43">
        <w:rPr>
          <w:sz w:val="24"/>
        </w:rPr>
        <w:t>В</w:t>
      </w:r>
      <w:r w:rsidR="000F184A" w:rsidRPr="005C1D43">
        <w:rPr>
          <w:sz w:val="24"/>
        </w:rPr>
        <w:t xml:space="preserve"> условиях реализации программы «Социокультурные истоки»</w:t>
      </w:r>
      <w:r w:rsidR="00893A3A" w:rsidRPr="005C1D43">
        <w:rPr>
          <w:sz w:val="24"/>
        </w:rPr>
        <w:t xml:space="preserve"> </w:t>
      </w:r>
      <w:r w:rsidR="00700F1D" w:rsidRPr="005C1D43">
        <w:rPr>
          <w:sz w:val="24"/>
        </w:rPr>
        <w:t>и программы</w:t>
      </w:r>
      <w:r w:rsidR="00800408" w:rsidRPr="005C1D43">
        <w:rPr>
          <w:sz w:val="24"/>
        </w:rPr>
        <w:t xml:space="preserve"> духовно –</w:t>
      </w:r>
      <w:r w:rsidR="00893A3A" w:rsidRPr="005C1D43">
        <w:rPr>
          <w:sz w:val="24"/>
        </w:rPr>
        <w:t xml:space="preserve"> нравственного воспитания и развития «Исток добра», реализуемой </w:t>
      </w:r>
      <w:r w:rsidR="00700F1D" w:rsidRPr="005C1D43">
        <w:rPr>
          <w:sz w:val="24"/>
        </w:rPr>
        <w:t xml:space="preserve">ДОУ, проект </w:t>
      </w:r>
      <w:r w:rsidR="006F5BAD" w:rsidRPr="005C1D43">
        <w:rPr>
          <w:b/>
          <w:sz w:val="24"/>
        </w:rPr>
        <w:t>«</w:t>
      </w:r>
      <w:r w:rsidR="005C1D43">
        <w:rPr>
          <w:b/>
          <w:sz w:val="24"/>
        </w:rPr>
        <w:t>Истоки творчества</w:t>
      </w:r>
      <w:r w:rsidR="006F5BAD" w:rsidRPr="005C1D43">
        <w:rPr>
          <w:sz w:val="24"/>
        </w:rPr>
        <w:t xml:space="preserve">» </w:t>
      </w:r>
      <w:r w:rsidR="006F5BAD" w:rsidRPr="005C1D43">
        <w:rPr>
          <w:sz w:val="24"/>
          <w:szCs w:val="24"/>
        </w:rPr>
        <w:t>стал</w:t>
      </w:r>
      <w:r w:rsidR="00774D24" w:rsidRPr="005C1D43">
        <w:rPr>
          <w:sz w:val="24"/>
          <w:szCs w:val="24"/>
        </w:rPr>
        <w:t xml:space="preserve"> для ДОУ целостным образовательным проектом, через призму которо</w:t>
      </w:r>
      <w:r w:rsidR="00893A3A" w:rsidRPr="005C1D43">
        <w:rPr>
          <w:sz w:val="24"/>
          <w:szCs w:val="24"/>
        </w:rPr>
        <w:t>го у дошкольников формируются ценности культуры.</w:t>
      </w:r>
    </w:p>
    <w:p w:rsidR="00A24F6B" w:rsidRPr="00A24F6B" w:rsidRDefault="00A24F6B" w:rsidP="00A24F6B">
      <w:pPr>
        <w:shd w:val="clear" w:color="auto" w:fill="FFFFFF"/>
        <w:spacing w:after="100" w:afterAutospacing="1"/>
        <w:ind w:firstLine="709"/>
        <w:rPr>
          <w:b/>
          <w:bCs/>
          <w:color w:val="222222"/>
          <w:sz w:val="24"/>
          <w:szCs w:val="24"/>
        </w:rPr>
      </w:pPr>
      <w:r w:rsidRPr="00A24F6B">
        <w:rPr>
          <w:b/>
          <w:bCs/>
          <w:color w:val="222222"/>
          <w:sz w:val="24"/>
          <w:szCs w:val="24"/>
        </w:rPr>
        <w:t>Целевая аудитория</w:t>
      </w:r>
    </w:p>
    <w:p w:rsidR="00A24F6B" w:rsidRPr="00A24F6B" w:rsidRDefault="00A24F6B" w:rsidP="00A24F6B">
      <w:pPr>
        <w:pStyle w:val="a6"/>
        <w:widowControl/>
        <w:numPr>
          <w:ilvl w:val="0"/>
          <w:numId w:val="31"/>
        </w:numPr>
        <w:shd w:val="clear" w:color="auto" w:fill="FFFFFF"/>
        <w:autoSpaceDE/>
        <w:autoSpaceDN/>
        <w:spacing w:after="100" w:afterAutospacing="1"/>
        <w:contextualSpacing/>
        <w:rPr>
          <w:color w:val="222222"/>
          <w:sz w:val="24"/>
          <w:szCs w:val="24"/>
        </w:rPr>
      </w:pPr>
      <w:r w:rsidRPr="00A24F6B">
        <w:rPr>
          <w:color w:val="222222"/>
          <w:sz w:val="24"/>
          <w:szCs w:val="24"/>
        </w:rPr>
        <w:t>Педагоги;</w:t>
      </w:r>
    </w:p>
    <w:p w:rsidR="00A24F6B" w:rsidRPr="00A24F6B" w:rsidRDefault="00A24F6B" w:rsidP="00A24F6B">
      <w:pPr>
        <w:pStyle w:val="a6"/>
        <w:widowControl/>
        <w:numPr>
          <w:ilvl w:val="0"/>
          <w:numId w:val="31"/>
        </w:numPr>
        <w:shd w:val="clear" w:color="auto" w:fill="FFFFFF"/>
        <w:autoSpaceDE/>
        <w:autoSpaceDN/>
        <w:spacing w:after="300" w:afterAutospacing="1"/>
        <w:contextualSpacing/>
        <w:rPr>
          <w:rFonts w:ascii="Arial" w:hAnsi="Arial" w:cs="Arial"/>
          <w:color w:val="333333"/>
          <w:sz w:val="24"/>
          <w:szCs w:val="24"/>
        </w:rPr>
      </w:pPr>
      <w:r w:rsidRPr="00A24F6B">
        <w:rPr>
          <w:color w:val="222222"/>
          <w:sz w:val="24"/>
          <w:szCs w:val="24"/>
        </w:rPr>
        <w:t>Родители (законные представители);</w:t>
      </w:r>
    </w:p>
    <w:p w:rsidR="00C067C4" w:rsidRPr="00A24F6B" w:rsidRDefault="00A24F6B" w:rsidP="00A24F6B">
      <w:pPr>
        <w:pStyle w:val="a6"/>
        <w:widowControl/>
        <w:numPr>
          <w:ilvl w:val="0"/>
          <w:numId w:val="31"/>
        </w:numPr>
        <w:shd w:val="clear" w:color="auto" w:fill="FFFFFF"/>
        <w:autoSpaceDE/>
        <w:autoSpaceDN/>
        <w:spacing w:after="300" w:afterAutospacing="1"/>
        <w:contextualSpacing/>
        <w:rPr>
          <w:rFonts w:ascii="Arial" w:hAnsi="Arial" w:cs="Arial"/>
          <w:color w:val="333333"/>
          <w:sz w:val="24"/>
          <w:szCs w:val="24"/>
        </w:rPr>
      </w:pPr>
      <w:r w:rsidRPr="00A24F6B">
        <w:rPr>
          <w:color w:val="222222"/>
          <w:sz w:val="24"/>
          <w:szCs w:val="24"/>
        </w:rPr>
        <w:t xml:space="preserve">Дети </w:t>
      </w:r>
      <w:r>
        <w:rPr>
          <w:color w:val="222222"/>
          <w:sz w:val="24"/>
          <w:szCs w:val="24"/>
        </w:rPr>
        <w:t>дошкольного возраста (3 – 8 лет)</w:t>
      </w:r>
      <w:r w:rsidRPr="00A24F6B">
        <w:rPr>
          <w:color w:val="333333"/>
          <w:sz w:val="24"/>
          <w:szCs w:val="24"/>
        </w:rPr>
        <w:t>.</w:t>
      </w:r>
    </w:p>
    <w:p w:rsidR="00572DC6" w:rsidRPr="005C1D43" w:rsidRDefault="00C147BA" w:rsidP="00355416">
      <w:pPr>
        <w:pStyle w:val="a3"/>
        <w:ind w:left="284" w:right="40"/>
        <w:jc w:val="both"/>
      </w:pPr>
      <w:r w:rsidRPr="005C1D43">
        <w:t xml:space="preserve">        </w:t>
      </w:r>
      <w:r w:rsidR="006F5BAD" w:rsidRPr="005C1D43">
        <w:t xml:space="preserve">Проект </w:t>
      </w:r>
      <w:r w:rsidR="00306B6E" w:rsidRPr="005C1D43">
        <w:t>разработан</w:t>
      </w:r>
      <w:r w:rsidR="00667DC9" w:rsidRPr="005C1D43">
        <w:t xml:space="preserve"> на основе анализа развивающей предметно – пространственной </w:t>
      </w:r>
      <w:r w:rsidR="00700F1D" w:rsidRPr="005C1D43">
        <w:t>среды дошкольной</w:t>
      </w:r>
      <w:r w:rsidR="00E019FA" w:rsidRPr="005C1D43">
        <w:t xml:space="preserve"> организации </w:t>
      </w:r>
      <w:r w:rsidR="00667DC9" w:rsidRPr="005C1D43">
        <w:t>и запросов родительской общественности ДОУ.</w:t>
      </w:r>
    </w:p>
    <w:p w:rsidR="00835525" w:rsidRPr="005C1D43" w:rsidRDefault="00C147BA" w:rsidP="00C147BA">
      <w:pPr>
        <w:pStyle w:val="a3"/>
        <w:ind w:left="284" w:right="40"/>
        <w:jc w:val="both"/>
      </w:pPr>
      <w:r w:rsidRPr="005C1D43">
        <w:rPr>
          <w:b/>
        </w:rPr>
        <w:t xml:space="preserve">     </w:t>
      </w:r>
      <w:r w:rsidR="00014029" w:rsidRPr="005C1D43">
        <w:rPr>
          <w:b/>
        </w:rPr>
        <w:t>Цель</w:t>
      </w:r>
      <w:r w:rsidR="00667DC9" w:rsidRPr="005C1D43">
        <w:t xml:space="preserve">: </w:t>
      </w:r>
      <w:r w:rsidR="00E019FA" w:rsidRPr="005C1D43">
        <w:t>формирование ценностей</w:t>
      </w:r>
      <w:r w:rsidR="00667DC9" w:rsidRPr="005C1D43">
        <w:t xml:space="preserve"> культуры </w:t>
      </w:r>
      <w:r w:rsidR="00697852">
        <w:t xml:space="preserve">у </w:t>
      </w:r>
      <w:r w:rsidRPr="005C1D43">
        <w:t>ребенка</w:t>
      </w:r>
      <w:r w:rsidR="00E019FA" w:rsidRPr="005C1D43">
        <w:t xml:space="preserve"> через</w:t>
      </w:r>
      <w:r w:rsidR="00667DC9" w:rsidRPr="005C1D43">
        <w:t xml:space="preserve"> обогащение развивающей предметно – пространственной среды художественно-эстетической </w:t>
      </w:r>
      <w:r w:rsidR="00E019FA" w:rsidRPr="005C1D43">
        <w:t>направленности в</w:t>
      </w:r>
      <w:r w:rsidR="00C705A6" w:rsidRPr="005C1D43">
        <w:t xml:space="preserve"> контексте програ</w:t>
      </w:r>
      <w:r w:rsidR="00355416">
        <w:t xml:space="preserve">ммы </w:t>
      </w:r>
      <w:r w:rsidR="00355416">
        <w:lastRenderedPageBreak/>
        <w:t>«Социокультурные истоки» (создание творческой площадки – сцены на территории ДОУ).</w:t>
      </w:r>
      <w:r w:rsidR="00C705A6" w:rsidRPr="005C1D43">
        <w:t xml:space="preserve"> </w:t>
      </w:r>
    </w:p>
    <w:p w:rsidR="007C24A9" w:rsidRDefault="00C147BA" w:rsidP="00C147BA">
      <w:pPr>
        <w:pStyle w:val="a3"/>
        <w:ind w:left="284" w:right="408"/>
        <w:jc w:val="both"/>
        <w:rPr>
          <w:b/>
        </w:rPr>
      </w:pPr>
      <w:r w:rsidRPr="005C1D43">
        <w:rPr>
          <w:b/>
        </w:rPr>
        <w:t xml:space="preserve">    </w:t>
      </w:r>
    </w:p>
    <w:p w:rsidR="00555644" w:rsidRDefault="007C24A9" w:rsidP="00C147BA">
      <w:pPr>
        <w:pStyle w:val="a3"/>
        <w:ind w:left="284" w:right="408"/>
        <w:jc w:val="both"/>
      </w:pPr>
      <w:r>
        <w:rPr>
          <w:b/>
        </w:rPr>
        <w:t xml:space="preserve">        </w:t>
      </w:r>
      <w:r w:rsidR="00555644" w:rsidRPr="005C1D43">
        <w:rPr>
          <w:b/>
        </w:rPr>
        <w:t>Задачи</w:t>
      </w:r>
      <w:r w:rsidR="00555644" w:rsidRPr="005C1D43">
        <w:t>:</w:t>
      </w:r>
    </w:p>
    <w:p w:rsidR="00355416" w:rsidRDefault="00355416" w:rsidP="00355416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</w:t>
      </w:r>
      <w:r>
        <w:rPr>
          <w:rFonts w:eastAsia="Calibri"/>
          <w:sz w:val="24"/>
          <w:szCs w:val="24"/>
          <w:lang w:eastAsia="en-US" w:bidi="ar-SA"/>
        </w:rPr>
        <w:t xml:space="preserve">        1. </w:t>
      </w:r>
      <w:r w:rsidRPr="00355416">
        <w:rPr>
          <w:rFonts w:eastAsia="Calibri"/>
          <w:sz w:val="24"/>
          <w:szCs w:val="24"/>
          <w:lang w:eastAsia="en-US" w:bidi="ar-SA"/>
        </w:rPr>
        <w:t xml:space="preserve"> Создать инициативную группу из числа педагогов и родителей (законных представителей) по разработке и реализации проекта.</w:t>
      </w:r>
    </w:p>
    <w:p w:rsidR="00A24F6B" w:rsidRDefault="00355416" w:rsidP="00A24F6B">
      <w:pPr>
        <w:widowControl/>
        <w:autoSpaceDE/>
        <w:autoSpaceDN/>
        <w:ind w:left="709"/>
        <w:contextualSpacing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 w:bidi="ar-SA"/>
        </w:rPr>
        <w:t xml:space="preserve">2. </w:t>
      </w:r>
      <w:r w:rsidRPr="00355416">
        <w:rPr>
          <w:bCs/>
          <w:sz w:val="24"/>
          <w:szCs w:val="24"/>
        </w:rPr>
        <w:t xml:space="preserve">Разработать проект современной </w:t>
      </w:r>
      <w:r w:rsidR="00A24F6B">
        <w:rPr>
          <w:bCs/>
          <w:sz w:val="24"/>
          <w:szCs w:val="24"/>
        </w:rPr>
        <w:t>творческой площадки – сцены;</w:t>
      </w:r>
    </w:p>
    <w:p w:rsidR="00A24F6B" w:rsidRDefault="00A24F6B" w:rsidP="00A24F6B">
      <w:pPr>
        <w:widowControl/>
        <w:autoSpaceDE/>
        <w:autoSpaceDN/>
        <w:ind w:left="709"/>
        <w:contextualSpacing/>
        <w:jc w:val="both"/>
        <w:rPr>
          <w:sz w:val="24"/>
        </w:rPr>
      </w:pPr>
      <w:r>
        <w:rPr>
          <w:bCs/>
          <w:sz w:val="24"/>
          <w:szCs w:val="24"/>
        </w:rPr>
        <w:t xml:space="preserve">3. </w:t>
      </w:r>
      <w:r w:rsidR="00F21628" w:rsidRPr="005C1D43">
        <w:rPr>
          <w:sz w:val="24"/>
        </w:rPr>
        <w:t>Расширять спектр педагогических техно</w:t>
      </w:r>
      <w:r w:rsidR="00697852">
        <w:rPr>
          <w:sz w:val="24"/>
        </w:rPr>
        <w:t>логий по художественно-эстетическому</w:t>
      </w:r>
      <w:r w:rsidR="00F21628" w:rsidRPr="005C1D43">
        <w:rPr>
          <w:sz w:val="24"/>
        </w:rPr>
        <w:t xml:space="preserve"> </w:t>
      </w:r>
      <w:r>
        <w:rPr>
          <w:sz w:val="24"/>
        </w:rPr>
        <w:t>воспитанию и развитию ребенка;</w:t>
      </w:r>
    </w:p>
    <w:p w:rsidR="00A24F6B" w:rsidRDefault="00A24F6B" w:rsidP="00A24F6B">
      <w:pPr>
        <w:widowControl/>
        <w:autoSpaceDE/>
        <w:autoSpaceDN/>
        <w:ind w:left="709"/>
        <w:contextualSpacing/>
        <w:jc w:val="both"/>
        <w:rPr>
          <w:sz w:val="24"/>
        </w:rPr>
      </w:pPr>
      <w:r>
        <w:rPr>
          <w:sz w:val="24"/>
        </w:rPr>
        <w:t>4.</w:t>
      </w:r>
      <w:r w:rsidR="003054F6" w:rsidRPr="005C1D43">
        <w:rPr>
          <w:sz w:val="24"/>
        </w:rPr>
        <w:t>Вовлечь родителей, социальных</w:t>
      </w:r>
      <w:r>
        <w:rPr>
          <w:sz w:val="24"/>
        </w:rPr>
        <w:t xml:space="preserve"> партнеров в реализацию задач художественно-эстетического</w:t>
      </w:r>
      <w:r w:rsidR="003054F6" w:rsidRPr="005C1D43">
        <w:rPr>
          <w:sz w:val="24"/>
        </w:rPr>
        <w:t xml:space="preserve"> развития детей дошк</w:t>
      </w:r>
      <w:r>
        <w:rPr>
          <w:sz w:val="24"/>
        </w:rPr>
        <w:t>ольного возраста;</w:t>
      </w:r>
    </w:p>
    <w:p w:rsidR="00B75FDC" w:rsidRPr="00A24F6B" w:rsidRDefault="00A24F6B" w:rsidP="00A24F6B">
      <w:pPr>
        <w:widowControl/>
        <w:autoSpaceDE/>
        <w:autoSpaceDN/>
        <w:ind w:left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</w:rPr>
        <w:t>5.</w:t>
      </w:r>
      <w:r w:rsidR="003054F6" w:rsidRPr="005C1D43">
        <w:rPr>
          <w:sz w:val="24"/>
        </w:rPr>
        <w:t>Повысить уровень профессиональной компетенции педагогов в ра</w:t>
      </w:r>
      <w:r>
        <w:rPr>
          <w:sz w:val="24"/>
        </w:rPr>
        <w:t>мках реализации инновационного проекта;</w:t>
      </w:r>
    </w:p>
    <w:p w:rsidR="007A0881" w:rsidRPr="005C1D43" w:rsidRDefault="007A0881" w:rsidP="00A24F6B">
      <w:pPr>
        <w:pStyle w:val="a3"/>
        <w:ind w:left="0" w:right="408"/>
        <w:jc w:val="both"/>
      </w:pPr>
    </w:p>
    <w:p w:rsidR="007A0881" w:rsidRPr="00900B04" w:rsidRDefault="007A0881" w:rsidP="00900B04">
      <w:pPr>
        <w:pStyle w:val="a6"/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900B04">
        <w:rPr>
          <w:b/>
          <w:sz w:val="24"/>
          <w:szCs w:val="24"/>
        </w:rPr>
        <w:t>Основные принципы</w:t>
      </w:r>
    </w:p>
    <w:p w:rsidR="0015761F" w:rsidRPr="005C1D43" w:rsidRDefault="0015761F" w:rsidP="00C147BA">
      <w:pPr>
        <w:pStyle w:val="a6"/>
        <w:ind w:left="284"/>
        <w:rPr>
          <w:b/>
          <w:sz w:val="24"/>
          <w:szCs w:val="24"/>
        </w:rPr>
      </w:pPr>
    </w:p>
    <w:p w:rsidR="00A34DE6" w:rsidRPr="005C1D43" w:rsidRDefault="00B75FDC" w:rsidP="00C147BA">
      <w:pPr>
        <w:pStyle w:val="a3"/>
        <w:ind w:left="284"/>
        <w:jc w:val="both"/>
      </w:pPr>
      <w:r w:rsidRPr="005C1D43">
        <w:t xml:space="preserve">           Проект  построен</w:t>
      </w:r>
      <w:r w:rsidR="000A71A7" w:rsidRPr="005C1D43">
        <w:t xml:space="preserve"> </w:t>
      </w:r>
      <w:r w:rsidR="003607BC" w:rsidRPr="005C1D43">
        <w:t>на основе следующих методологических принципах</w:t>
      </w:r>
      <w:r w:rsidR="000A71A7" w:rsidRPr="005C1D43">
        <w:t xml:space="preserve">: </w:t>
      </w:r>
    </w:p>
    <w:p w:rsidR="003607BC" w:rsidRPr="005C1D43" w:rsidRDefault="003607BC" w:rsidP="00C147BA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ind w:left="284" w:firstLine="0"/>
        <w:jc w:val="both"/>
        <w:rPr>
          <w:sz w:val="24"/>
          <w:szCs w:val="24"/>
          <w:lang w:bidi="ar-SA"/>
        </w:rPr>
      </w:pPr>
      <w:r w:rsidRPr="005C1D43">
        <w:rPr>
          <w:b/>
          <w:sz w:val="24"/>
          <w:szCs w:val="24"/>
          <w:lang w:bidi="ar-SA"/>
        </w:rPr>
        <w:t>Системный подход,</w:t>
      </w:r>
      <w:r w:rsidRPr="005C1D43">
        <w:rPr>
          <w:sz w:val="24"/>
          <w:szCs w:val="24"/>
          <w:lang w:bidi="ar-SA"/>
        </w:rPr>
        <w:t xml:space="preserve">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</w:t>
      </w:r>
    </w:p>
    <w:p w:rsidR="003607BC" w:rsidRPr="005C1D43" w:rsidRDefault="003607BC" w:rsidP="00C147BA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ind w:left="284" w:firstLine="0"/>
        <w:jc w:val="both"/>
        <w:rPr>
          <w:sz w:val="24"/>
          <w:szCs w:val="24"/>
          <w:lang w:bidi="ar-SA"/>
        </w:rPr>
      </w:pPr>
      <w:r w:rsidRPr="005C1D43">
        <w:rPr>
          <w:b/>
          <w:sz w:val="24"/>
          <w:szCs w:val="24"/>
          <w:lang w:bidi="ar-SA"/>
        </w:rPr>
        <w:t>Личностный подход,</w:t>
      </w:r>
      <w:r w:rsidRPr="005C1D43">
        <w:rPr>
          <w:sz w:val="24"/>
          <w:szCs w:val="24"/>
          <w:lang w:bidi="ar-SA"/>
        </w:rPr>
        <w:t xml:space="preserve"> утверждающий представления о социальной, </w:t>
      </w:r>
      <w:r w:rsidRPr="005C1D43">
        <w:rPr>
          <w:b/>
          <w:bCs/>
          <w:sz w:val="24"/>
          <w:szCs w:val="24"/>
          <w:bdr w:val="none" w:sz="0" w:space="0" w:color="auto" w:frame="1"/>
          <w:lang w:bidi="ar-SA"/>
        </w:rPr>
        <w:t xml:space="preserve">деятельной и </w:t>
      </w:r>
      <w:r w:rsidRPr="005C1D43">
        <w:rPr>
          <w:sz w:val="24"/>
          <w:szCs w:val="24"/>
          <w:lang w:bidi="ar-SA"/>
        </w:rPr>
        <w:t xml:space="preserve"> творческой сущности 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3607BC" w:rsidRPr="005C1D43" w:rsidRDefault="003607BC" w:rsidP="00C147BA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ind w:left="284" w:firstLine="0"/>
        <w:jc w:val="both"/>
        <w:rPr>
          <w:sz w:val="24"/>
          <w:szCs w:val="24"/>
          <w:lang w:bidi="ar-SA"/>
        </w:rPr>
      </w:pPr>
      <w:proofErr w:type="spellStart"/>
      <w:r w:rsidRPr="005C1D43">
        <w:rPr>
          <w:b/>
          <w:bCs/>
          <w:sz w:val="24"/>
          <w:szCs w:val="24"/>
          <w:bdr w:val="none" w:sz="0" w:space="0" w:color="auto" w:frame="1"/>
          <w:lang w:bidi="ar-SA"/>
        </w:rPr>
        <w:t>Деятельностный</w:t>
      </w:r>
      <w:proofErr w:type="spellEnd"/>
      <w:r w:rsidRPr="005C1D43">
        <w:rPr>
          <w:b/>
          <w:bCs/>
          <w:sz w:val="24"/>
          <w:szCs w:val="24"/>
          <w:bdr w:val="none" w:sz="0" w:space="0" w:color="auto" w:frame="1"/>
          <w:lang w:bidi="ar-SA"/>
        </w:rPr>
        <w:t xml:space="preserve"> подход</w:t>
      </w:r>
      <w:r w:rsidRPr="005C1D43">
        <w:rPr>
          <w:sz w:val="24"/>
          <w:szCs w:val="24"/>
          <w:lang w:bidi="ar-SA"/>
        </w:rPr>
        <w:t>, предполагающий выбор технологий и средств развития личности ребенка.</w:t>
      </w:r>
    </w:p>
    <w:p w:rsidR="0087464A" w:rsidRPr="005C1D43" w:rsidRDefault="003607BC" w:rsidP="00C147BA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ind w:left="284" w:firstLine="0"/>
        <w:jc w:val="both"/>
        <w:rPr>
          <w:sz w:val="24"/>
          <w:szCs w:val="24"/>
          <w:lang w:bidi="ar-SA"/>
        </w:rPr>
      </w:pPr>
      <w:r w:rsidRPr="005C1D43">
        <w:rPr>
          <w:b/>
          <w:sz w:val="24"/>
          <w:szCs w:val="24"/>
          <w:lang w:bidi="ar-SA"/>
        </w:rPr>
        <w:t>Культурологический подход</w:t>
      </w:r>
      <w:r w:rsidRPr="005C1D43">
        <w:rPr>
          <w:sz w:val="24"/>
          <w:szCs w:val="24"/>
          <w:lang w:bidi="ar-SA"/>
        </w:rPr>
        <w:t xml:space="preserve"> обусловлен объективной связью человека с культурой как</w:t>
      </w:r>
      <w:r w:rsidR="00992DFA" w:rsidRPr="005C1D43">
        <w:rPr>
          <w:sz w:val="24"/>
          <w:szCs w:val="24"/>
          <w:lang w:bidi="ar-SA"/>
        </w:rPr>
        <w:t xml:space="preserve"> системой ценностей.  Р</w:t>
      </w:r>
      <w:r w:rsidRPr="005C1D43">
        <w:rPr>
          <w:sz w:val="24"/>
          <w:szCs w:val="24"/>
          <w:lang w:bidi="ar-SA"/>
        </w:rPr>
        <w:t>ебенок не только развивается на основе освоенной им культуры, но и вносит в нее нечто принципиально новое, т. 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</w:t>
      </w:r>
      <w:r w:rsidR="00992DFA" w:rsidRPr="005C1D43">
        <w:rPr>
          <w:sz w:val="24"/>
          <w:szCs w:val="24"/>
          <w:lang w:bidi="ar-SA"/>
        </w:rPr>
        <w:t>рческой личности.</w:t>
      </w:r>
    </w:p>
    <w:p w:rsidR="00C147BA" w:rsidRPr="005C1D43" w:rsidRDefault="00C147BA" w:rsidP="00C147BA">
      <w:pPr>
        <w:pStyle w:val="1"/>
        <w:tabs>
          <w:tab w:val="left" w:pos="2644"/>
        </w:tabs>
        <w:ind w:left="284"/>
        <w:jc w:val="center"/>
      </w:pPr>
    </w:p>
    <w:p w:rsidR="005C6181" w:rsidRPr="005C1D43" w:rsidRDefault="00130495" w:rsidP="00C147BA">
      <w:pPr>
        <w:pStyle w:val="1"/>
        <w:tabs>
          <w:tab w:val="left" w:pos="2644"/>
        </w:tabs>
        <w:ind w:left="284"/>
        <w:jc w:val="center"/>
      </w:pPr>
      <w:r w:rsidRPr="005C1D43">
        <w:t>3.</w:t>
      </w:r>
      <w:r w:rsidR="00B76E1A" w:rsidRPr="005C1D43">
        <w:t xml:space="preserve"> Э</w:t>
      </w:r>
      <w:r w:rsidR="00E4677C" w:rsidRPr="005C1D43">
        <w:t xml:space="preserve">тапы </w:t>
      </w:r>
      <w:r w:rsidR="005C6181" w:rsidRPr="005C1D43">
        <w:t>реализации</w:t>
      </w:r>
      <w:r w:rsidR="005C6181" w:rsidRPr="005C1D43">
        <w:rPr>
          <w:spacing w:val="-5"/>
        </w:rPr>
        <w:t xml:space="preserve"> </w:t>
      </w:r>
      <w:r w:rsidR="009B071D" w:rsidRPr="005C1D43">
        <w:t>проекта</w:t>
      </w:r>
    </w:p>
    <w:p w:rsidR="00BA73EF" w:rsidRPr="005C1D43" w:rsidRDefault="00BA73EF" w:rsidP="00C147BA">
      <w:pPr>
        <w:pStyle w:val="1"/>
        <w:tabs>
          <w:tab w:val="left" w:pos="2644"/>
        </w:tabs>
        <w:ind w:left="284"/>
        <w:jc w:val="center"/>
      </w:pPr>
    </w:p>
    <w:p w:rsidR="00C05DBE" w:rsidRPr="005C1D43" w:rsidRDefault="00B75FDC" w:rsidP="00C147BA">
      <w:pPr>
        <w:pStyle w:val="a6"/>
        <w:tabs>
          <w:tab w:val="left" w:pos="612"/>
        </w:tabs>
        <w:spacing w:before="134"/>
        <w:ind w:left="284"/>
        <w:rPr>
          <w:sz w:val="24"/>
        </w:rPr>
      </w:pPr>
      <w:r w:rsidRPr="005C1D43">
        <w:rPr>
          <w:b/>
          <w:sz w:val="24"/>
          <w:lang w:val="en-US"/>
        </w:rPr>
        <w:t>I</w:t>
      </w:r>
      <w:r w:rsidRPr="005C1D43">
        <w:rPr>
          <w:b/>
          <w:sz w:val="24"/>
        </w:rPr>
        <w:t xml:space="preserve"> </w:t>
      </w:r>
      <w:r w:rsidR="0015761F" w:rsidRPr="005C1D43">
        <w:rPr>
          <w:b/>
          <w:sz w:val="24"/>
        </w:rPr>
        <w:t>э</w:t>
      </w:r>
      <w:r w:rsidR="009B071D" w:rsidRPr="005C1D43">
        <w:rPr>
          <w:b/>
          <w:sz w:val="24"/>
        </w:rPr>
        <w:t>тап</w:t>
      </w:r>
      <w:r w:rsidR="00C05DBE" w:rsidRPr="005C1D43">
        <w:rPr>
          <w:b/>
          <w:sz w:val="24"/>
        </w:rPr>
        <w:t xml:space="preserve">: </w:t>
      </w:r>
      <w:r w:rsidR="006F5BAD" w:rsidRPr="005C1D43">
        <w:rPr>
          <w:b/>
          <w:sz w:val="24"/>
        </w:rPr>
        <w:t>Подготовительный этап</w:t>
      </w:r>
      <w:r w:rsidR="00C05DBE" w:rsidRPr="005C1D43">
        <w:rPr>
          <w:i/>
          <w:sz w:val="24"/>
        </w:rPr>
        <w:t xml:space="preserve"> </w:t>
      </w:r>
      <w:r w:rsidR="002461AC">
        <w:rPr>
          <w:sz w:val="24"/>
        </w:rPr>
        <w:t>(</w:t>
      </w:r>
      <w:r w:rsidR="00C05DBE" w:rsidRPr="005C1D43">
        <w:rPr>
          <w:sz w:val="24"/>
        </w:rPr>
        <w:t>)</w:t>
      </w:r>
      <w:r w:rsidR="00481099" w:rsidRPr="005C1D43">
        <w:rPr>
          <w:sz w:val="24"/>
        </w:rPr>
        <w:t>:</w:t>
      </w:r>
    </w:p>
    <w:p w:rsidR="009B071D" w:rsidRPr="005C1D43" w:rsidRDefault="00C6311B" w:rsidP="002461AC">
      <w:pPr>
        <w:pStyle w:val="a6"/>
        <w:numPr>
          <w:ilvl w:val="0"/>
          <w:numId w:val="17"/>
        </w:numPr>
        <w:tabs>
          <w:tab w:val="left" w:pos="677"/>
          <w:tab w:val="left" w:pos="3283"/>
          <w:tab w:val="left" w:pos="9149"/>
        </w:tabs>
        <w:spacing w:before="137"/>
        <w:ind w:left="284" w:right="40" w:firstLine="0"/>
        <w:jc w:val="both"/>
      </w:pPr>
      <w:r w:rsidRPr="005C1D43">
        <w:rPr>
          <w:sz w:val="24"/>
        </w:rPr>
        <w:t>Разработка системы</w:t>
      </w:r>
      <w:r w:rsidR="00697852">
        <w:rPr>
          <w:sz w:val="24"/>
        </w:rPr>
        <w:tab/>
        <w:t>внедрения   проекта «Истоки творчества» на основы программы</w:t>
      </w:r>
      <w:r w:rsidR="00C05DBE" w:rsidRPr="005C1D43">
        <w:rPr>
          <w:sz w:val="24"/>
        </w:rPr>
        <w:t xml:space="preserve"> </w:t>
      </w:r>
      <w:r w:rsidR="00AD7072" w:rsidRPr="005C1D43">
        <w:rPr>
          <w:sz w:val="24"/>
          <w:szCs w:val="24"/>
        </w:rPr>
        <w:t>«С</w:t>
      </w:r>
      <w:r w:rsidR="00C67FA8" w:rsidRPr="005C1D43">
        <w:rPr>
          <w:sz w:val="24"/>
          <w:szCs w:val="24"/>
        </w:rPr>
        <w:t>оциокультурные истоки» (авторы</w:t>
      </w:r>
      <w:r w:rsidR="00AD7072" w:rsidRPr="005C1D43">
        <w:rPr>
          <w:sz w:val="24"/>
          <w:szCs w:val="24"/>
        </w:rPr>
        <w:t xml:space="preserve"> И.</w:t>
      </w:r>
      <w:r w:rsidR="00697852">
        <w:rPr>
          <w:sz w:val="24"/>
          <w:szCs w:val="24"/>
        </w:rPr>
        <w:t xml:space="preserve">А. Кузьмин, </w:t>
      </w:r>
      <w:r w:rsidR="00AD7072" w:rsidRPr="005C1D43">
        <w:rPr>
          <w:sz w:val="24"/>
          <w:szCs w:val="24"/>
        </w:rPr>
        <w:t>А.В. Ка</w:t>
      </w:r>
      <w:r w:rsidR="00697852">
        <w:rPr>
          <w:sz w:val="24"/>
          <w:szCs w:val="24"/>
        </w:rPr>
        <w:t>мкин);</w:t>
      </w:r>
    </w:p>
    <w:p w:rsidR="002E3817" w:rsidRPr="005C1D43" w:rsidRDefault="009B071D" w:rsidP="002461AC">
      <w:pPr>
        <w:pStyle w:val="a3"/>
        <w:numPr>
          <w:ilvl w:val="0"/>
          <w:numId w:val="17"/>
        </w:numPr>
        <w:ind w:left="284" w:right="40" w:firstLine="0"/>
        <w:jc w:val="both"/>
      </w:pPr>
      <w:r w:rsidRPr="005C1D43">
        <w:t>Приобретение</w:t>
      </w:r>
      <w:r w:rsidR="002E3817" w:rsidRPr="005C1D43">
        <w:t xml:space="preserve"> методическ</w:t>
      </w:r>
      <w:r w:rsidR="00697852">
        <w:t>их материалов и пособий по художественно-эстетическому развити</w:t>
      </w:r>
      <w:r w:rsidR="002461AC">
        <w:t>ю дошкольников;</w:t>
      </w:r>
    </w:p>
    <w:p w:rsidR="00C05DBE" w:rsidRPr="005C1D43" w:rsidRDefault="009B071D" w:rsidP="002461AC">
      <w:pPr>
        <w:pStyle w:val="a6"/>
        <w:numPr>
          <w:ilvl w:val="0"/>
          <w:numId w:val="17"/>
        </w:numPr>
        <w:tabs>
          <w:tab w:val="left" w:pos="648"/>
        </w:tabs>
        <w:ind w:left="284" w:right="40" w:firstLine="0"/>
        <w:jc w:val="both"/>
        <w:rPr>
          <w:sz w:val="24"/>
        </w:rPr>
      </w:pPr>
      <w:r w:rsidRPr="005C1D43">
        <w:rPr>
          <w:sz w:val="24"/>
        </w:rPr>
        <w:t>Создание</w:t>
      </w:r>
      <w:r w:rsidR="00C05DBE" w:rsidRPr="005C1D43">
        <w:rPr>
          <w:sz w:val="24"/>
        </w:rPr>
        <w:t xml:space="preserve"> условий для образовательной педагогической ситуации, создающей активное участие ребенка в образовательном</w:t>
      </w:r>
      <w:r w:rsidR="00C05DBE" w:rsidRPr="005C1D43">
        <w:rPr>
          <w:spacing w:val="-4"/>
          <w:sz w:val="24"/>
        </w:rPr>
        <w:t xml:space="preserve"> </w:t>
      </w:r>
      <w:r w:rsidR="00C05DBE" w:rsidRPr="005C1D43">
        <w:rPr>
          <w:sz w:val="24"/>
        </w:rPr>
        <w:t>процессе;</w:t>
      </w:r>
    </w:p>
    <w:p w:rsidR="00CF6694" w:rsidRPr="002461AC" w:rsidRDefault="009B071D" w:rsidP="002461AC">
      <w:pPr>
        <w:pStyle w:val="a6"/>
        <w:numPr>
          <w:ilvl w:val="0"/>
          <w:numId w:val="17"/>
        </w:numPr>
        <w:tabs>
          <w:tab w:val="left" w:pos="648"/>
        </w:tabs>
        <w:ind w:left="284" w:right="40" w:firstLine="0"/>
        <w:jc w:val="both"/>
        <w:rPr>
          <w:sz w:val="24"/>
        </w:rPr>
      </w:pPr>
      <w:r w:rsidRPr="005C1D43">
        <w:rPr>
          <w:sz w:val="24"/>
        </w:rPr>
        <w:t>Разработка</w:t>
      </w:r>
      <w:r w:rsidR="00C05DBE" w:rsidRPr="005C1D43">
        <w:rPr>
          <w:sz w:val="24"/>
        </w:rPr>
        <w:t xml:space="preserve"> комплексно - тематического пл</w:t>
      </w:r>
      <w:r w:rsidR="00846C51" w:rsidRPr="005C1D43">
        <w:rPr>
          <w:sz w:val="24"/>
        </w:rPr>
        <w:t>ана деят</w:t>
      </w:r>
      <w:r w:rsidR="002461AC">
        <w:rPr>
          <w:sz w:val="24"/>
        </w:rPr>
        <w:t>ельности по реализации проекта;</w:t>
      </w:r>
    </w:p>
    <w:p w:rsidR="00481099" w:rsidRPr="005C1D43" w:rsidRDefault="00B75FDC" w:rsidP="00C147BA">
      <w:pPr>
        <w:pStyle w:val="a6"/>
        <w:tabs>
          <w:tab w:val="left" w:pos="692"/>
        </w:tabs>
        <w:ind w:left="284"/>
        <w:jc w:val="both"/>
        <w:rPr>
          <w:sz w:val="24"/>
        </w:rPr>
      </w:pPr>
      <w:r w:rsidRPr="005C1D43">
        <w:rPr>
          <w:b/>
          <w:sz w:val="24"/>
          <w:lang w:val="en-US"/>
        </w:rPr>
        <w:t>II</w:t>
      </w:r>
      <w:r w:rsidRPr="005C1D43">
        <w:rPr>
          <w:b/>
          <w:sz w:val="24"/>
        </w:rPr>
        <w:t xml:space="preserve"> э</w:t>
      </w:r>
      <w:r w:rsidR="006F5BAD" w:rsidRPr="005C1D43">
        <w:rPr>
          <w:b/>
          <w:sz w:val="24"/>
        </w:rPr>
        <w:t>тап</w:t>
      </w:r>
      <w:r w:rsidR="00C05DBE" w:rsidRPr="005C1D43">
        <w:rPr>
          <w:b/>
          <w:sz w:val="24"/>
        </w:rPr>
        <w:t>: Основной этап</w:t>
      </w:r>
      <w:r w:rsidR="00C05DBE" w:rsidRPr="005C1D43">
        <w:rPr>
          <w:i/>
          <w:sz w:val="24"/>
        </w:rPr>
        <w:t xml:space="preserve"> </w:t>
      </w:r>
      <w:r w:rsidR="002461AC">
        <w:rPr>
          <w:sz w:val="24"/>
        </w:rPr>
        <w:t>(</w:t>
      </w:r>
      <w:r w:rsidR="00E812B9" w:rsidRPr="005C1D43">
        <w:rPr>
          <w:sz w:val="24"/>
        </w:rPr>
        <w:t>):</w:t>
      </w:r>
    </w:p>
    <w:p w:rsidR="000E710F" w:rsidRPr="005C1D43" w:rsidRDefault="000E710F" w:rsidP="00C147BA">
      <w:pPr>
        <w:pStyle w:val="a6"/>
        <w:tabs>
          <w:tab w:val="left" w:pos="692"/>
        </w:tabs>
        <w:ind w:left="284"/>
        <w:jc w:val="both"/>
        <w:rPr>
          <w:sz w:val="24"/>
        </w:rPr>
      </w:pPr>
    </w:p>
    <w:p w:rsidR="00481099" w:rsidRPr="005C1D43" w:rsidRDefault="000E710F" w:rsidP="00C147BA">
      <w:pPr>
        <w:pStyle w:val="a3"/>
        <w:numPr>
          <w:ilvl w:val="0"/>
          <w:numId w:val="19"/>
        </w:numPr>
        <w:ind w:left="284" w:firstLine="0"/>
        <w:jc w:val="both"/>
      </w:pPr>
      <w:r w:rsidRPr="005C1D43">
        <w:t>Разработка</w:t>
      </w:r>
      <w:r w:rsidR="00481099" w:rsidRPr="005C1D43">
        <w:t xml:space="preserve"> и внедрение в практику социально-значимых проектов </w:t>
      </w:r>
      <w:r w:rsidRPr="005C1D43">
        <w:t>по духовно-нравственному и художественно-эстетическому воспитанию</w:t>
      </w:r>
      <w:r w:rsidR="00836321" w:rsidRPr="005C1D43">
        <w:t xml:space="preserve"> дош</w:t>
      </w:r>
      <w:r w:rsidRPr="005C1D43">
        <w:t>кольников: «Береза – русская краса</w:t>
      </w:r>
      <w:r w:rsidR="00836321" w:rsidRPr="005C1D43">
        <w:t>», «Сад до</w:t>
      </w:r>
      <w:r w:rsidRPr="005C1D43">
        <w:t>брых дел», «Мастера и рукодельницы», «Осенними тропинками», «Мамина забота» и др.</w:t>
      </w:r>
    </w:p>
    <w:p w:rsidR="00F120DD" w:rsidRPr="005C1D43" w:rsidRDefault="000E710F" w:rsidP="00C147BA">
      <w:pPr>
        <w:pStyle w:val="a3"/>
        <w:numPr>
          <w:ilvl w:val="0"/>
          <w:numId w:val="19"/>
        </w:numPr>
        <w:ind w:left="284" w:firstLine="0"/>
        <w:jc w:val="both"/>
      </w:pPr>
      <w:r w:rsidRPr="005C1D43">
        <w:t>Создание</w:t>
      </w:r>
      <w:r w:rsidR="00F120DD" w:rsidRPr="005C1D43">
        <w:t xml:space="preserve">  </w:t>
      </w:r>
      <w:r w:rsidR="00F120DD" w:rsidRPr="005C1D43">
        <w:rPr>
          <w:spacing w:val="11"/>
        </w:rPr>
        <w:t xml:space="preserve"> и реализация </w:t>
      </w:r>
      <w:r w:rsidR="00F120DD" w:rsidRPr="005C1D43">
        <w:rPr>
          <w:spacing w:val="13"/>
        </w:rPr>
        <w:t xml:space="preserve">социально-значимых проектов </w:t>
      </w:r>
      <w:r w:rsidR="00F120DD" w:rsidRPr="005C1D43">
        <w:rPr>
          <w:spacing w:val="11"/>
        </w:rPr>
        <w:t xml:space="preserve">в </w:t>
      </w:r>
      <w:r w:rsidR="00F120DD" w:rsidRPr="005C1D43">
        <w:t xml:space="preserve">музейных  </w:t>
      </w:r>
      <w:r w:rsidR="00F120DD" w:rsidRPr="005C1D43">
        <w:rPr>
          <w:spacing w:val="13"/>
        </w:rPr>
        <w:t xml:space="preserve"> </w:t>
      </w:r>
      <w:r w:rsidR="00F120DD" w:rsidRPr="005C1D43">
        <w:t xml:space="preserve">пространствах  </w:t>
      </w:r>
      <w:r w:rsidR="00F120DD" w:rsidRPr="005C1D43">
        <w:rPr>
          <w:spacing w:val="12"/>
        </w:rPr>
        <w:t xml:space="preserve"> </w:t>
      </w:r>
      <w:r w:rsidR="00F120DD" w:rsidRPr="005C1D43">
        <w:t xml:space="preserve">в  </w:t>
      </w:r>
      <w:r w:rsidR="00F120DD" w:rsidRPr="005C1D43">
        <w:rPr>
          <w:spacing w:val="14"/>
        </w:rPr>
        <w:t xml:space="preserve"> </w:t>
      </w:r>
      <w:r w:rsidR="00F120DD" w:rsidRPr="005C1D43">
        <w:t xml:space="preserve">групповых  </w:t>
      </w:r>
      <w:r w:rsidR="00F120DD" w:rsidRPr="005C1D43">
        <w:rPr>
          <w:spacing w:val="15"/>
        </w:rPr>
        <w:t xml:space="preserve"> </w:t>
      </w:r>
      <w:r w:rsidRPr="005C1D43">
        <w:t>помещениях «</w:t>
      </w:r>
      <w:r w:rsidR="00F120DD" w:rsidRPr="005C1D43">
        <w:t xml:space="preserve">Русский  </w:t>
      </w:r>
      <w:r w:rsidR="00F120DD" w:rsidRPr="005C1D43">
        <w:rPr>
          <w:spacing w:val="14"/>
        </w:rPr>
        <w:t xml:space="preserve"> </w:t>
      </w:r>
      <w:r w:rsidR="00F120DD" w:rsidRPr="005C1D43">
        <w:t>быт</w:t>
      </w:r>
      <w:r w:rsidR="003609E8" w:rsidRPr="005C1D43">
        <w:t xml:space="preserve">», </w:t>
      </w:r>
      <w:r w:rsidR="003609E8" w:rsidRPr="005C1D43">
        <w:rPr>
          <w:spacing w:val="-4"/>
        </w:rPr>
        <w:t>«</w:t>
      </w:r>
      <w:r w:rsidR="00F120DD" w:rsidRPr="005C1D43">
        <w:rPr>
          <w:spacing w:val="-4"/>
        </w:rPr>
        <w:t xml:space="preserve">Русь </w:t>
      </w:r>
      <w:r w:rsidR="00F120DD" w:rsidRPr="005C1D43">
        <w:t>мастеровая» «Родные просторы», «Из далекой старины», «Родной очаг»;</w:t>
      </w:r>
    </w:p>
    <w:p w:rsidR="000E710F" w:rsidRPr="005C1D43" w:rsidRDefault="000E710F" w:rsidP="00C147BA">
      <w:pPr>
        <w:pStyle w:val="a6"/>
        <w:numPr>
          <w:ilvl w:val="0"/>
          <w:numId w:val="19"/>
        </w:numPr>
        <w:tabs>
          <w:tab w:val="left" w:pos="636"/>
        </w:tabs>
        <w:ind w:left="284" w:right="114" w:firstLine="0"/>
        <w:jc w:val="both"/>
        <w:rPr>
          <w:sz w:val="24"/>
          <w:szCs w:val="24"/>
        </w:rPr>
      </w:pPr>
      <w:r w:rsidRPr="005C1D43">
        <w:t xml:space="preserve"> </w:t>
      </w:r>
      <w:r w:rsidRPr="005C1D43">
        <w:rPr>
          <w:sz w:val="24"/>
        </w:rPr>
        <w:t>Проведение</w:t>
      </w:r>
      <w:r w:rsidR="00836321" w:rsidRPr="005C1D43">
        <w:rPr>
          <w:sz w:val="24"/>
        </w:rPr>
        <w:t xml:space="preserve"> мероприятий по развитию профессиональной компетентности педагогов по </w:t>
      </w:r>
      <w:r w:rsidRPr="005C1D43">
        <w:rPr>
          <w:sz w:val="24"/>
          <w:szCs w:val="24"/>
        </w:rPr>
        <w:t>вопросам художественно-эстетического развития;</w:t>
      </w:r>
    </w:p>
    <w:p w:rsidR="00B75FDC" w:rsidRPr="005C1D43" w:rsidRDefault="000E710F" w:rsidP="00C147BA">
      <w:pPr>
        <w:pStyle w:val="a6"/>
        <w:numPr>
          <w:ilvl w:val="0"/>
          <w:numId w:val="19"/>
        </w:numPr>
        <w:tabs>
          <w:tab w:val="left" w:pos="636"/>
        </w:tabs>
        <w:ind w:left="284" w:right="114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lastRenderedPageBreak/>
        <w:t>Участие</w:t>
      </w:r>
      <w:r w:rsidR="00B75FDC" w:rsidRPr="005C1D43">
        <w:rPr>
          <w:sz w:val="24"/>
          <w:szCs w:val="24"/>
        </w:rPr>
        <w:t xml:space="preserve">  в конференциях, </w:t>
      </w:r>
      <w:r w:rsidRPr="005C1D43">
        <w:rPr>
          <w:sz w:val="24"/>
          <w:szCs w:val="24"/>
        </w:rPr>
        <w:t>к</w:t>
      </w:r>
      <w:r w:rsidR="00B75FDC" w:rsidRPr="005C1D43">
        <w:rPr>
          <w:sz w:val="24"/>
          <w:szCs w:val="24"/>
        </w:rPr>
        <w:t xml:space="preserve">онкурсах </w:t>
      </w:r>
      <w:r w:rsidRPr="005C1D43">
        <w:rPr>
          <w:sz w:val="24"/>
          <w:szCs w:val="24"/>
        </w:rPr>
        <w:t>различного</w:t>
      </w:r>
      <w:r w:rsidRPr="005C1D43">
        <w:rPr>
          <w:sz w:val="24"/>
          <w:szCs w:val="24"/>
        </w:rPr>
        <w:tab/>
        <w:t xml:space="preserve">уровня </w:t>
      </w:r>
      <w:r w:rsidR="00B75FDC" w:rsidRPr="005C1D43">
        <w:rPr>
          <w:sz w:val="24"/>
          <w:szCs w:val="24"/>
        </w:rPr>
        <w:t xml:space="preserve">по  духовно-нравственному </w:t>
      </w:r>
      <w:r w:rsidR="00481099" w:rsidRPr="005C1D43">
        <w:rPr>
          <w:sz w:val="24"/>
          <w:szCs w:val="24"/>
        </w:rPr>
        <w:t>воспитанию и развитию</w:t>
      </w:r>
      <w:r w:rsidR="00481099" w:rsidRPr="005C1D43">
        <w:rPr>
          <w:spacing w:val="-1"/>
          <w:sz w:val="24"/>
          <w:szCs w:val="24"/>
        </w:rPr>
        <w:t xml:space="preserve"> </w:t>
      </w:r>
      <w:r w:rsidR="00481099" w:rsidRPr="005C1D43">
        <w:rPr>
          <w:sz w:val="24"/>
          <w:szCs w:val="24"/>
        </w:rPr>
        <w:t>дошкольников;</w:t>
      </w:r>
    </w:p>
    <w:p w:rsidR="00C05DBE" w:rsidRPr="005C1D43" w:rsidRDefault="000E710F" w:rsidP="00C147BA">
      <w:pPr>
        <w:pStyle w:val="a6"/>
        <w:numPr>
          <w:ilvl w:val="0"/>
          <w:numId w:val="19"/>
        </w:numPr>
        <w:tabs>
          <w:tab w:val="left" w:pos="636"/>
        </w:tabs>
        <w:ind w:left="284" w:right="114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t>Создание</w:t>
      </w:r>
      <w:r w:rsidR="00C05DBE" w:rsidRPr="005C1D43">
        <w:rPr>
          <w:sz w:val="24"/>
          <w:szCs w:val="24"/>
        </w:rPr>
        <w:t xml:space="preserve"> банка авторских разработок педагогических работников по реализации </w:t>
      </w:r>
      <w:r w:rsidR="00405B88" w:rsidRPr="005C1D43">
        <w:rPr>
          <w:sz w:val="24"/>
          <w:szCs w:val="24"/>
        </w:rPr>
        <w:t xml:space="preserve">программы </w:t>
      </w:r>
      <w:r w:rsidR="00C05DBE" w:rsidRPr="005C1D43">
        <w:rPr>
          <w:sz w:val="24"/>
          <w:szCs w:val="24"/>
        </w:rPr>
        <w:t>с возможностью дальнейшего распространения собственного педагогического</w:t>
      </w:r>
      <w:r w:rsidR="00C05DBE" w:rsidRPr="005C1D43">
        <w:rPr>
          <w:spacing w:val="-1"/>
          <w:sz w:val="24"/>
          <w:szCs w:val="24"/>
        </w:rPr>
        <w:t xml:space="preserve"> </w:t>
      </w:r>
      <w:r w:rsidR="00C05DBE" w:rsidRPr="005C1D43">
        <w:rPr>
          <w:sz w:val="24"/>
          <w:szCs w:val="24"/>
        </w:rPr>
        <w:t>опыта;</w:t>
      </w:r>
    </w:p>
    <w:p w:rsidR="00C05DBE" w:rsidRPr="005C1D43" w:rsidRDefault="006F5BAD" w:rsidP="00C147BA">
      <w:pPr>
        <w:pStyle w:val="a6"/>
        <w:numPr>
          <w:ilvl w:val="0"/>
          <w:numId w:val="19"/>
        </w:numPr>
        <w:tabs>
          <w:tab w:val="left" w:pos="672"/>
        </w:tabs>
        <w:ind w:left="284" w:right="111" w:firstLine="0"/>
        <w:jc w:val="both"/>
        <w:rPr>
          <w:sz w:val="24"/>
        </w:rPr>
      </w:pPr>
      <w:r w:rsidRPr="005C1D43">
        <w:rPr>
          <w:sz w:val="24"/>
        </w:rPr>
        <w:t>Вовлечение</w:t>
      </w:r>
      <w:r w:rsidR="00481099" w:rsidRPr="005C1D43">
        <w:rPr>
          <w:sz w:val="24"/>
        </w:rPr>
        <w:t xml:space="preserve"> родителей, социальных партне</w:t>
      </w:r>
      <w:r w:rsidR="00C05DBE" w:rsidRPr="005C1D43">
        <w:rPr>
          <w:sz w:val="24"/>
        </w:rPr>
        <w:t xml:space="preserve">ров в проектную деятельность по формированию </w:t>
      </w:r>
      <w:r w:rsidRPr="005C1D43">
        <w:rPr>
          <w:sz w:val="24"/>
        </w:rPr>
        <w:t>социокультурного опыта;</w:t>
      </w:r>
    </w:p>
    <w:p w:rsidR="006C6675" w:rsidRPr="005C1D43" w:rsidRDefault="006F5BAD" w:rsidP="00C147BA">
      <w:pPr>
        <w:pStyle w:val="a6"/>
        <w:numPr>
          <w:ilvl w:val="0"/>
          <w:numId w:val="19"/>
        </w:numPr>
        <w:tabs>
          <w:tab w:val="left" w:pos="672"/>
        </w:tabs>
        <w:ind w:left="284" w:right="111" w:firstLine="0"/>
        <w:jc w:val="both"/>
        <w:rPr>
          <w:sz w:val="24"/>
        </w:rPr>
      </w:pPr>
      <w:r w:rsidRPr="005C1D43">
        <w:rPr>
          <w:sz w:val="24"/>
        </w:rPr>
        <w:t>Организация</w:t>
      </w:r>
      <w:r w:rsidR="006C6675" w:rsidRPr="005C1D43">
        <w:rPr>
          <w:sz w:val="24"/>
        </w:rPr>
        <w:t xml:space="preserve"> педагогич</w:t>
      </w:r>
      <w:r w:rsidR="00B75FDC" w:rsidRPr="005C1D43">
        <w:rPr>
          <w:sz w:val="24"/>
        </w:rPr>
        <w:t xml:space="preserve">еской диагностики </w:t>
      </w:r>
      <w:r w:rsidR="006C6675" w:rsidRPr="005C1D43">
        <w:rPr>
          <w:sz w:val="24"/>
        </w:rPr>
        <w:t xml:space="preserve">уровня </w:t>
      </w:r>
      <w:proofErr w:type="spellStart"/>
      <w:r w:rsidR="006C6675" w:rsidRPr="005C1D43">
        <w:rPr>
          <w:sz w:val="24"/>
        </w:rPr>
        <w:t>сформированности</w:t>
      </w:r>
      <w:proofErr w:type="spellEnd"/>
      <w:r w:rsidR="006C6675" w:rsidRPr="005C1D43">
        <w:rPr>
          <w:sz w:val="24"/>
        </w:rPr>
        <w:t xml:space="preserve"> </w:t>
      </w:r>
      <w:r w:rsidR="002461AC">
        <w:rPr>
          <w:sz w:val="24"/>
        </w:rPr>
        <w:t xml:space="preserve"> знаний, умений, навыков по художественно – эстетическому развитию дошкольников.</w:t>
      </w:r>
    </w:p>
    <w:p w:rsidR="00CF6694" w:rsidRPr="005C1D43" w:rsidRDefault="00CF6694" w:rsidP="00C147BA">
      <w:pPr>
        <w:pStyle w:val="a6"/>
        <w:tabs>
          <w:tab w:val="left" w:pos="672"/>
        </w:tabs>
        <w:ind w:left="284" w:right="111"/>
        <w:jc w:val="both"/>
        <w:rPr>
          <w:sz w:val="24"/>
        </w:rPr>
      </w:pPr>
    </w:p>
    <w:p w:rsidR="00C05DBE" w:rsidRPr="005C1D43" w:rsidRDefault="00965848" w:rsidP="00C147BA">
      <w:pPr>
        <w:tabs>
          <w:tab w:val="left" w:pos="771"/>
        </w:tabs>
        <w:ind w:left="284"/>
        <w:jc w:val="both"/>
        <w:rPr>
          <w:sz w:val="24"/>
        </w:rPr>
      </w:pPr>
      <w:r w:rsidRPr="005C1D43">
        <w:rPr>
          <w:b/>
          <w:sz w:val="24"/>
        </w:rPr>
        <w:t xml:space="preserve">   </w:t>
      </w:r>
      <w:r w:rsidR="00B75FDC" w:rsidRPr="005C1D43">
        <w:rPr>
          <w:b/>
          <w:sz w:val="24"/>
          <w:lang w:val="en-US"/>
        </w:rPr>
        <w:t>III</w:t>
      </w:r>
      <w:r w:rsidR="00B75FDC" w:rsidRPr="005C1D43">
        <w:rPr>
          <w:b/>
          <w:sz w:val="24"/>
        </w:rPr>
        <w:t xml:space="preserve"> </w:t>
      </w:r>
      <w:r w:rsidR="00C05DBE" w:rsidRPr="005C1D43">
        <w:rPr>
          <w:b/>
          <w:sz w:val="24"/>
        </w:rPr>
        <w:t xml:space="preserve">этап: </w:t>
      </w:r>
      <w:r w:rsidR="00CF6694" w:rsidRPr="005C1D43">
        <w:rPr>
          <w:b/>
          <w:sz w:val="24"/>
        </w:rPr>
        <w:t xml:space="preserve">Заключительный </w:t>
      </w:r>
      <w:r w:rsidR="00CF6694" w:rsidRPr="005C1D43">
        <w:rPr>
          <w:sz w:val="24"/>
        </w:rPr>
        <w:t>(</w:t>
      </w:r>
      <w:r w:rsidR="00C05DBE" w:rsidRPr="005C1D43">
        <w:rPr>
          <w:sz w:val="24"/>
        </w:rPr>
        <w:t>):</w:t>
      </w:r>
    </w:p>
    <w:p w:rsidR="00C05DBE" w:rsidRPr="005C1D43" w:rsidRDefault="00C05DBE" w:rsidP="00C147BA">
      <w:pPr>
        <w:ind w:left="284" w:right="-102"/>
        <w:jc w:val="both"/>
        <w:rPr>
          <w:sz w:val="24"/>
          <w:u w:val="single"/>
        </w:rPr>
      </w:pPr>
    </w:p>
    <w:p w:rsidR="006C6675" w:rsidRPr="005C1D43" w:rsidRDefault="002461AC" w:rsidP="00C147BA">
      <w:pPr>
        <w:pStyle w:val="a6"/>
        <w:numPr>
          <w:ilvl w:val="0"/>
          <w:numId w:val="20"/>
        </w:numPr>
        <w:tabs>
          <w:tab w:val="left" w:pos="729"/>
        </w:tabs>
        <w:ind w:left="284" w:right="-102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35598" w:rsidRPr="005C1D43">
        <w:rPr>
          <w:sz w:val="24"/>
          <w:szCs w:val="24"/>
        </w:rPr>
        <w:t xml:space="preserve">азмещение на сайте МАДОУ №4 «Сказка» </w:t>
      </w:r>
      <w:r w:rsidR="006C6675" w:rsidRPr="005C1D43">
        <w:rPr>
          <w:sz w:val="24"/>
          <w:szCs w:val="24"/>
        </w:rPr>
        <w:t>банка эффективных практик и социально-значимых проектов по духовно-нравственн</w:t>
      </w:r>
      <w:r w:rsidR="006F5BAD" w:rsidRPr="005C1D43">
        <w:rPr>
          <w:sz w:val="24"/>
          <w:szCs w:val="24"/>
        </w:rPr>
        <w:t>ому и художественно-</w:t>
      </w:r>
      <w:r w:rsidR="008A3A3E" w:rsidRPr="005C1D43">
        <w:rPr>
          <w:sz w:val="24"/>
          <w:szCs w:val="24"/>
        </w:rPr>
        <w:t>эстетическому</w:t>
      </w:r>
      <w:r w:rsidR="006C6675" w:rsidRPr="005C1D43">
        <w:rPr>
          <w:sz w:val="24"/>
          <w:szCs w:val="24"/>
        </w:rPr>
        <w:t xml:space="preserve"> воспитанию дошкольников для распространения среди педагогической</w:t>
      </w:r>
      <w:r w:rsidR="006C6675" w:rsidRPr="005C1D43">
        <w:rPr>
          <w:spacing w:val="-8"/>
          <w:sz w:val="24"/>
          <w:szCs w:val="24"/>
        </w:rPr>
        <w:t xml:space="preserve"> </w:t>
      </w:r>
      <w:r w:rsidR="006C6675" w:rsidRPr="005C1D43">
        <w:rPr>
          <w:sz w:val="24"/>
          <w:szCs w:val="24"/>
        </w:rPr>
        <w:t>общественности;</w:t>
      </w:r>
    </w:p>
    <w:p w:rsidR="00735598" w:rsidRPr="005C1D43" w:rsidRDefault="006F5BAD" w:rsidP="00C147BA">
      <w:pPr>
        <w:pStyle w:val="a6"/>
        <w:numPr>
          <w:ilvl w:val="0"/>
          <w:numId w:val="20"/>
        </w:numPr>
        <w:tabs>
          <w:tab w:val="left" w:pos="729"/>
        </w:tabs>
        <w:ind w:left="284" w:right="-102" w:firstLine="0"/>
        <w:jc w:val="both"/>
        <w:rPr>
          <w:sz w:val="24"/>
        </w:rPr>
      </w:pPr>
      <w:r w:rsidRPr="005C1D43">
        <w:rPr>
          <w:sz w:val="24"/>
        </w:rPr>
        <w:t>П</w:t>
      </w:r>
      <w:r w:rsidR="00735598" w:rsidRPr="005C1D43">
        <w:rPr>
          <w:sz w:val="24"/>
        </w:rPr>
        <w:t>убликация материалов в различных педагогических изданиях федерального, регионального и муниципального</w:t>
      </w:r>
      <w:r w:rsidR="00735598" w:rsidRPr="005C1D43">
        <w:rPr>
          <w:spacing w:val="2"/>
          <w:sz w:val="24"/>
        </w:rPr>
        <w:t xml:space="preserve"> </w:t>
      </w:r>
      <w:r w:rsidR="00735598" w:rsidRPr="005C1D43">
        <w:rPr>
          <w:sz w:val="24"/>
        </w:rPr>
        <w:t>уровней;</w:t>
      </w:r>
    </w:p>
    <w:p w:rsidR="00735598" w:rsidRPr="005C1D43" w:rsidRDefault="006F5BAD" w:rsidP="00C147BA">
      <w:pPr>
        <w:pStyle w:val="a6"/>
        <w:numPr>
          <w:ilvl w:val="0"/>
          <w:numId w:val="20"/>
        </w:numPr>
        <w:tabs>
          <w:tab w:val="left" w:pos="733"/>
        </w:tabs>
        <w:spacing w:before="3"/>
        <w:ind w:left="284" w:right="-102" w:firstLine="0"/>
        <w:jc w:val="both"/>
        <w:rPr>
          <w:sz w:val="24"/>
        </w:rPr>
      </w:pPr>
      <w:r w:rsidRPr="005C1D43">
        <w:rPr>
          <w:sz w:val="24"/>
        </w:rPr>
        <w:t>У</w:t>
      </w:r>
      <w:r w:rsidR="00735598" w:rsidRPr="005C1D43">
        <w:rPr>
          <w:sz w:val="24"/>
        </w:rPr>
        <w:t xml:space="preserve">частие </w:t>
      </w:r>
      <w:r w:rsidR="00F34EBD" w:rsidRPr="005C1D43">
        <w:rPr>
          <w:sz w:val="24"/>
        </w:rPr>
        <w:t xml:space="preserve">педагогов </w:t>
      </w:r>
      <w:r w:rsidR="00735598" w:rsidRPr="005C1D43">
        <w:rPr>
          <w:sz w:val="24"/>
        </w:rPr>
        <w:t>в различных мероприятиях (научно-практических конференциях,</w:t>
      </w:r>
      <w:r w:rsidR="00465D4E" w:rsidRPr="005C1D43">
        <w:rPr>
          <w:spacing w:val="-27"/>
          <w:sz w:val="24"/>
        </w:rPr>
        <w:t xml:space="preserve"> </w:t>
      </w:r>
      <w:r w:rsidR="006C6675" w:rsidRPr="005C1D43">
        <w:rPr>
          <w:spacing w:val="-27"/>
          <w:sz w:val="24"/>
        </w:rPr>
        <w:t>п</w:t>
      </w:r>
      <w:r w:rsidR="00735598" w:rsidRPr="005C1D43">
        <w:rPr>
          <w:sz w:val="24"/>
        </w:rPr>
        <w:t>едагогических форумах, конкурсах и т. п.) федерального, регионального и муниципального</w:t>
      </w:r>
      <w:r w:rsidR="00735598" w:rsidRPr="005C1D43">
        <w:rPr>
          <w:spacing w:val="-19"/>
          <w:sz w:val="24"/>
        </w:rPr>
        <w:t xml:space="preserve"> </w:t>
      </w:r>
      <w:r w:rsidR="00735598" w:rsidRPr="005C1D43">
        <w:rPr>
          <w:sz w:val="24"/>
        </w:rPr>
        <w:t>уровней;</w:t>
      </w:r>
    </w:p>
    <w:p w:rsidR="00735598" w:rsidRPr="005C1D43" w:rsidRDefault="00465D4E" w:rsidP="00C147BA">
      <w:pPr>
        <w:pStyle w:val="a6"/>
        <w:numPr>
          <w:ilvl w:val="0"/>
          <w:numId w:val="20"/>
        </w:numPr>
        <w:tabs>
          <w:tab w:val="left" w:pos="733"/>
        </w:tabs>
        <w:spacing w:before="5"/>
        <w:ind w:left="284" w:right="-102" w:firstLine="0"/>
        <w:jc w:val="both"/>
        <w:rPr>
          <w:sz w:val="24"/>
        </w:rPr>
      </w:pPr>
      <w:r w:rsidRPr="005C1D43">
        <w:rPr>
          <w:sz w:val="24"/>
        </w:rPr>
        <w:t>У</w:t>
      </w:r>
      <w:r w:rsidR="00735598" w:rsidRPr="005C1D43">
        <w:rPr>
          <w:sz w:val="24"/>
        </w:rPr>
        <w:t xml:space="preserve">частие детей в различных мероприятиях </w:t>
      </w:r>
      <w:r w:rsidRPr="005C1D43">
        <w:rPr>
          <w:sz w:val="24"/>
        </w:rPr>
        <w:t>социокультурной направленности</w:t>
      </w:r>
      <w:r w:rsidR="00735598" w:rsidRPr="005C1D43">
        <w:rPr>
          <w:sz w:val="24"/>
        </w:rPr>
        <w:t xml:space="preserve"> федерального, регионального и </w:t>
      </w:r>
      <w:r w:rsidR="006C6675" w:rsidRPr="005C1D43">
        <w:rPr>
          <w:sz w:val="24"/>
        </w:rPr>
        <w:t>м</w:t>
      </w:r>
      <w:r w:rsidR="00735598" w:rsidRPr="005C1D43">
        <w:rPr>
          <w:sz w:val="24"/>
        </w:rPr>
        <w:t>униципального</w:t>
      </w:r>
      <w:r w:rsidR="00735598" w:rsidRPr="005C1D43">
        <w:rPr>
          <w:spacing w:val="-4"/>
          <w:sz w:val="24"/>
        </w:rPr>
        <w:t xml:space="preserve"> </w:t>
      </w:r>
      <w:r w:rsidR="00735598" w:rsidRPr="005C1D43">
        <w:rPr>
          <w:sz w:val="24"/>
        </w:rPr>
        <w:t>уровней.</w:t>
      </w:r>
    </w:p>
    <w:p w:rsidR="00465D4E" w:rsidRPr="005C1D43" w:rsidRDefault="00465D4E" w:rsidP="00C147BA">
      <w:pPr>
        <w:pStyle w:val="a6"/>
        <w:numPr>
          <w:ilvl w:val="0"/>
          <w:numId w:val="20"/>
        </w:numPr>
        <w:tabs>
          <w:tab w:val="left" w:pos="733"/>
        </w:tabs>
        <w:spacing w:before="5"/>
        <w:ind w:left="284" w:right="-102" w:firstLine="0"/>
        <w:jc w:val="both"/>
        <w:rPr>
          <w:sz w:val="24"/>
        </w:rPr>
      </w:pPr>
      <w:r w:rsidRPr="005C1D43">
        <w:rPr>
          <w:sz w:val="24"/>
        </w:rPr>
        <w:t xml:space="preserve">Оборудование </w:t>
      </w:r>
      <w:r w:rsidR="002461AC">
        <w:rPr>
          <w:sz w:val="24"/>
        </w:rPr>
        <w:t>творческой</w:t>
      </w:r>
      <w:r w:rsidR="00965848" w:rsidRPr="005C1D43">
        <w:rPr>
          <w:sz w:val="24"/>
        </w:rPr>
        <w:t xml:space="preserve"> </w:t>
      </w:r>
      <w:r w:rsidRPr="005C1D43">
        <w:rPr>
          <w:sz w:val="24"/>
        </w:rPr>
        <w:t>площадки – сцены для проведения мероприятий художественно-эстетической направленности;</w:t>
      </w:r>
    </w:p>
    <w:p w:rsidR="00941E4B" w:rsidRPr="005C1D43" w:rsidRDefault="00941E4B" w:rsidP="00C147BA">
      <w:pPr>
        <w:pStyle w:val="a3"/>
        <w:tabs>
          <w:tab w:val="left" w:pos="2890"/>
        </w:tabs>
        <w:ind w:left="284" w:right="412"/>
        <w:jc w:val="both"/>
      </w:pPr>
    </w:p>
    <w:p w:rsidR="00382FD9" w:rsidRPr="002461AC" w:rsidRDefault="00130495" w:rsidP="002461AC">
      <w:pPr>
        <w:pStyle w:val="1"/>
        <w:tabs>
          <w:tab w:val="left" w:pos="3643"/>
        </w:tabs>
        <w:ind w:left="284"/>
        <w:jc w:val="center"/>
        <w:rPr>
          <w:spacing w:val="17"/>
        </w:rPr>
      </w:pPr>
      <w:r w:rsidRPr="005C1D43">
        <w:rPr>
          <w:spacing w:val="14"/>
        </w:rPr>
        <w:t>4</w:t>
      </w:r>
      <w:r w:rsidR="005C6181" w:rsidRPr="005C1D43">
        <w:rPr>
          <w:spacing w:val="14"/>
        </w:rPr>
        <w:t xml:space="preserve">. </w:t>
      </w:r>
      <w:r w:rsidR="006A68E0" w:rsidRPr="005C1D43">
        <w:rPr>
          <w:spacing w:val="14"/>
        </w:rPr>
        <w:t>Содержание и м</w:t>
      </w:r>
      <w:r w:rsidR="005C6181" w:rsidRPr="005C1D43">
        <w:rPr>
          <w:spacing w:val="14"/>
        </w:rPr>
        <w:t xml:space="preserve">етоды </w:t>
      </w:r>
      <w:r w:rsidR="005C6181" w:rsidRPr="005C1D43">
        <w:rPr>
          <w:spacing w:val="17"/>
        </w:rPr>
        <w:t>реализации</w:t>
      </w:r>
      <w:r w:rsidR="005C6181" w:rsidRPr="005C1D43">
        <w:rPr>
          <w:spacing w:val="62"/>
        </w:rPr>
        <w:t xml:space="preserve"> </w:t>
      </w:r>
      <w:r w:rsidR="00965848" w:rsidRPr="005C1D43">
        <w:t>Проекта</w:t>
      </w:r>
    </w:p>
    <w:p w:rsidR="005E5AC1" w:rsidRPr="005C1D43" w:rsidRDefault="00965848" w:rsidP="005C1D43">
      <w:pPr>
        <w:pStyle w:val="1"/>
        <w:spacing w:before="66"/>
        <w:ind w:left="284"/>
      </w:pPr>
      <w:r w:rsidRPr="005C1D43">
        <w:t>Содержание проекта</w:t>
      </w:r>
      <w:r w:rsidR="005E5AC1" w:rsidRPr="005C1D43">
        <w:t xml:space="preserve"> реализуется</w:t>
      </w:r>
      <w:r w:rsidR="005C6181" w:rsidRPr="005C1D43">
        <w:rPr>
          <w:rFonts w:ascii="Calibri" w:hAnsi="Calibri"/>
        </w:rPr>
        <w:t xml:space="preserve"> </w:t>
      </w:r>
      <w:proofErr w:type="gramStart"/>
      <w:r w:rsidR="005C6181" w:rsidRPr="005C1D43">
        <w:t>через</w:t>
      </w:r>
      <w:proofErr w:type="gramEnd"/>
      <w:r w:rsidR="002B71C1" w:rsidRPr="005C1D43">
        <w:t>:</w:t>
      </w:r>
    </w:p>
    <w:p w:rsidR="005C6181" w:rsidRPr="005C1D43" w:rsidRDefault="005C6181" w:rsidP="00C147BA">
      <w:pPr>
        <w:pStyle w:val="a6"/>
        <w:numPr>
          <w:ilvl w:val="0"/>
          <w:numId w:val="22"/>
        </w:numPr>
        <w:ind w:left="284" w:firstLine="0"/>
        <w:jc w:val="both"/>
        <w:rPr>
          <w:sz w:val="24"/>
          <w:szCs w:val="24"/>
        </w:rPr>
      </w:pPr>
      <w:r w:rsidRPr="005C1D43">
        <w:rPr>
          <w:b/>
          <w:i/>
          <w:sz w:val="24"/>
          <w:szCs w:val="24"/>
        </w:rPr>
        <w:t>музейное пространство</w:t>
      </w:r>
      <w:r w:rsidRPr="005C1D43">
        <w:rPr>
          <w:i/>
          <w:sz w:val="24"/>
          <w:szCs w:val="24"/>
        </w:rPr>
        <w:t xml:space="preserve"> </w:t>
      </w:r>
      <w:r w:rsidRPr="005C1D43">
        <w:rPr>
          <w:sz w:val="24"/>
          <w:szCs w:val="24"/>
        </w:rPr>
        <w:t>групповых помещений:</w:t>
      </w:r>
      <w:r w:rsidR="00965848" w:rsidRPr="005C1D43">
        <w:rPr>
          <w:sz w:val="24"/>
          <w:szCs w:val="24"/>
        </w:rPr>
        <w:t xml:space="preserve"> </w:t>
      </w:r>
      <w:r w:rsidR="000E761F" w:rsidRPr="005C1D43">
        <w:rPr>
          <w:i/>
          <w:sz w:val="24"/>
          <w:szCs w:val="24"/>
        </w:rPr>
        <w:t xml:space="preserve">«Русский быт», </w:t>
      </w:r>
      <w:r w:rsidRPr="005C1D43">
        <w:rPr>
          <w:i/>
          <w:sz w:val="24"/>
          <w:szCs w:val="24"/>
        </w:rPr>
        <w:t xml:space="preserve">«Русь мастеровая», «Родные просторы», </w:t>
      </w:r>
      <w:r w:rsidR="000E761F" w:rsidRPr="005C1D43">
        <w:rPr>
          <w:i/>
          <w:sz w:val="24"/>
          <w:szCs w:val="24"/>
        </w:rPr>
        <w:t xml:space="preserve">«Семейный очаг», </w:t>
      </w:r>
      <w:r w:rsidRPr="005C1D43">
        <w:rPr>
          <w:i/>
          <w:sz w:val="24"/>
          <w:szCs w:val="24"/>
        </w:rPr>
        <w:t>«Семейные традиции», «Из далекой старины»,</w:t>
      </w:r>
      <w:r w:rsidRPr="005C1D43">
        <w:rPr>
          <w:b/>
          <w:sz w:val="24"/>
          <w:szCs w:val="24"/>
        </w:rPr>
        <w:t xml:space="preserve"> </w:t>
      </w:r>
      <w:r w:rsidRPr="005C1D43">
        <w:rPr>
          <w:sz w:val="24"/>
          <w:szCs w:val="24"/>
        </w:rPr>
        <w:t xml:space="preserve">как </w:t>
      </w:r>
      <w:r w:rsidRPr="005C1D43">
        <w:rPr>
          <w:i/>
          <w:sz w:val="24"/>
          <w:szCs w:val="24"/>
        </w:rPr>
        <w:t>средство</w:t>
      </w:r>
      <w:r w:rsidRPr="005C1D43">
        <w:rPr>
          <w:b/>
          <w:sz w:val="24"/>
          <w:szCs w:val="24"/>
        </w:rPr>
        <w:t xml:space="preserve"> </w:t>
      </w:r>
      <w:r w:rsidRPr="005C1D43">
        <w:rPr>
          <w:sz w:val="24"/>
          <w:szCs w:val="24"/>
        </w:rPr>
        <w:t>систематизации у ребенка духовно-нравственных ценно</w:t>
      </w:r>
      <w:r w:rsidR="00965848" w:rsidRPr="005C1D43">
        <w:rPr>
          <w:sz w:val="24"/>
          <w:szCs w:val="24"/>
        </w:rPr>
        <w:t>стей и развития умений и навыков образовательной области «Художественно – э</w:t>
      </w:r>
      <w:r w:rsidR="002461AC">
        <w:rPr>
          <w:sz w:val="24"/>
          <w:szCs w:val="24"/>
        </w:rPr>
        <w:t>сте</w:t>
      </w:r>
      <w:r w:rsidR="00965848" w:rsidRPr="005C1D43">
        <w:rPr>
          <w:sz w:val="24"/>
          <w:szCs w:val="24"/>
        </w:rPr>
        <w:t xml:space="preserve">тическое развитие». </w:t>
      </w:r>
      <w:r w:rsidR="002461AC">
        <w:rPr>
          <w:sz w:val="24"/>
          <w:szCs w:val="24"/>
        </w:rPr>
        <w:t>Эти пространства позволяют</w:t>
      </w:r>
      <w:r w:rsidR="0083786F">
        <w:rPr>
          <w:sz w:val="24"/>
          <w:szCs w:val="24"/>
        </w:rPr>
        <w:t xml:space="preserve"> ребенку раскрыть свои творческие способности, а педагогу применить разнообразные педагогические технологии развития детской одаренности.</w:t>
      </w:r>
      <w:r w:rsidR="002461AC">
        <w:rPr>
          <w:sz w:val="24"/>
          <w:szCs w:val="24"/>
        </w:rPr>
        <w:t xml:space="preserve"> </w:t>
      </w:r>
    </w:p>
    <w:p w:rsidR="000E761F" w:rsidRPr="005C1D43" w:rsidRDefault="00461AB7" w:rsidP="00C147BA">
      <w:pPr>
        <w:pStyle w:val="a6"/>
        <w:numPr>
          <w:ilvl w:val="0"/>
          <w:numId w:val="22"/>
        </w:numPr>
        <w:tabs>
          <w:tab w:val="left" w:pos="774"/>
        </w:tabs>
        <w:ind w:left="284" w:right="40" w:firstLine="0"/>
        <w:jc w:val="both"/>
        <w:rPr>
          <w:sz w:val="24"/>
        </w:rPr>
      </w:pPr>
      <w:r w:rsidRPr="005C1D43">
        <w:rPr>
          <w:b/>
          <w:i/>
          <w:sz w:val="24"/>
        </w:rPr>
        <w:t>проектную деятельность</w:t>
      </w:r>
      <w:r w:rsidRPr="005C1D43">
        <w:rPr>
          <w:i/>
          <w:sz w:val="24"/>
        </w:rPr>
        <w:t xml:space="preserve">, </w:t>
      </w:r>
      <w:r w:rsidR="005C6181" w:rsidRPr="005C1D43">
        <w:rPr>
          <w:i/>
          <w:sz w:val="24"/>
        </w:rPr>
        <w:t>как</w:t>
      </w:r>
      <w:r w:rsidRPr="005C1D43">
        <w:rPr>
          <w:i/>
          <w:sz w:val="24"/>
        </w:rPr>
        <w:t xml:space="preserve"> </w:t>
      </w:r>
      <w:r w:rsidR="005C6181" w:rsidRPr="005C1D43">
        <w:rPr>
          <w:i/>
          <w:sz w:val="24"/>
        </w:rPr>
        <w:t>метод</w:t>
      </w:r>
      <w:r w:rsidR="005C6181" w:rsidRPr="005C1D43">
        <w:rPr>
          <w:b/>
          <w:sz w:val="24"/>
        </w:rPr>
        <w:t xml:space="preserve"> </w:t>
      </w:r>
      <w:r w:rsidR="005C6181" w:rsidRPr="005C1D43">
        <w:rPr>
          <w:sz w:val="24"/>
        </w:rPr>
        <w:t>развития поисково-исследовательской деятельности у ребенка и закрепление духовно-нравственных ценностей и нравственных чувств, который позволяет создать механизм партнерских взаимоотношений не только детского сада и семей воспитан</w:t>
      </w:r>
      <w:r w:rsidR="00B84E1E" w:rsidRPr="005C1D43">
        <w:rPr>
          <w:sz w:val="24"/>
        </w:rPr>
        <w:t>ников, но и родителя с ребенком: н</w:t>
      </w:r>
      <w:r w:rsidR="005C6181" w:rsidRPr="005C1D43">
        <w:rPr>
          <w:sz w:val="24"/>
        </w:rPr>
        <w:t>апример, через проект «Русская береза»</w:t>
      </w:r>
      <w:r w:rsidR="00B84E1E" w:rsidRPr="005C1D43">
        <w:rPr>
          <w:sz w:val="24"/>
        </w:rPr>
        <w:t xml:space="preserve">, </w:t>
      </w:r>
      <w:r w:rsidR="005C6181" w:rsidRPr="005C1D43">
        <w:rPr>
          <w:sz w:val="24"/>
        </w:rPr>
        <w:t xml:space="preserve"> </w:t>
      </w:r>
      <w:r w:rsidR="00B84E1E" w:rsidRPr="005C1D43">
        <w:rPr>
          <w:sz w:val="24"/>
        </w:rPr>
        <w:t>с социальными партнерами – проект «Возьмемся за руки, друзья!».</w:t>
      </w:r>
    </w:p>
    <w:p w:rsidR="000E761F" w:rsidRPr="005C1D43" w:rsidRDefault="005C6181" w:rsidP="00C147BA">
      <w:pPr>
        <w:pStyle w:val="a6"/>
        <w:numPr>
          <w:ilvl w:val="0"/>
          <w:numId w:val="22"/>
        </w:numPr>
        <w:tabs>
          <w:tab w:val="left" w:pos="678"/>
        </w:tabs>
        <w:ind w:left="284" w:right="40" w:firstLine="0"/>
        <w:jc w:val="both"/>
        <w:rPr>
          <w:sz w:val="24"/>
          <w:szCs w:val="24"/>
        </w:rPr>
      </w:pPr>
      <w:r w:rsidRPr="005C1D43">
        <w:rPr>
          <w:b/>
          <w:i/>
          <w:sz w:val="24"/>
        </w:rPr>
        <w:t>спектр дополнительных услуг</w:t>
      </w:r>
      <w:r w:rsidRPr="005C1D43">
        <w:rPr>
          <w:i/>
          <w:sz w:val="24"/>
        </w:rPr>
        <w:t xml:space="preserve"> </w:t>
      </w:r>
      <w:r w:rsidRPr="005C1D43">
        <w:rPr>
          <w:sz w:val="24"/>
        </w:rPr>
        <w:t>по художественно-эстетической направленности, с целью прививать интерес к народному творчеству и формировать у ребенка четкое представление о важности труда как ц</w:t>
      </w:r>
      <w:r w:rsidR="00461AB7" w:rsidRPr="005C1D43">
        <w:rPr>
          <w:sz w:val="24"/>
        </w:rPr>
        <w:t>енности в жизни человека. Ведется</w:t>
      </w:r>
      <w:r w:rsidRPr="005C1D43">
        <w:rPr>
          <w:sz w:val="24"/>
        </w:rPr>
        <w:t xml:space="preserve"> кружок для</w:t>
      </w:r>
      <w:r w:rsidRPr="005C1D43">
        <w:rPr>
          <w:spacing w:val="-8"/>
          <w:sz w:val="24"/>
        </w:rPr>
        <w:t xml:space="preserve"> </w:t>
      </w:r>
      <w:r w:rsidRPr="005C1D43">
        <w:rPr>
          <w:sz w:val="24"/>
        </w:rPr>
        <w:t>девочек</w:t>
      </w:r>
      <w:r w:rsidR="00B84E1E" w:rsidRPr="005C1D43">
        <w:rPr>
          <w:sz w:val="24"/>
        </w:rPr>
        <w:t xml:space="preserve"> </w:t>
      </w:r>
      <w:r w:rsidRPr="005C1D43">
        <w:rPr>
          <w:sz w:val="24"/>
          <w:szCs w:val="24"/>
        </w:rPr>
        <w:t xml:space="preserve">«Шить </w:t>
      </w:r>
      <w:proofErr w:type="gramStart"/>
      <w:r w:rsidRPr="005C1D43">
        <w:rPr>
          <w:sz w:val="24"/>
          <w:szCs w:val="24"/>
        </w:rPr>
        <w:t>здорово</w:t>
      </w:r>
      <w:proofErr w:type="gramEnd"/>
      <w:r w:rsidRPr="005C1D43">
        <w:rPr>
          <w:sz w:val="24"/>
          <w:szCs w:val="24"/>
        </w:rPr>
        <w:t>», где ребенок имеет возможность не только овладеть простыми навыками шитья, но познакомиться с рукоделием на Руси.</w:t>
      </w:r>
    </w:p>
    <w:p w:rsidR="000E761F" w:rsidRPr="005C1D43" w:rsidRDefault="000E761F" w:rsidP="00C147BA">
      <w:pPr>
        <w:pStyle w:val="a3"/>
        <w:numPr>
          <w:ilvl w:val="0"/>
          <w:numId w:val="22"/>
        </w:numPr>
        <w:ind w:left="284" w:right="40" w:firstLine="0"/>
        <w:jc w:val="both"/>
        <w:rPr>
          <w:i/>
        </w:rPr>
      </w:pPr>
      <w:r w:rsidRPr="005C1D43">
        <w:rPr>
          <w:b/>
          <w:i/>
        </w:rPr>
        <w:t>социальные акции</w:t>
      </w:r>
      <w:r w:rsidR="000446AE" w:rsidRPr="005C1D43">
        <w:rPr>
          <w:b/>
          <w:i/>
        </w:rPr>
        <w:t>:</w:t>
      </w:r>
      <w:r w:rsidR="000446AE" w:rsidRPr="005C1D43">
        <w:rPr>
          <w:i/>
        </w:rPr>
        <w:t xml:space="preserve"> «Теплый город»,</w:t>
      </w:r>
      <w:r w:rsidR="00173F83" w:rsidRPr="005C1D43">
        <w:t xml:space="preserve"> </w:t>
      </w:r>
      <w:r w:rsidR="00173F83" w:rsidRPr="005C1D43">
        <w:rPr>
          <w:i/>
        </w:rPr>
        <w:t xml:space="preserve">"Нижневартовск - территория добрых дел", </w:t>
      </w:r>
      <w:r w:rsidR="00173F83" w:rsidRPr="005C1D43">
        <w:rPr>
          <w:i/>
          <w:shd w:val="clear" w:color="auto" w:fill="FFFFFF"/>
        </w:rPr>
        <w:t>«С открытым сердцем, с добрым словом</w:t>
      </w:r>
      <w:r w:rsidR="00E019FA" w:rsidRPr="005C1D43">
        <w:rPr>
          <w:i/>
          <w:shd w:val="clear" w:color="auto" w:fill="FFFFFF"/>
        </w:rPr>
        <w:t>», «</w:t>
      </w:r>
      <w:r w:rsidR="00173F83" w:rsidRPr="005C1D43">
        <w:rPr>
          <w:i/>
          <w:shd w:val="clear" w:color="auto" w:fill="FFFFFF"/>
        </w:rPr>
        <w:t xml:space="preserve">Подари сказку </w:t>
      </w:r>
      <w:proofErr w:type="gramStart"/>
      <w:r w:rsidR="00173F83" w:rsidRPr="005C1D43">
        <w:rPr>
          <w:i/>
          <w:shd w:val="clear" w:color="auto" w:fill="FFFFFF"/>
        </w:rPr>
        <w:t>ближнему</w:t>
      </w:r>
      <w:proofErr w:type="gramEnd"/>
      <w:r w:rsidR="00173F83" w:rsidRPr="005C1D43">
        <w:rPr>
          <w:i/>
          <w:shd w:val="clear" w:color="auto" w:fill="FFFFFF"/>
        </w:rPr>
        <w:t>»</w:t>
      </w:r>
      <w:r w:rsidR="00173F83" w:rsidRPr="005C1D43">
        <w:rPr>
          <w:shd w:val="clear" w:color="auto" w:fill="FFFFFF"/>
        </w:rPr>
        <w:t xml:space="preserve"> для пожилых одиноких людей города.</w:t>
      </w:r>
    </w:p>
    <w:p w:rsidR="00233093" w:rsidRPr="005C1D43" w:rsidRDefault="000E761F" w:rsidP="00C147BA">
      <w:pPr>
        <w:pStyle w:val="a6"/>
        <w:numPr>
          <w:ilvl w:val="0"/>
          <w:numId w:val="22"/>
        </w:numPr>
        <w:ind w:left="284" w:right="40" w:firstLine="0"/>
        <w:jc w:val="both"/>
        <w:rPr>
          <w:i/>
          <w:sz w:val="24"/>
          <w:szCs w:val="24"/>
        </w:rPr>
      </w:pPr>
      <w:r w:rsidRPr="005C1D43">
        <w:rPr>
          <w:b/>
          <w:i/>
          <w:sz w:val="24"/>
          <w:szCs w:val="24"/>
        </w:rPr>
        <w:t>проекты с социальными партнерами</w:t>
      </w:r>
      <w:r w:rsidR="000446AE" w:rsidRPr="005C1D43">
        <w:rPr>
          <w:i/>
          <w:sz w:val="24"/>
          <w:szCs w:val="24"/>
        </w:rPr>
        <w:t xml:space="preserve">: </w:t>
      </w:r>
      <w:r w:rsidR="00B9537E" w:rsidRPr="005C1D43">
        <w:rPr>
          <w:i/>
          <w:sz w:val="24"/>
          <w:szCs w:val="24"/>
        </w:rPr>
        <w:t>«Возьмемся за руки, друзья!»</w:t>
      </w:r>
      <w:r w:rsidR="00732D67" w:rsidRPr="005C1D43">
        <w:rPr>
          <w:i/>
          <w:sz w:val="24"/>
          <w:szCs w:val="24"/>
        </w:rPr>
        <w:t xml:space="preserve">, </w:t>
      </w:r>
      <w:r w:rsidR="00233093" w:rsidRPr="005C1D43">
        <w:rPr>
          <w:i/>
          <w:sz w:val="24"/>
          <w:szCs w:val="24"/>
        </w:rPr>
        <w:t>«Твори добро»</w:t>
      </w:r>
      <w:r w:rsidR="00732D67" w:rsidRPr="005C1D43">
        <w:rPr>
          <w:i/>
          <w:sz w:val="24"/>
          <w:szCs w:val="24"/>
        </w:rPr>
        <w:t>.</w:t>
      </w:r>
    </w:p>
    <w:p w:rsidR="00907E6A" w:rsidRDefault="00907E6A" w:rsidP="00C147BA">
      <w:pPr>
        <w:ind w:left="284"/>
        <w:jc w:val="both"/>
        <w:rPr>
          <w:sz w:val="24"/>
          <w:szCs w:val="24"/>
        </w:rPr>
      </w:pPr>
    </w:p>
    <w:p w:rsidR="00907E6A" w:rsidRPr="005C1D43" w:rsidRDefault="005F2695" w:rsidP="005F269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786F">
        <w:rPr>
          <w:sz w:val="24"/>
          <w:szCs w:val="24"/>
        </w:rPr>
        <w:t>Мониторинг развивающей предметно-пространс</w:t>
      </w:r>
      <w:r>
        <w:rPr>
          <w:sz w:val="24"/>
          <w:szCs w:val="24"/>
        </w:rPr>
        <w:t xml:space="preserve">твенной среды ДОУ предполагает расширение зоны </w:t>
      </w:r>
      <w:r w:rsidR="00E26FDF">
        <w:rPr>
          <w:sz w:val="24"/>
          <w:szCs w:val="24"/>
        </w:rPr>
        <w:t xml:space="preserve"> активности </w:t>
      </w:r>
      <w:r>
        <w:rPr>
          <w:sz w:val="24"/>
          <w:szCs w:val="24"/>
        </w:rPr>
        <w:t>педагога и ребенка по художественно-эстетическому развитию, а именно, организацию пространства для театрализо</w:t>
      </w:r>
      <w:r w:rsidR="00E26FDF">
        <w:rPr>
          <w:sz w:val="24"/>
          <w:szCs w:val="24"/>
        </w:rPr>
        <w:t>ванной деятельности и проведению развлекательных мероприятий на улице.</w:t>
      </w:r>
      <w:r>
        <w:rPr>
          <w:sz w:val="24"/>
          <w:szCs w:val="24"/>
        </w:rPr>
        <w:t xml:space="preserve"> </w:t>
      </w:r>
    </w:p>
    <w:p w:rsidR="00130495" w:rsidRPr="005C1D43" w:rsidRDefault="005F2695" w:rsidP="005F2695">
      <w:pPr>
        <w:pStyle w:val="a3"/>
        <w:ind w:left="284" w:right="-102"/>
        <w:jc w:val="both"/>
      </w:pPr>
      <w:r>
        <w:lastRenderedPageBreak/>
        <w:t xml:space="preserve">      </w:t>
      </w:r>
      <w:r w:rsidR="00130495" w:rsidRPr="005C1D43">
        <w:t xml:space="preserve">Педагогическое наблюдение результативности данного проекта заключается в выявлении качественных изменений уровня </w:t>
      </w:r>
      <w:proofErr w:type="spellStart"/>
      <w:r w:rsidR="00130495" w:rsidRPr="005C1D43">
        <w:t>сформированности</w:t>
      </w:r>
      <w:proofErr w:type="spellEnd"/>
      <w:r w:rsidR="00130495" w:rsidRPr="005C1D43">
        <w:t xml:space="preserve"> основ духовно-нравственных ценностей у воспитанников, практического применения разработанной системы как в условиях целенаправленной работы в совместной, непрерывной образовательной деятельности, так и в самостоятел</w:t>
      </w:r>
      <w:r>
        <w:t>ьной деятельности дошкольников.</w:t>
      </w:r>
    </w:p>
    <w:p w:rsidR="007C24A9" w:rsidRDefault="007C24A9" w:rsidP="007C24A9">
      <w:pPr>
        <w:tabs>
          <w:tab w:val="left" w:pos="2612"/>
        </w:tabs>
        <w:jc w:val="center"/>
        <w:rPr>
          <w:rFonts w:eastAsia="Calibri"/>
          <w:b/>
          <w:bCs/>
          <w:sz w:val="24"/>
          <w:szCs w:val="24"/>
        </w:rPr>
      </w:pPr>
    </w:p>
    <w:p w:rsidR="007C24A9" w:rsidRPr="007C24A9" w:rsidRDefault="007C24A9" w:rsidP="007C24A9">
      <w:pPr>
        <w:tabs>
          <w:tab w:val="left" w:pos="2612"/>
        </w:tabs>
        <w:jc w:val="center"/>
        <w:rPr>
          <w:rFonts w:eastAsia="Calibri"/>
          <w:b/>
          <w:bCs/>
          <w:sz w:val="24"/>
          <w:szCs w:val="24"/>
        </w:rPr>
      </w:pPr>
      <w:r w:rsidRPr="007C24A9">
        <w:rPr>
          <w:rFonts w:eastAsia="Calibri"/>
          <w:b/>
          <w:bCs/>
          <w:sz w:val="24"/>
          <w:szCs w:val="24"/>
        </w:rPr>
        <w:t>Критерии оценки эффективности проекта</w:t>
      </w:r>
    </w:p>
    <w:p w:rsidR="007C24A9" w:rsidRPr="007C24A9" w:rsidRDefault="007C24A9" w:rsidP="007C24A9">
      <w:pPr>
        <w:tabs>
          <w:tab w:val="left" w:pos="2612"/>
        </w:tabs>
        <w:jc w:val="center"/>
        <w:rPr>
          <w:rFonts w:eastAsia="Calibri"/>
          <w:b/>
          <w:bCs/>
          <w:sz w:val="24"/>
          <w:szCs w:val="24"/>
        </w:rPr>
      </w:pPr>
    </w:p>
    <w:p w:rsidR="007C24A9" w:rsidRPr="007C24A9" w:rsidRDefault="007C24A9" w:rsidP="007C24A9">
      <w:pPr>
        <w:shd w:val="clear" w:color="auto" w:fill="FFFFFF"/>
        <w:ind w:firstLine="284"/>
        <w:jc w:val="both"/>
        <w:rPr>
          <w:b/>
          <w:color w:val="000000"/>
          <w:sz w:val="24"/>
          <w:szCs w:val="24"/>
        </w:rPr>
      </w:pPr>
      <w:r w:rsidRPr="007C24A9">
        <w:rPr>
          <w:b/>
          <w:color w:val="000000"/>
          <w:sz w:val="24"/>
          <w:szCs w:val="24"/>
        </w:rPr>
        <w:t>Качественные показатели:</w:t>
      </w:r>
    </w:p>
    <w:p w:rsidR="007C24A9" w:rsidRPr="007C24A9" w:rsidRDefault="007C24A9" w:rsidP="007C24A9">
      <w:pPr>
        <w:pStyle w:val="a6"/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7C24A9">
        <w:rPr>
          <w:color w:val="000000"/>
          <w:sz w:val="24"/>
          <w:szCs w:val="24"/>
        </w:rPr>
        <w:t>Проект востребованный, поскольку налицо актуальность проблемы;</w:t>
      </w:r>
    </w:p>
    <w:p w:rsidR="007C24A9" w:rsidRPr="007C24A9" w:rsidRDefault="007C24A9" w:rsidP="007C24A9">
      <w:pPr>
        <w:pStyle w:val="a6"/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7C24A9">
        <w:rPr>
          <w:color w:val="000000"/>
          <w:sz w:val="24"/>
          <w:szCs w:val="24"/>
        </w:rPr>
        <w:t>ольшой охват участников: проект рассчитан на  разные возрастные категории воспитанников;</w:t>
      </w:r>
    </w:p>
    <w:p w:rsidR="007C24A9" w:rsidRPr="007C24A9" w:rsidRDefault="004B11F6" w:rsidP="007C24A9">
      <w:pPr>
        <w:pStyle w:val="a6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Творческая площадка - сцена</w:t>
      </w:r>
      <w:r w:rsidR="007C24A9" w:rsidRPr="007C24A9">
        <w:rPr>
          <w:sz w:val="24"/>
          <w:szCs w:val="24"/>
        </w:rPr>
        <w:t xml:space="preserve"> удобна  для использования всей семье</w:t>
      </w:r>
      <w:r>
        <w:rPr>
          <w:sz w:val="24"/>
          <w:szCs w:val="24"/>
        </w:rPr>
        <w:t xml:space="preserve">й, для приобщения детей к культуре </w:t>
      </w:r>
      <w:r w:rsidR="007C24A9" w:rsidRPr="007C24A9">
        <w:rPr>
          <w:sz w:val="24"/>
          <w:szCs w:val="24"/>
        </w:rPr>
        <w:t xml:space="preserve"> с ранних лет.</w:t>
      </w:r>
    </w:p>
    <w:p w:rsidR="007C24A9" w:rsidRPr="007C24A9" w:rsidRDefault="004B11F6" w:rsidP="007C24A9">
      <w:pPr>
        <w:pStyle w:val="a6"/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C24A9" w:rsidRPr="007C24A9">
        <w:rPr>
          <w:color w:val="000000"/>
          <w:sz w:val="24"/>
          <w:szCs w:val="24"/>
        </w:rPr>
        <w:t xml:space="preserve"> рамках проекта есть возможность проводить совместные  мероприятия</w:t>
      </w:r>
      <w:r>
        <w:rPr>
          <w:color w:val="000000"/>
          <w:sz w:val="24"/>
          <w:szCs w:val="24"/>
        </w:rPr>
        <w:t xml:space="preserve"> с организациями культуры города.</w:t>
      </w:r>
      <w:r w:rsidR="007C24A9" w:rsidRPr="007C24A9">
        <w:rPr>
          <w:color w:val="000000"/>
          <w:sz w:val="24"/>
          <w:szCs w:val="24"/>
        </w:rPr>
        <w:t xml:space="preserve"> </w:t>
      </w:r>
    </w:p>
    <w:p w:rsidR="007C24A9" w:rsidRPr="007C24A9" w:rsidRDefault="007C24A9" w:rsidP="007C24A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7C24A9" w:rsidRPr="007C24A9" w:rsidRDefault="007C24A9" w:rsidP="007C24A9">
      <w:pPr>
        <w:shd w:val="clear" w:color="auto" w:fill="FFFFFF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24A9">
        <w:rPr>
          <w:b/>
          <w:iCs/>
          <w:color w:val="000000"/>
          <w:sz w:val="24"/>
          <w:szCs w:val="24"/>
        </w:rPr>
        <w:t>Количественные показатели</w:t>
      </w:r>
    </w:p>
    <w:p w:rsidR="007C24A9" w:rsidRPr="004B11F6" w:rsidRDefault="004B11F6" w:rsidP="004B11F6">
      <w:pPr>
        <w:pStyle w:val="a6"/>
        <w:numPr>
          <w:ilvl w:val="0"/>
          <w:numId w:val="37"/>
        </w:numPr>
        <w:shd w:val="clear" w:color="auto" w:fill="FFFFFF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C24A9" w:rsidRPr="004B11F6">
        <w:rPr>
          <w:sz w:val="24"/>
          <w:szCs w:val="24"/>
        </w:rPr>
        <w:t>реализации проекта  будут задействованы 10 педагогов;</w:t>
      </w:r>
    </w:p>
    <w:p w:rsidR="00C147BA" w:rsidRDefault="004B11F6" w:rsidP="004B11F6">
      <w:pPr>
        <w:pStyle w:val="a6"/>
        <w:numPr>
          <w:ilvl w:val="0"/>
          <w:numId w:val="34"/>
        </w:numPr>
        <w:tabs>
          <w:tab w:val="left" w:pos="0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24A9" w:rsidRPr="004B11F6">
        <w:rPr>
          <w:sz w:val="24"/>
          <w:szCs w:val="24"/>
        </w:rPr>
        <w:t xml:space="preserve">а время реализации проекта будет </w:t>
      </w:r>
      <w:r>
        <w:rPr>
          <w:sz w:val="24"/>
          <w:szCs w:val="24"/>
        </w:rPr>
        <w:t xml:space="preserve"> проведено не менее 10 театральных</w:t>
      </w:r>
      <w:r w:rsidR="007C24A9" w:rsidRPr="004B11F6">
        <w:rPr>
          <w:sz w:val="24"/>
          <w:szCs w:val="24"/>
        </w:rPr>
        <w:t xml:space="preserve">  программ, акций</w:t>
      </w:r>
      <w:r>
        <w:rPr>
          <w:sz w:val="24"/>
          <w:szCs w:val="24"/>
        </w:rPr>
        <w:t>, развлечений;</w:t>
      </w:r>
    </w:p>
    <w:p w:rsidR="004B11F6" w:rsidRPr="004B11F6" w:rsidRDefault="004B11F6" w:rsidP="004B11F6">
      <w:pPr>
        <w:pStyle w:val="a6"/>
        <w:numPr>
          <w:ilvl w:val="0"/>
          <w:numId w:val="34"/>
        </w:numPr>
        <w:tabs>
          <w:tab w:val="left" w:pos="0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мероприятий</w:t>
      </w:r>
    </w:p>
    <w:p w:rsidR="004B11F6" w:rsidRPr="004B11F6" w:rsidRDefault="004B11F6" w:rsidP="004B11F6">
      <w:pPr>
        <w:tabs>
          <w:tab w:val="left" w:pos="0"/>
        </w:tabs>
        <w:ind w:left="284"/>
        <w:jc w:val="both"/>
        <w:rPr>
          <w:color w:val="000000"/>
          <w:sz w:val="24"/>
          <w:szCs w:val="24"/>
        </w:rPr>
      </w:pPr>
    </w:p>
    <w:p w:rsidR="00B76E1A" w:rsidRPr="005C1D43" w:rsidRDefault="00130495" w:rsidP="00C147BA">
      <w:pPr>
        <w:pStyle w:val="1"/>
        <w:ind w:left="284" w:right="1512"/>
        <w:jc w:val="center"/>
      </w:pPr>
      <w:r w:rsidRPr="005C1D43">
        <w:t>5</w:t>
      </w:r>
      <w:r w:rsidR="00B76E1A" w:rsidRPr="005C1D43">
        <w:t>. Ожидаемые результаты</w:t>
      </w:r>
    </w:p>
    <w:p w:rsidR="00B76E1A" w:rsidRPr="005C1D43" w:rsidRDefault="00B76E1A" w:rsidP="00C147BA">
      <w:pPr>
        <w:pStyle w:val="1"/>
        <w:ind w:left="284" w:right="-102"/>
        <w:jc w:val="both"/>
        <w:rPr>
          <w:b w:val="0"/>
        </w:rPr>
      </w:pPr>
    </w:p>
    <w:p w:rsidR="00B76E1A" w:rsidRPr="005C1D43" w:rsidRDefault="00B76E1A" w:rsidP="00C147BA">
      <w:pPr>
        <w:pStyle w:val="1"/>
        <w:ind w:left="284" w:right="-102"/>
        <w:jc w:val="both"/>
        <w:rPr>
          <w:b w:val="0"/>
        </w:rPr>
      </w:pPr>
      <w:r w:rsidRPr="005C1D43">
        <w:rPr>
          <w:b w:val="0"/>
        </w:rPr>
        <w:t>В результате реализации про</w:t>
      </w:r>
      <w:r w:rsidR="00405B88" w:rsidRPr="005C1D43">
        <w:rPr>
          <w:b w:val="0"/>
        </w:rPr>
        <w:t>граммы</w:t>
      </w:r>
      <w:r w:rsidRPr="005C1D43">
        <w:rPr>
          <w:b w:val="0"/>
        </w:rPr>
        <w:t xml:space="preserve"> будут получены следующие результаты (инновационные продукты):</w:t>
      </w:r>
    </w:p>
    <w:p w:rsidR="00965848" w:rsidRPr="007C24A9" w:rsidRDefault="00A24F6B" w:rsidP="007C24A9">
      <w:pPr>
        <w:pStyle w:val="1"/>
        <w:numPr>
          <w:ilvl w:val="0"/>
          <w:numId w:val="23"/>
        </w:numPr>
        <w:tabs>
          <w:tab w:val="left" w:pos="9639"/>
        </w:tabs>
        <w:ind w:left="538" w:right="3" w:hanging="357"/>
        <w:jc w:val="both"/>
        <w:rPr>
          <w:b w:val="0"/>
        </w:rPr>
      </w:pPr>
      <w:r w:rsidRPr="007C24A9">
        <w:rPr>
          <w:b w:val="0"/>
        </w:rPr>
        <w:t>Будет установлена</w:t>
      </w:r>
      <w:r w:rsidR="00E019FA" w:rsidRPr="007C24A9">
        <w:rPr>
          <w:b w:val="0"/>
        </w:rPr>
        <w:t xml:space="preserve"> </w:t>
      </w:r>
      <w:r w:rsidRPr="007C24A9">
        <w:rPr>
          <w:b w:val="0"/>
        </w:rPr>
        <w:t>творческая площадка</w:t>
      </w:r>
      <w:r w:rsidR="005F2695" w:rsidRPr="007C24A9">
        <w:rPr>
          <w:b w:val="0"/>
        </w:rPr>
        <w:t xml:space="preserve"> - </w:t>
      </w:r>
      <w:r w:rsidRPr="007C24A9">
        <w:rPr>
          <w:b w:val="0"/>
        </w:rPr>
        <w:t>сцена</w:t>
      </w:r>
      <w:r w:rsidR="00E019FA" w:rsidRPr="007C24A9">
        <w:rPr>
          <w:b w:val="0"/>
        </w:rPr>
        <w:t xml:space="preserve"> на улице, для реализации возможности драматизации произведений духовно-нравственной направленности, проведения народных праздников, для самостоятельной театральной деятельности обучающихся.</w:t>
      </w:r>
    </w:p>
    <w:p w:rsidR="00A24F6B" w:rsidRPr="007C24A9" w:rsidRDefault="00A24F6B" w:rsidP="007C24A9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ind w:left="538" w:right="34" w:hanging="357"/>
        <w:contextualSpacing/>
        <w:jc w:val="both"/>
        <w:rPr>
          <w:color w:val="000000"/>
          <w:spacing w:val="1"/>
          <w:sz w:val="24"/>
          <w:szCs w:val="24"/>
        </w:rPr>
      </w:pPr>
      <w:r w:rsidRPr="007C24A9">
        <w:rPr>
          <w:color w:val="000000"/>
          <w:spacing w:val="1"/>
          <w:sz w:val="24"/>
          <w:szCs w:val="24"/>
        </w:rPr>
        <w:t>В результате реализации проекта территория станет средством творческого, активного взаимодействия детей и взрослых в направлении «художественно-эстетическое развитие».</w:t>
      </w:r>
    </w:p>
    <w:p w:rsidR="007513B7" w:rsidRPr="007C24A9" w:rsidRDefault="00B76E1A" w:rsidP="007C24A9">
      <w:pPr>
        <w:widowControl/>
        <w:numPr>
          <w:ilvl w:val="0"/>
          <w:numId w:val="23"/>
        </w:numPr>
        <w:shd w:val="clear" w:color="auto" w:fill="FFFFFF"/>
        <w:autoSpaceDE/>
        <w:autoSpaceDN/>
        <w:ind w:left="538" w:hanging="357"/>
        <w:jc w:val="both"/>
        <w:rPr>
          <w:color w:val="000000"/>
          <w:sz w:val="24"/>
          <w:szCs w:val="24"/>
        </w:rPr>
      </w:pPr>
      <w:r w:rsidRPr="007C24A9">
        <w:rPr>
          <w:b/>
          <w:sz w:val="24"/>
          <w:szCs w:val="24"/>
        </w:rPr>
        <w:t xml:space="preserve"> </w:t>
      </w:r>
      <w:r w:rsidR="007513B7" w:rsidRPr="007C24A9">
        <w:rPr>
          <w:color w:val="000000"/>
          <w:sz w:val="24"/>
          <w:szCs w:val="24"/>
        </w:rPr>
        <w:t>Ежемесячно будут проведены  досуговые,  игровые программы, социальные акции, направленные на духовно – нравственное развитие детей.</w:t>
      </w:r>
    </w:p>
    <w:p w:rsidR="00965848" w:rsidRPr="007C24A9" w:rsidRDefault="007513B7" w:rsidP="007C24A9">
      <w:pPr>
        <w:widowControl/>
        <w:numPr>
          <w:ilvl w:val="0"/>
          <w:numId w:val="23"/>
        </w:numPr>
        <w:shd w:val="clear" w:color="auto" w:fill="FFFFFF"/>
        <w:autoSpaceDE/>
        <w:autoSpaceDN/>
        <w:ind w:left="538" w:hanging="357"/>
        <w:jc w:val="both"/>
        <w:rPr>
          <w:color w:val="000000"/>
          <w:sz w:val="24"/>
          <w:szCs w:val="24"/>
        </w:rPr>
      </w:pPr>
      <w:r w:rsidRPr="007C24A9">
        <w:rPr>
          <w:sz w:val="24"/>
          <w:szCs w:val="24"/>
        </w:rPr>
        <w:t>Повысится  уровень</w:t>
      </w:r>
      <w:r w:rsidR="00B76E1A" w:rsidRPr="007C24A9">
        <w:rPr>
          <w:sz w:val="24"/>
          <w:szCs w:val="24"/>
        </w:rPr>
        <w:t xml:space="preserve"> включенности родителей в совместную деятельность по </w:t>
      </w:r>
      <w:r w:rsidR="00700F1D" w:rsidRPr="007C24A9">
        <w:rPr>
          <w:sz w:val="24"/>
          <w:szCs w:val="24"/>
        </w:rPr>
        <w:t>передаче социокультурного опыта, участия в проведении праздников и развлечений.</w:t>
      </w:r>
      <w:r w:rsidR="00B76E1A" w:rsidRPr="007C24A9">
        <w:rPr>
          <w:sz w:val="24"/>
          <w:szCs w:val="24"/>
        </w:rPr>
        <w:t xml:space="preserve"> </w:t>
      </w:r>
    </w:p>
    <w:p w:rsidR="007513B7" w:rsidRPr="007C24A9" w:rsidRDefault="007513B7" w:rsidP="007C24A9">
      <w:pPr>
        <w:widowControl/>
        <w:numPr>
          <w:ilvl w:val="0"/>
          <w:numId w:val="23"/>
        </w:numPr>
        <w:shd w:val="clear" w:color="auto" w:fill="FFFFFF"/>
        <w:autoSpaceDE/>
        <w:autoSpaceDN/>
        <w:ind w:left="538" w:hanging="357"/>
        <w:jc w:val="both"/>
        <w:rPr>
          <w:color w:val="000000"/>
          <w:sz w:val="24"/>
          <w:szCs w:val="24"/>
        </w:rPr>
      </w:pPr>
      <w:r w:rsidRPr="007C24A9">
        <w:rPr>
          <w:sz w:val="24"/>
          <w:szCs w:val="24"/>
        </w:rPr>
        <w:t xml:space="preserve">Увеличение доли детей, </w:t>
      </w:r>
      <w:r w:rsidR="007C24A9" w:rsidRPr="007C24A9">
        <w:rPr>
          <w:sz w:val="24"/>
          <w:szCs w:val="24"/>
        </w:rPr>
        <w:t>привлекаемых к участию в мероприятиях;</w:t>
      </w:r>
    </w:p>
    <w:p w:rsidR="00965848" w:rsidRPr="007C24A9" w:rsidRDefault="00B76E1A" w:rsidP="007C24A9">
      <w:pPr>
        <w:pStyle w:val="1"/>
        <w:numPr>
          <w:ilvl w:val="0"/>
          <w:numId w:val="23"/>
        </w:numPr>
        <w:tabs>
          <w:tab w:val="left" w:pos="9639"/>
        </w:tabs>
        <w:ind w:left="538" w:right="3" w:hanging="357"/>
        <w:jc w:val="both"/>
        <w:rPr>
          <w:b w:val="0"/>
        </w:rPr>
      </w:pPr>
      <w:r w:rsidRPr="007C24A9">
        <w:rPr>
          <w:b w:val="0"/>
        </w:rPr>
        <w:t>Расширение сетевого вз</w:t>
      </w:r>
      <w:r w:rsidR="007C24A9" w:rsidRPr="007C24A9">
        <w:rPr>
          <w:b w:val="0"/>
        </w:rPr>
        <w:t xml:space="preserve">аимодействия с организациями города </w:t>
      </w:r>
      <w:r w:rsidRPr="007C24A9">
        <w:rPr>
          <w:b w:val="0"/>
        </w:rPr>
        <w:t>в</w:t>
      </w:r>
      <w:r w:rsidR="007C24A9">
        <w:rPr>
          <w:b w:val="0"/>
        </w:rPr>
        <w:t xml:space="preserve"> рамках</w:t>
      </w:r>
      <w:r w:rsidRPr="007C24A9">
        <w:rPr>
          <w:b w:val="0"/>
        </w:rPr>
        <w:t xml:space="preserve"> реализации задач духовно – нравственного воспитания и развития детей дошкольного возраста.</w:t>
      </w:r>
    </w:p>
    <w:p w:rsidR="00B76E1A" w:rsidRPr="005C1D43" w:rsidRDefault="00B76E1A" w:rsidP="00C147BA">
      <w:pPr>
        <w:pStyle w:val="a3"/>
        <w:spacing w:before="4"/>
        <w:ind w:left="284"/>
      </w:pPr>
    </w:p>
    <w:p w:rsidR="00835525" w:rsidRPr="005C1D43" w:rsidRDefault="002D0A1A" w:rsidP="00C147BA">
      <w:pPr>
        <w:pStyle w:val="1"/>
        <w:numPr>
          <w:ilvl w:val="0"/>
          <w:numId w:val="12"/>
        </w:numPr>
        <w:tabs>
          <w:tab w:val="left" w:pos="426"/>
        </w:tabs>
        <w:ind w:left="284" w:firstLine="0"/>
        <w:jc w:val="center"/>
      </w:pPr>
      <w:r w:rsidRPr="005C1D43">
        <w:t xml:space="preserve">Условия для </w:t>
      </w:r>
      <w:r w:rsidR="00014029" w:rsidRPr="005C1D43">
        <w:t xml:space="preserve"> реализации </w:t>
      </w:r>
      <w:r w:rsidR="005F2695">
        <w:t>Проекта</w:t>
      </w:r>
    </w:p>
    <w:p w:rsidR="00835525" w:rsidRPr="005C1D43" w:rsidRDefault="00835525" w:rsidP="00C147BA">
      <w:pPr>
        <w:pStyle w:val="a3"/>
        <w:spacing w:before="7"/>
        <w:ind w:left="284"/>
        <w:rPr>
          <w:b/>
          <w:sz w:val="23"/>
        </w:rPr>
      </w:pPr>
    </w:p>
    <w:p w:rsidR="00C43D49" w:rsidRPr="005C1D43" w:rsidRDefault="00C43D49" w:rsidP="00C147BA">
      <w:pPr>
        <w:ind w:left="284"/>
        <w:rPr>
          <w:b/>
          <w:i/>
          <w:sz w:val="24"/>
        </w:rPr>
      </w:pPr>
      <w:r w:rsidRPr="005C1D43">
        <w:rPr>
          <w:b/>
          <w:i/>
          <w:sz w:val="24"/>
        </w:rPr>
        <w:t>Нормативные правовые условия:</w:t>
      </w:r>
    </w:p>
    <w:p w:rsidR="00C43D49" w:rsidRPr="005C1D43" w:rsidRDefault="00C43D49" w:rsidP="00C147BA">
      <w:pPr>
        <w:pStyle w:val="a6"/>
        <w:numPr>
          <w:ilvl w:val="0"/>
          <w:numId w:val="24"/>
        </w:numPr>
        <w:tabs>
          <w:tab w:val="left" w:pos="908"/>
          <w:tab w:val="left" w:pos="909"/>
        </w:tabs>
        <w:spacing w:before="140"/>
        <w:ind w:left="284" w:right="40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t>наличие локальных актов, регламентирующих деятельность дошкольной образовательной организации в статусе региональной инновационной</w:t>
      </w:r>
      <w:r w:rsidRPr="005C1D43">
        <w:rPr>
          <w:spacing w:val="-5"/>
          <w:sz w:val="24"/>
          <w:szCs w:val="24"/>
        </w:rPr>
        <w:t xml:space="preserve"> </w:t>
      </w:r>
      <w:r w:rsidRPr="005C1D43">
        <w:rPr>
          <w:sz w:val="24"/>
          <w:szCs w:val="24"/>
        </w:rPr>
        <w:t>площадки;</w:t>
      </w:r>
    </w:p>
    <w:p w:rsidR="00C43D49" w:rsidRPr="005C1D43" w:rsidRDefault="00C43D49" w:rsidP="00C147BA">
      <w:pPr>
        <w:pStyle w:val="a6"/>
        <w:numPr>
          <w:ilvl w:val="0"/>
          <w:numId w:val="24"/>
        </w:numPr>
        <w:tabs>
          <w:tab w:val="left" w:pos="908"/>
          <w:tab w:val="left" w:pos="909"/>
        </w:tabs>
        <w:spacing w:before="1"/>
        <w:ind w:left="284" w:right="40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t xml:space="preserve">наличие договоров о сотрудничестве </w:t>
      </w:r>
      <w:r w:rsidR="00C03E1B" w:rsidRPr="005C1D43">
        <w:rPr>
          <w:sz w:val="24"/>
          <w:szCs w:val="24"/>
        </w:rPr>
        <w:t xml:space="preserve">с социальными партнерами: </w:t>
      </w:r>
      <w:r w:rsidRPr="005C1D43">
        <w:rPr>
          <w:sz w:val="24"/>
          <w:szCs w:val="24"/>
        </w:rPr>
        <w:t xml:space="preserve">со школой (МБОУ СОШ </w:t>
      </w:r>
      <w:r w:rsidR="0011123C" w:rsidRPr="005C1D43">
        <w:rPr>
          <w:sz w:val="24"/>
          <w:szCs w:val="24"/>
        </w:rPr>
        <w:t>№9, 10), православной гимназией, детской библиотекой №3;</w:t>
      </w:r>
    </w:p>
    <w:p w:rsidR="00C43D49" w:rsidRPr="005C1D43" w:rsidRDefault="00C43D49" w:rsidP="00C147BA">
      <w:pPr>
        <w:pStyle w:val="a6"/>
        <w:numPr>
          <w:ilvl w:val="0"/>
          <w:numId w:val="24"/>
        </w:numPr>
        <w:tabs>
          <w:tab w:val="left" w:pos="908"/>
          <w:tab w:val="left" w:pos="909"/>
        </w:tabs>
        <w:spacing w:before="1"/>
        <w:ind w:left="284" w:right="40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t xml:space="preserve">наличие договоров о сотрудничестве  учреждениями дополнительного образования, </w:t>
      </w:r>
    </w:p>
    <w:p w:rsidR="00C43D49" w:rsidRPr="005C1D43" w:rsidRDefault="00C43D49" w:rsidP="00C147BA">
      <w:pPr>
        <w:pStyle w:val="a6"/>
        <w:numPr>
          <w:ilvl w:val="0"/>
          <w:numId w:val="24"/>
        </w:numPr>
        <w:tabs>
          <w:tab w:val="left" w:pos="908"/>
          <w:tab w:val="left" w:pos="909"/>
        </w:tabs>
        <w:spacing w:before="1"/>
        <w:ind w:left="284" w:right="40" w:firstLine="0"/>
        <w:jc w:val="both"/>
        <w:rPr>
          <w:sz w:val="24"/>
          <w:szCs w:val="24"/>
        </w:rPr>
      </w:pPr>
      <w:r w:rsidRPr="005C1D43">
        <w:rPr>
          <w:sz w:val="24"/>
          <w:szCs w:val="24"/>
        </w:rPr>
        <w:t>наличие соглашений о сотрудничестве с</w:t>
      </w:r>
      <w:r w:rsidR="0011123C" w:rsidRPr="005C1D43">
        <w:rPr>
          <w:sz w:val="24"/>
          <w:szCs w:val="24"/>
        </w:rPr>
        <w:t xml:space="preserve"> ЦНК, </w:t>
      </w:r>
      <w:proofErr w:type="spellStart"/>
      <w:r w:rsidR="00495543" w:rsidRPr="005C1D43">
        <w:rPr>
          <w:sz w:val="24"/>
          <w:szCs w:val="24"/>
        </w:rPr>
        <w:t>Нижневартовским</w:t>
      </w:r>
      <w:proofErr w:type="spellEnd"/>
      <w:r w:rsidR="00495543" w:rsidRPr="005C1D43">
        <w:rPr>
          <w:sz w:val="24"/>
          <w:szCs w:val="24"/>
        </w:rPr>
        <w:t xml:space="preserve"> </w:t>
      </w:r>
      <w:r w:rsidRPr="005C1D43">
        <w:rPr>
          <w:sz w:val="24"/>
          <w:szCs w:val="24"/>
        </w:rPr>
        <w:t xml:space="preserve">краеведческим музеем им </w:t>
      </w:r>
      <w:r w:rsidR="00495543" w:rsidRPr="005C1D43">
        <w:rPr>
          <w:sz w:val="24"/>
          <w:szCs w:val="24"/>
        </w:rPr>
        <w:t>Т.Д.</w:t>
      </w:r>
      <w:r w:rsidR="002D01C9" w:rsidRPr="005C1D43">
        <w:rPr>
          <w:sz w:val="24"/>
          <w:szCs w:val="24"/>
        </w:rPr>
        <w:t xml:space="preserve"> </w:t>
      </w:r>
      <w:r w:rsidRPr="005C1D43">
        <w:rPr>
          <w:sz w:val="24"/>
          <w:szCs w:val="24"/>
        </w:rPr>
        <w:t>Шувалова</w:t>
      </w:r>
      <w:r w:rsidR="00495543" w:rsidRPr="005C1D43">
        <w:rPr>
          <w:sz w:val="24"/>
          <w:szCs w:val="24"/>
        </w:rPr>
        <w:t xml:space="preserve"> и др.</w:t>
      </w:r>
    </w:p>
    <w:p w:rsidR="00D4105F" w:rsidRPr="005C1D43" w:rsidRDefault="00D4105F" w:rsidP="00C147BA">
      <w:pPr>
        <w:spacing w:before="64"/>
        <w:ind w:left="284"/>
        <w:rPr>
          <w:b/>
          <w:i/>
          <w:sz w:val="24"/>
        </w:rPr>
      </w:pPr>
      <w:r w:rsidRPr="005C1D43">
        <w:rPr>
          <w:b/>
          <w:i/>
          <w:sz w:val="24"/>
        </w:rPr>
        <w:t>Кадровые условия:</w:t>
      </w:r>
    </w:p>
    <w:p w:rsidR="00D4105F" w:rsidRPr="005C1D43" w:rsidRDefault="0011123C" w:rsidP="00C147BA">
      <w:pPr>
        <w:pStyle w:val="a3"/>
        <w:ind w:left="284" w:right="999"/>
      </w:pPr>
      <w:r w:rsidRPr="005C1D43">
        <w:lastRenderedPageBreak/>
        <w:t xml:space="preserve">       </w:t>
      </w:r>
      <w:r w:rsidR="00D4105F" w:rsidRPr="005C1D43">
        <w:t>Всего педагогических работников в ДОУ – 47;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tabs>
          <w:tab w:val="left" w:pos="654"/>
        </w:tabs>
        <w:ind w:left="284" w:firstLine="0"/>
        <w:rPr>
          <w:sz w:val="24"/>
        </w:rPr>
      </w:pPr>
      <w:r w:rsidRPr="005C1D43">
        <w:rPr>
          <w:sz w:val="24"/>
        </w:rPr>
        <w:t>заведующий;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tabs>
          <w:tab w:val="left" w:pos="654"/>
        </w:tabs>
        <w:ind w:left="284" w:firstLine="0"/>
        <w:rPr>
          <w:sz w:val="24"/>
        </w:rPr>
      </w:pPr>
      <w:r w:rsidRPr="005C1D43">
        <w:rPr>
          <w:sz w:val="24"/>
        </w:rPr>
        <w:t>заместитель заведующего по воспитательной и методической</w:t>
      </w:r>
      <w:r w:rsidRPr="005C1D43">
        <w:rPr>
          <w:spacing w:val="-3"/>
          <w:sz w:val="24"/>
        </w:rPr>
        <w:t xml:space="preserve"> </w:t>
      </w:r>
      <w:r w:rsidRPr="005C1D43">
        <w:rPr>
          <w:sz w:val="24"/>
        </w:rPr>
        <w:t>работе;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tabs>
          <w:tab w:val="left" w:pos="473"/>
          <w:tab w:val="left" w:pos="474"/>
        </w:tabs>
        <w:ind w:left="284" w:firstLine="0"/>
        <w:rPr>
          <w:sz w:val="24"/>
        </w:rPr>
      </w:pPr>
      <w:r w:rsidRPr="005C1D43">
        <w:rPr>
          <w:sz w:val="24"/>
        </w:rPr>
        <w:t>музыкальный руководитель -3;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ind w:left="284" w:firstLine="0"/>
        <w:rPr>
          <w:sz w:val="24"/>
        </w:rPr>
      </w:pPr>
      <w:r w:rsidRPr="005C1D43">
        <w:rPr>
          <w:sz w:val="24"/>
        </w:rPr>
        <w:t>инструктора</w:t>
      </w:r>
      <w:r w:rsidRPr="005C1D43">
        <w:rPr>
          <w:spacing w:val="-2"/>
          <w:sz w:val="24"/>
        </w:rPr>
        <w:t xml:space="preserve"> </w:t>
      </w:r>
      <w:r w:rsidRPr="005C1D43">
        <w:rPr>
          <w:sz w:val="24"/>
        </w:rPr>
        <w:t>ФИЗО</w:t>
      </w:r>
      <w:r w:rsidR="00992DFA" w:rsidRPr="005C1D43">
        <w:rPr>
          <w:sz w:val="24"/>
        </w:rPr>
        <w:t xml:space="preserve"> -1</w:t>
      </w:r>
      <w:r w:rsidRPr="005C1D43">
        <w:rPr>
          <w:sz w:val="24"/>
        </w:rPr>
        <w:t>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ind w:left="284" w:firstLine="0"/>
        <w:rPr>
          <w:sz w:val="24"/>
        </w:rPr>
      </w:pPr>
      <w:r w:rsidRPr="005C1D43">
        <w:rPr>
          <w:sz w:val="24"/>
        </w:rPr>
        <w:t>педагог-психолог -1;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ind w:left="284" w:firstLine="0"/>
        <w:rPr>
          <w:sz w:val="24"/>
        </w:rPr>
      </w:pPr>
      <w:r w:rsidRPr="005C1D43">
        <w:rPr>
          <w:sz w:val="24"/>
        </w:rPr>
        <w:t>учитель –</w:t>
      </w:r>
      <w:r w:rsidRPr="005C1D43">
        <w:rPr>
          <w:spacing w:val="1"/>
          <w:sz w:val="24"/>
        </w:rPr>
        <w:t xml:space="preserve"> </w:t>
      </w:r>
      <w:r w:rsidRPr="005C1D43">
        <w:rPr>
          <w:sz w:val="24"/>
        </w:rPr>
        <w:t>дефектолог -2;</w:t>
      </w:r>
    </w:p>
    <w:p w:rsidR="00D4105F" w:rsidRPr="005C1D43" w:rsidRDefault="00D4105F" w:rsidP="00C147BA">
      <w:pPr>
        <w:pStyle w:val="a6"/>
        <w:numPr>
          <w:ilvl w:val="0"/>
          <w:numId w:val="15"/>
        </w:numPr>
        <w:ind w:left="284" w:firstLine="0"/>
        <w:rPr>
          <w:sz w:val="24"/>
        </w:rPr>
      </w:pPr>
      <w:r w:rsidRPr="005C1D43">
        <w:rPr>
          <w:sz w:val="24"/>
        </w:rPr>
        <w:t>воспитатели -40.</w:t>
      </w:r>
    </w:p>
    <w:p w:rsidR="00D4105F" w:rsidRPr="005C1D43" w:rsidRDefault="00D4105F" w:rsidP="00C147BA">
      <w:pPr>
        <w:pStyle w:val="a3"/>
        <w:ind w:left="284"/>
        <w:rPr>
          <w:i/>
        </w:rPr>
      </w:pPr>
      <w:r w:rsidRPr="005C1D43">
        <w:t xml:space="preserve">    </w:t>
      </w:r>
      <w:r w:rsidRPr="005C1D43">
        <w:rPr>
          <w:i/>
        </w:rPr>
        <w:t>Образование:</w:t>
      </w:r>
    </w:p>
    <w:p w:rsidR="00D4105F" w:rsidRPr="005C1D43" w:rsidRDefault="0011123C" w:rsidP="00C147BA">
      <w:pPr>
        <w:pStyle w:val="a3"/>
        <w:ind w:left="284"/>
      </w:pPr>
      <w:r w:rsidRPr="005C1D43">
        <w:t xml:space="preserve">    Высшее-49%; с</w:t>
      </w:r>
      <w:r w:rsidR="00D4105F" w:rsidRPr="005C1D43">
        <w:t>реднее профессиональное-51%</w:t>
      </w:r>
    </w:p>
    <w:p w:rsidR="00D4105F" w:rsidRPr="005C1D43" w:rsidRDefault="00D4105F" w:rsidP="00C147BA">
      <w:pPr>
        <w:pStyle w:val="a3"/>
        <w:ind w:left="284"/>
        <w:rPr>
          <w:i/>
        </w:rPr>
      </w:pPr>
      <w:r w:rsidRPr="005C1D43">
        <w:rPr>
          <w:i/>
        </w:rPr>
        <w:t>Квалификационная категория:</w:t>
      </w:r>
    </w:p>
    <w:p w:rsidR="00D4105F" w:rsidRPr="005C1D43" w:rsidRDefault="005F2695" w:rsidP="00C147BA">
      <w:pPr>
        <w:pStyle w:val="a3"/>
        <w:ind w:left="284"/>
      </w:pPr>
      <w:r>
        <w:t xml:space="preserve">    </w:t>
      </w:r>
      <w:r w:rsidR="00D4105F" w:rsidRPr="005C1D43">
        <w:t>Высшая-35%</w:t>
      </w:r>
      <w:r w:rsidR="0011123C" w:rsidRPr="005C1D43">
        <w:t>, п</w:t>
      </w:r>
      <w:r w:rsidR="00D4105F" w:rsidRPr="005C1D43">
        <w:t>ервая- 41%</w:t>
      </w:r>
    </w:p>
    <w:p w:rsidR="00D4105F" w:rsidRPr="005C1D43" w:rsidRDefault="00D4105F" w:rsidP="00C147BA">
      <w:pPr>
        <w:pStyle w:val="a3"/>
        <w:ind w:left="284" w:right="999"/>
      </w:pPr>
    </w:p>
    <w:p w:rsidR="00D4105F" w:rsidRPr="005C1D43" w:rsidRDefault="00D4105F" w:rsidP="00C147BA">
      <w:pPr>
        <w:ind w:left="284"/>
        <w:rPr>
          <w:b/>
          <w:i/>
          <w:sz w:val="24"/>
        </w:rPr>
      </w:pPr>
      <w:r w:rsidRPr="005C1D43">
        <w:rPr>
          <w:b/>
          <w:i/>
          <w:sz w:val="24"/>
        </w:rPr>
        <w:t>Материально-технические условия:</w:t>
      </w:r>
    </w:p>
    <w:p w:rsidR="00F108C8" w:rsidRPr="005C1D43" w:rsidRDefault="00EE0402" w:rsidP="005C1D43">
      <w:pPr>
        <w:pStyle w:val="a6"/>
        <w:numPr>
          <w:ilvl w:val="0"/>
          <w:numId w:val="15"/>
        </w:numPr>
        <w:tabs>
          <w:tab w:val="left" w:pos="908"/>
          <w:tab w:val="left" w:pos="909"/>
        </w:tabs>
        <w:ind w:left="425" w:right="6" w:firstLine="0"/>
        <w:jc w:val="both"/>
        <w:rPr>
          <w:sz w:val="24"/>
        </w:rPr>
      </w:pPr>
      <w:r w:rsidRPr="005C1D43">
        <w:rPr>
          <w:sz w:val="24"/>
        </w:rPr>
        <w:t>Имеются  программы</w:t>
      </w:r>
      <w:r w:rsidR="00681F2B" w:rsidRPr="005C1D43">
        <w:rPr>
          <w:sz w:val="24"/>
        </w:rPr>
        <w:t xml:space="preserve"> «</w:t>
      </w:r>
      <w:proofErr w:type="spellStart"/>
      <w:r w:rsidR="00681F2B" w:rsidRPr="005C1D43">
        <w:rPr>
          <w:sz w:val="24"/>
        </w:rPr>
        <w:t>Истоковедение</w:t>
      </w:r>
      <w:proofErr w:type="spellEnd"/>
      <w:r w:rsidR="00681F2B" w:rsidRPr="005C1D43">
        <w:rPr>
          <w:sz w:val="24"/>
        </w:rPr>
        <w:t>» том 3-4, том 5, том 11,том 15 И.А.</w:t>
      </w:r>
      <w:r w:rsidR="000200AF" w:rsidRPr="005C1D43">
        <w:rPr>
          <w:sz w:val="24"/>
        </w:rPr>
        <w:t xml:space="preserve"> </w:t>
      </w:r>
      <w:r w:rsidR="00681F2B" w:rsidRPr="005C1D43">
        <w:rPr>
          <w:sz w:val="24"/>
        </w:rPr>
        <w:t>Кузьмин,</w:t>
      </w:r>
      <w:r w:rsidRPr="005C1D43">
        <w:rPr>
          <w:sz w:val="24"/>
        </w:rPr>
        <w:t xml:space="preserve"> р</w:t>
      </w:r>
      <w:r w:rsidR="00405B88" w:rsidRPr="005C1D43">
        <w:rPr>
          <w:sz w:val="24"/>
        </w:rPr>
        <w:t xml:space="preserve">екомендации </w:t>
      </w:r>
      <w:r w:rsidRPr="005C1D43">
        <w:rPr>
          <w:sz w:val="24"/>
        </w:rPr>
        <w:t>по</w:t>
      </w:r>
      <w:r w:rsidRPr="005C1D43">
        <w:rPr>
          <w:sz w:val="24"/>
        </w:rPr>
        <w:tab/>
        <w:t>применению</w:t>
      </w:r>
      <w:r w:rsidRPr="005C1D43">
        <w:rPr>
          <w:sz w:val="24"/>
        </w:rPr>
        <w:tab/>
        <w:t>программы</w:t>
      </w:r>
      <w:r w:rsidRPr="005C1D43">
        <w:rPr>
          <w:sz w:val="24"/>
        </w:rPr>
        <w:tab/>
      </w:r>
      <w:r w:rsidRPr="005C1D43">
        <w:rPr>
          <w:spacing w:val="-1"/>
          <w:sz w:val="24"/>
        </w:rPr>
        <w:t xml:space="preserve">«Социокультурные </w:t>
      </w:r>
      <w:r w:rsidRPr="005C1D43">
        <w:rPr>
          <w:sz w:val="24"/>
        </w:rPr>
        <w:t>истоки»,  методическая литература</w:t>
      </w:r>
      <w:r w:rsidR="00D4105F" w:rsidRPr="005C1D43">
        <w:rPr>
          <w:sz w:val="24"/>
        </w:rPr>
        <w:t xml:space="preserve"> по программе «Социокультурные и</w:t>
      </w:r>
      <w:r w:rsidR="000200AF" w:rsidRPr="005C1D43">
        <w:rPr>
          <w:sz w:val="24"/>
        </w:rPr>
        <w:t>стоки» в достаточном количестве;</w:t>
      </w:r>
    </w:p>
    <w:p w:rsidR="00F108C8" w:rsidRPr="005C1D43" w:rsidRDefault="00EE0402" w:rsidP="005C1D43">
      <w:pPr>
        <w:pStyle w:val="a6"/>
        <w:numPr>
          <w:ilvl w:val="0"/>
          <w:numId w:val="15"/>
        </w:numPr>
        <w:tabs>
          <w:tab w:val="left" w:pos="908"/>
          <w:tab w:val="left" w:pos="909"/>
        </w:tabs>
        <w:ind w:left="425" w:right="6" w:firstLine="0"/>
        <w:jc w:val="both"/>
        <w:rPr>
          <w:sz w:val="24"/>
        </w:rPr>
      </w:pPr>
      <w:r w:rsidRPr="005C1D43">
        <w:rPr>
          <w:sz w:val="24"/>
        </w:rPr>
        <w:t>Азбука Истоков «Золотое сердечко» Методический комментарий.</w:t>
      </w:r>
      <w:r w:rsidR="0011123C" w:rsidRPr="005C1D43">
        <w:rPr>
          <w:sz w:val="24"/>
        </w:rPr>
        <w:t xml:space="preserve"> </w:t>
      </w:r>
      <w:r w:rsidRPr="005C1D43">
        <w:rPr>
          <w:sz w:val="24"/>
        </w:rPr>
        <w:t>Компакт-диски</w:t>
      </w:r>
      <w:r w:rsidR="000200AF" w:rsidRPr="005C1D43">
        <w:rPr>
          <w:sz w:val="24"/>
        </w:rPr>
        <w:t>;</w:t>
      </w:r>
    </w:p>
    <w:p w:rsidR="00EE0402" w:rsidRPr="005C1D43" w:rsidRDefault="00EE0402" w:rsidP="005C1D43">
      <w:pPr>
        <w:pStyle w:val="a6"/>
        <w:numPr>
          <w:ilvl w:val="0"/>
          <w:numId w:val="15"/>
        </w:numPr>
        <w:tabs>
          <w:tab w:val="left" w:pos="908"/>
          <w:tab w:val="left" w:pos="909"/>
        </w:tabs>
        <w:ind w:left="425" w:right="6" w:firstLine="0"/>
        <w:jc w:val="both"/>
        <w:rPr>
          <w:sz w:val="24"/>
        </w:rPr>
      </w:pPr>
      <w:r w:rsidRPr="005C1D43">
        <w:rPr>
          <w:sz w:val="24"/>
        </w:rPr>
        <w:t>Альбомы для рисования, рабочие тетради для детей всех возрастных групп (3-8 лет);</w:t>
      </w:r>
    </w:p>
    <w:p w:rsidR="00EE0402" w:rsidRPr="005C1D43" w:rsidRDefault="00EE0402" w:rsidP="005C1D43">
      <w:pPr>
        <w:pStyle w:val="a6"/>
        <w:numPr>
          <w:ilvl w:val="0"/>
          <w:numId w:val="25"/>
        </w:numPr>
        <w:tabs>
          <w:tab w:val="left" w:pos="908"/>
          <w:tab w:val="left" w:pos="909"/>
        </w:tabs>
        <w:ind w:left="425" w:right="6" w:firstLine="0"/>
        <w:jc w:val="both"/>
        <w:rPr>
          <w:sz w:val="24"/>
        </w:rPr>
      </w:pPr>
      <w:r w:rsidRPr="005C1D43">
        <w:rPr>
          <w:sz w:val="24"/>
        </w:rPr>
        <w:t>Книги для детей (3-4), (4-5), (5-6), (6-8лет)</w:t>
      </w:r>
      <w:r w:rsidR="00681F2B" w:rsidRPr="005C1D43">
        <w:rPr>
          <w:sz w:val="24"/>
        </w:rPr>
        <w:t xml:space="preserve"> по программе </w:t>
      </w:r>
      <w:r w:rsidR="00681F2B" w:rsidRPr="005C1D43">
        <w:rPr>
          <w:spacing w:val="-1"/>
          <w:sz w:val="24"/>
        </w:rPr>
        <w:t xml:space="preserve">«Социокультурные </w:t>
      </w:r>
      <w:r w:rsidR="00681F2B" w:rsidRPr="005C1D43">
        <w:rPr>
          <w:sz w:val="24"/>
        </w:rPr>
        <w:t>истоки»</w:t>
      </w:r>
      <w:r w:rsidR="000200AF" w:rsidRPr="005C1D43">
        <w:rPr>
          <w:sz w:val="24"/>
        </w:rPr>
        <w:t xml:space="preserve"> -</w:t>
      </w:r>
      <w:r w:rsidRPr="005C1D43">
        <w:rPr>
          <w:sz w:val="24"/>
        </w:rPr>
        <w:t xml:space="preserve"> для всех детей</w:t>
      </w:r>
      <w:r w:rsidR="00A772F2" w:rsidRPr="005C1D43">
        <w:rPr>
          <w:sz w:val="24"/>
        </w:rPr>
        <w:t>,</w:t>
      </w:r>
    </w:p>
    <w:p w:rsidR="00A772F2" w:rsidRPr="005C1D43" w:rsidRDefault="00F108C8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jc w:val="both"/>
        <w:rPr>
          <w:sz w:val="24"/>
        </w:rPr>
      </w:pPr>
      <w:r w:rsidRPr="005C1D43">
        <w:rPr>
          <w:sz w:val="24"/>
        </w:rPr>
        <w:t xml:space="preserve">     </w:t>
      </w:r>
      <w:r w:rsidR="000200AF" w:rsidRPr="005C1D43">
        <w:rPr>
          <w:sz w:val="24"/>
        </w:rPr>
        <w:t>О</w:t>
      </w:r>
      <w:r w:rsidR="00E26FDF">
        <w:rPr>
          <w:sz w:val="24"/>
        </w:rPr>
        <w:t xml:space="preserve">борудованы </w:t>
      </w:r>
      <w:r w:rsidR="00D4105F" w:rsidRPr="005C1D43">
        <w:rPr>
          <w:sz w:val="24"/>
        </w:rPr>
        <w:t xml:space="preserve">музейные пространства в групповых  помещениях возрастных </w:t>
      </w:r>
      <w:r w:rsidR="00D4105F" w:rsidRPr="005C1D43">
        <w:rPr>
          <w:spacing w:val="-5"/>
          <w:sz w:val="24"/>
        </w:rPr>
        <w:t>груп</w:t>
      </w:r>
      <w:r w:rsidR="00A772F2" w:rsidRPr="005C1D43">
        <w:rPr>
          <w:spacing w:val="-5"/>
          <w:sz w:val="24"/>
        </w:rPr>
        <w:t xml:space="preserve">п, в музыкальном зале 2 корпуса: </w:t>
      </w:r>
      <w:r w:rsidR="00A772F2" w:rsidRPr="005C1D43">
        <w:rPr>
          <w:sz w:val="24"/>
        </w:rPr>
        <w:t xml:space="preserve">«Русский быт», «Русь мастеровая», «Родные просторы», </w:t>
      </w:r>
      <w:r w:rsidR="00A772F2" w:rsidRPr="005C1D43">
        <w:rPr>
          <w:spacing w:val="-3"/>
          <w:sz w:val="24"/>
        </w:rPr>
        <w:t xml:space="preserve">«Из </w:t>
      </w:r>
      <w:r w:rsidR="00A772F2" w:rsidRPr="005C1D43">
        <w:rPr>
          <w:sz w:val="24"/>
        </w:rPr>
        <w:t>далекой</w:t>
      </w:r>
      <w:r w:rsidR="00A772F2" w:rsidRPr="005C1D43">
        <w:rPr>
          <w:spacing w:val="-1"/>
          <w:sz w:val="24"/>
        </w:rPr>
        <w:t xml:space="preserve"> </w:t>
      </w:r>
      <w:r w:rsidR="00E26FDF">
        <w:rPr>
          <w:sz w:val="24"/>
        </w:rPr>
        <w:t>старины»,</w:t>
      </w:r>
      <w:r w:rsidR="00A772F2" w:rsidRPr="005C1D43">
        <w:rPr>
          <w:sz w:val="24"/>
        </w:rPr>
        <w:t xml:space="preserve"> «Семейный очаг»</w:t>
      </w:r>
      <w:r w:rsidR="000200AF" w:rsidRPr="005C1D43">
        <w:rPr>
          <w:sz w:val="24"/>
        </w:rPr>
        <w:t>;</w:t>
      </w:r>
    </w:p>
    <w:p w:rsidR="00A772F2" w:rsidRPr="005C1D43" w:rsidRDefault="00F108C8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rPr>
          <w:sz w:val="24"/>
        </w:rPr>
      </w:pPr>
      <w:r w:rsidRPr="005C1D43">
        <w:rPr>
          <w:sz w:val="24"/>
        </w:rPr>
        <w:t xml:space="preserve">    С</w:t>
      </w:r>
      <w:r w:rsidR="00A772F2" w:rsidRPr="005C1D43">
        <w:rPr>
          <w:sz w:val="24"/>
        </w:rPr>
        <w:t>пециализированные уголки в возрастных группах для детей с 3 до 8</w:t>
      </w:r>
      <w:r w:rsidR="00A772F2" w:rsidRPr="005C1D43">
        <w:rPr>
          <w:spacing w:val="-4"/>
          <w:sz w:val="24"/>
        </w:rPr>
        <w:t xml:space="preserve"> </w:t>
      </w:r>
      <w:r w:rsidR="00A772F2" w:rsidRPr="005C1D43">
        <w:rPr>
          <w:sz w:val="24"/>
        </w:rPr>
        <w:t>лет;</w:t>
      </w:r>
    </w:p>
    <w:p w:rsidR="00A772F2" w:rsidRPr="005C1D43" w:rsidRDefault="00F108C8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rPr>
          <w:sz w:val="24"/>
        </w:rPr>
      </w:pPr>
      <w:r w:rsidRPr="005C1D43">
        <w:rPr>
          <w:sz w:val="24"/>
        </w:rPr>
        <w:t xml:space="preserve">    П</w:t>
      </w:r>
      <w:r w:rsidR="00A772F2" w:rsidRPr="005C1D43">
        <w:rPr>
          <w:sz w:val="24"/>
        </w:rPr>
        <w:t>редметы декоративно-прикладного искусства, книги,</w:t>
      </w:r>
      <w:r w:rsidR="00A772F2" w:rsidRPr="005C1D43">
        <w:rPr>
          <w:spacing w:val="-3"/>
          <w:sz w:val="24"/>
        </w:rPr>
        <w:t xml:space="preserve"> </w:t>
      </w:r>
      <w:r w:rsidR="00A772F2" w:rsidRPr="005C1D43">
        <w:rPr>
          <w:sz w:val="24"/>
        </w:rPr>
        <w:t>утварь;</w:t>
      </w:r>
    </w:p>
    <w:p w:rsidR="00424531" w:rsidRPr="005C1D43" w:rsidRDefault="00F108C8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rPr>
          <w:sz w:val="24"/>
        </w:rPr>
      </w:pPr>
      <w:r w:rsidRPr="005C1D43">
        <w:rPr>
          <w:sz w:val="24"/>
        </w:rPr>
        <w:t xml:space="preserve">    К</w:t>
      </w:r>
      <w:r w:rsidR="00A772F2" w:rsidRPr="005C1D43">
        <w:rPr>
          <w:sz w:val="24"/>
        </w:rPr>
        <w:t>уклы в народных</w:t>
      </w:r>
      <w:r w:rsidR="00A772F2" w:rsidRPr="005C1D43">
        <w:rPr>
          <w:spacing w:val="-1"/>
          <w:sz w:val="24"/>
        </w:rPr>
        <w:t xml:space="preserve"> </w:t>
      </w:r>
      <w:r w:rsidR="00424531" w:rsidRPr="005C1D43">
        <w:rPr>
          <w:sz w:val="24"/>
        </w:rPr>
        <w:t>костюмах</w:t>
      </w:r>
      <w:r w:rsidR="00A772F2" w:rsidRPr="005C1D43">
        <w:rPr>
          <w:sz w:val="24"/>
        </w:rPr>
        <w:t>, костюмах народов мира;</w:t>
      </w:r>
    </w:p>
    <w:p w:rsidR="00424531" w:rsidRPr="005C1D43" w:rsidRDefault="00F108C8" w:rsidP="00F108C8">
      <w:pPr>
        <w:pStyle w:val="a6"/>
        <w:numPr>
          <w:ilvl w:val="0"/>
          <w:numId w:val="25"/>
        </w:numPr>
        <w:tabs>
          <w:tab w:val="left" w:pos="709"/>
        </w:tabs>
        <w:ind w:left="426" w:right="-102" w:firstLine="0"/>
        <w:rPr>
          <w:sz w:val="24"/>
        </w:rPr>
      </w:pPr>
      <w:r w:rsidRPr="005C1D43">
        <w:rPr>
          <w:sz w:val="24"/>
        </w:rPr>
        <w:t xml:space="preserve">  </w:t>
      </w:r>
      <w:r w:rsidR="000200AF" w:rsidRPr="005C1D43">
        <w:rPr>
          <w:sz w:val="24"/>
        </w:rPr>
        <w:t>Д</w:t>
      </w:r>
      <w:r w:rsidR="00A772F2" w:rsidRPr="005C1D43">
        <w:rPr>
          <w:sz w:val="24"/>
        </w:rPr>
        <w:t>идактические и наглядные материалы по духовно-нравственн</w:t>
      </w:r>
      <w:r w:rsidR="00424531" w:rsidRPr="005C1D43">
        <w:rPr>
          <w:sz w:val="24"/>
        </w:rPr>
        <w:t xml:space="preserve">ому воспитанию и развитию </w:t>
      </w:r>
      <w:r w:rsidR="000200AF" w:rsidRPr="005C1D43">
        <w:rPr>
          <w:sz w:val="24"/>
        </w:rPr>
        <w:t>детей;</w:t>
      </w:r>
    </w:p>
    <w:p w:rsidR="00ED78A1" w:rsidRDefault="00F108C8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rPr>
          <w:sz w:val="24"/>
        </w:rPr>
      </w:pPr>
      <w:r w:rsidRPr="005C1D43">
        <w:rPr>
          <w:sz w:val="24"/>
        </w:rPr>
        <w:t xml:space="preserve">   </w:t>
      </w:r>
      <w:r w:rsidR="00D4105F" w:rsidRPr="005C1D43">
        <w:rPr>
          <w:sz w:val="24"/>
        </w:rPr>
        <w:t>Имеется интерактивное оборудование и программное обеспечение социокультурным компонентом во всех возрастных группа</w:t>
      </w:r>
      <w:r w:rsidR="00424531" w:rsidRPr="005C1D43">
        <w:rPr>
          <w:sz w:val="24"/>
        </w:rPr>
        <w:t>х;</w:t>
      </w:r>
    </w:p>
    <w:p w:rsidR="00E26FDF" w:rsidRPr="005C1D43" w:rsidRDefault="00E26FDF" w:rsidP="00F108C8">
      <w:pPr>
        <w:pStyle w:val="a6"/>
        <w:numPr>
          <w:ilvl w:val="0"/>
          <w:numId w:val="25"/>
        </w:numPr>
        <w:tabs>
          <w:tab w:val="left" w:pos="613"/>
        </w:tabs>
        <w:ind w:left="426" w:right="-102" w:firstLine="0"/>
        <w:rPr>
          <w:sz w:val="24"/>
        </w:rPr>
      </w:pPr>
      <w:r>
        <w:rPr>
          <w:sz w:val="24"/>
        </w:rPr>
        <w:t xml:space="preserve">  Наличие свободной  территории в ДОУ для организации творческой площадки – сцены с возможностью трансформирования, размещения скамеек, фотозон.</w:t>
      </w:r>
    </w:p>
    <w:p w:rsidR="005C1D43" w:rsidRDefault="005C1D43" w:rsidP="00C147BA">
      <w:pPr>
        <w:spacing w:before="6"/>
        <w:ind w:left="284"/>
        <w:rPr>
          <w:b/>
          <w:i/>
          <w:sz w:val="24"/>
        </w:rPr>
      </w:pPr>
    </w:p>
    <w:p w:rsidR="00D4105F" w:rsidRPr="005C1D43" w:rsidRDefault="00D4105F" w:rsidP="00C147BA">
      <w:pPr>
        <w:spacing w:before="6"/>
        <w:ind w:left="284"/>
        <w:rPr>
          <w:b/>
          <w:i/>
          <w:sz w:val="24"/>
        </w:rPr>
      </w:pPr>
      <w:r w:rsidRPr="005C1D43">
        <w:rPr>
          <w:b/>
          <w:i/>
          <w:sz w:val="24"/>
        </w:rPr>
        <w:t>Организационные условия:</w:t>
      </w:r>
    </w:p>
    <w:p w:rsidR="00D4105F" w:rsidRPr="005C1D43" w:rsidRDefault="00D4105F" w:rsidP="00C147BA">
      <w:pPr>
        <w:pStyle w:val="a6"/>
        <w:numPr>
          <w:ilvl w:val="0"/>
          <w:numId w:val="26"/>
        </w:numPr>
        <w:tabs>
          <w:tab w:val="left" w:pos="909"/>
        </w:tabs>
        <w:spacing w:before="136"/>
        <w:ind w:left="284" w:right="-102" w:firstLine="0"/>
        <w:rPr>
          <w:sz w:val="24"/>
        </w:rPr>
      </w:pPr>
      <w:r w:rsidRPr="005C1D43">
        <w:rPr>
          <w:sz w:val="24"/>
        </w:rPr>
        <w:t xml:space="preserve">координация деятельности всех участников образовательных отношений по реализации </w:t>
      </w:r>
      <w:r w:rsidR="00CF450F" w:rsidRPr="005C1D43">
        <w:rPr>
          <w:sz w:val="24"/>
        </w:rPr>
        <w:t xml:space="preserve">мероприятий по </w:t>
      </w:r>
      <w:r w:rsidRPr="005C1D43">
        <w:rPr>
          <w:sz w:val="24"/>
        </w:rPr>
        <w:t xml:space="preserve"> духовно-нравственному</w:t>
      </w:r>
      <w:r w:rsidRPr="005C1D43">
        <w:rPr>
          <w:spacing w:val="-13"/>
          <w:sz w:val="24"/>
        </w:rPr>
        <w:t xml:space="preserve"> </w:t>
      </w:r>
      <w:r w:rsidR="00CF450F" w:rsidRPr="005C1D43">
        <w:rPr>
          <w:spacing w:val="-13"/>
          <w:sz w:val="24"/>
        </w:rPr>
        <w:t>воспитанию и</w:t>
      </w:r>
      <w:r w:rsidR="00E26FDF">
        <w:rPr>
          <w:spacing w:val="-13"/>
          <w:sz w:val="24"/>
        </w:rPr>
        <w:t xml:space="preserve"> </w:t>
      </w:r>
      <w:r w:rsidR="00CF450F" w:rsidRPr="005C1D43">
        <w:rPr>
          <w:spacing w:val="-13"/>
          <w:sz w:val="24"/>
        </w:rPr>
        <w:t xml:space="preserve"> </w:t>
      </w:r>
      <w:r w:rsidRPr="005C1D43">
        <w:rPr>
          <w:sz w:val="24"/>
        </w:rPr>
        <w:t>развитию.</w:t>
      </w:r>
    </w:p>
    <w:p w:rsidR="005F2695" w:rsidRDefault="005F2695" w:rsidP="00C147BA">
      <w:pPr>
        <w:ind w:left="284"/>
        <w:jc w:val="both"/>
        <w:rPr>
          <w:b/>
          <w:i/>
          <w:sz w:val="24"/>
        </w:rPr>
      </w:pPr>
    </w:p>
    <w:p w:rsidR="00D4105F" w:rsidRPr="005C1D43" w:rsidRDefault="00D4105F" w:rsidP="00C147BA">
      <w:pPr>
        <w:ind w:left="284"/>
        <w:jc w:val="both"/>
        <w:rPr>
          <w:b/>
          <w:i/>
          <w:sz w:val="24"/>
        </w:rPr>
      </w:pPr>
      <w:r w:rsidRPr="005C1D43">
        <w:rPr>
          <w:b/>
          <w:i/>
          <w:sz w:val="24"/>
        </w:rPr>
        <w:t>Научно</w:t>
      </w:r>
      <w:r w:rsidR="00DE1553" w:rsidRPr="005C1D43">
        <w:rPr>
          <w:b/>
          <w:i/>
          <w:sz w:val="24"/>
        </w:rPr>
        <w:t xml:space="preserve"> </w:t>
      </w:r>
      <w:r w:rsidRPr="005C1D43">
        <w:rPr>
          <w:b/>
          <w:i/>
          <w:sz w:val="24"/>
        </w:rPr>
        <w:t xml:space="preserve">- </w:t>
      </w:r>
      <w:r w:rsidR="00A772F2" w:rsidRPr="005C1D43">
        <w:rPr>
          <w:b/>
          <w:i/>
          <w:sz w:val="24"/>
        </w:rPr>
        <w:t>методическое сопровождение</w:t>
      </w:r>
      <w:r w:rsidRPr="005C1D43">
        <w:rPr>
          <w:b/>
          <w:i/>
          <w:sz w:val="24"/>
        </w:rPr>
        <w:t>:</w:t>
      </w:r>
    </w:p>
    <w:p w:rsidR="00962BC7" w:rsidRPr="005C1D43" w:rsidRDefault="00941E4B" w:rsidP="00C147BA">
      <w:pPr>
        <w:pStyle w:val="a3"/>
        <w:numPr>
          <w:ilvl w:val="0"/>
          <w:numId w:val="26"/>
        </w:numPr>
        <w:ind w:left="284" w:firstLine="0"/>
      </w:pPr>
      <w:r w:rsidRPr="005C1D43">
        <w:t>Минаева Елена Ивановна, к</w:t>
      </w:r>
      <w:r w:rsidR="00962BC7" w:rsidRPr="005C1D43">
        <w:t>уратор по методическому сопровождению деятельности РИП АУ «Институт развития</w:t>
      </w:r>
      <w:r w:rsidRPr="005C1D43">
        <w:t xml:space="preserve"> образования» г. Ханты-Мансийск;</w:t>
      </w:r>
    </w:p>
    <w:p w:rsidR="00424531" w:rsidRPr="005C1D43" w:rsidRDefault="00962BC7" w:rsidP="00C147BA">
      <w:pPr>
        <w:pStyle w:val="a3"/>
        <w:numPr>
          <w:ilvl w:val="0"/>
          <w:numId w:val="26"/>
        </w:numPr>
        <w:ind w:left="284" w:firstLine="0"/>
        <w:jc w:val="both"/>
        <w:rPr>
          <w:shd w:val="clear" w:color="auto" w:fill="FFFFFF"/>
        </w:rPr>
      </w:pPr>
      <w:r w:rsidRPr="005C1D43">
        <w:t xml:space="preserve">Истомина Ирина Павловна, </w:t>
      </w:r>
      <w:r w:rsidR="00AD7D07" w:rsidRPr="005C1D43">
        <w:t xml:space="preserve">научный </w:t>
      </w:r>
      <w:r w:rsidR="00C32847" w:rsidRPr="005C1D43">
        <w:t>руководитель н</w:t>
      </w:r>
      <w:r w:rsidR="00C32847" w:rsidRPr="005C1D43">
        <w:rPr>
          <w:bCs/>
          <w:shd w:val="clear" w:color="auto" w:fill="FFFFFF"/>
        </w:rPr>
        <w:t>аучно-методической лаборатории духовно-нравственного воспитания и развития</w:t>
      </w:r>
      <w:r w:rsidR="00C32847" w:rsidRPr="005C1D43">
        <w:t xml:space="preserve"> </w:t>
      </w:r>
      <w:proofErr w:type="spellStart"/>
      <w:r w:rsidR="00C32847" w:rsidRPr="005C1D43">
        <w:t>Нижневартовского</w:t>
      </w:r>
      <w:proofErr w:type="spellEnd"/>
      <w:r w:rsidR="00C32847" w:rsidRPr="005C1D43">
        <w:t xml:space="preserve"> гос</w:t>
      </w:r>
      <w:r w:rsidR="00772A9E" w:rsidRPr="005C1D43">
        <w:t>удар</w:t>
      </w:r>
      <w:r w:rsidR="00C32847" w:rsidRPr="005C1D43">
        <w:t>с</w:t>
      </w:r>
      <w:r w:rsidR="00772A9E" w:rsidRPr="005C1D43">
        <w:t>т</w:t>
      </w:r>
      <w:r w:rsidR="00C32847" w:rsidRPr="005C1D43">
        <w:t>венного универси</w:t>
      </w:r>
      <w:r w:rsidR="00772A9E" w:rsidRPr="005C1D43">
        <w:t>те</w:t>
      </w:r>
      <w:r w:rsidR="00C32847" w:rsidRPr="005C1D43">
        <w:t xml:space="preserve">та, </w:t>
      </w:r>
      <w:r w:rsidR="00AD7D07" w:rsidRPr="005C1D43">
        <w:rPr>
          <w:shd w:val="clear" w:color="auto" w:fill="FFFFFF"/>
        </w:rPr>
        <w:t xml:space="preserve">декан факультета педагогики и психологии, кандидат психологических наук, доцент. </w:t>
      </w:r>
    </w:p>
    <w:p w:rsidR="00772A9E" w:rsidRPr="005C1D43" w:rsidRDefault="00772A9E" w:rsidP="00C147BA">
      <w:pPr>
        <w:pStyle w:val="a3"/>
        <w:numPr>
          <w:ilvl w:val="0"/>
          <w:numId w:val="26"/>
        </w:numPr>
        <w:ind w:left="284" w:firstLine="0"/>
        <w:jc w:val="both"/>
        <w:rPr>
          <w:shd w:val="clear" w:color="auto" w:fill="FFFFFF"/>
        </w:rPr>
      </w:pPr>
      <w:r w:rsidRPr="005C1D43">
        <w:t>Абрамова О.С., методист издательского дома «Истоки» (г. Москва), автор-составитель книг</w:t>
      </w:r>
      <w:r w:rsidR="00B13501" w:rsidRPr="005C1D43">
        <w:t xml:space="preserve"> </w:t>
      </w:r>
      <w:r w:rsidRPr="005C1D43">
        <w:t>для развития детей дошкольного возраста и методического пособия «Рекомендации по применению программы «Социокультурные истоки» во ФГОС дошкольного образования.</w:t>
      </w:r>
    </w:p>
    <w:p w:rsidR="00835525" w:rsidRPr="005C1D43" w:rsidRDefault="00835525" w:rsidP="00C147BA">
      <w:pPr>
        <w:pStyle w:val="a3"/>
        <w:spacing w:before="8"/>
        <w:ind w:left="284"/>
        <w:rPr>
          <w:sz w:val="30"/>
        </w:rPr>
      </w:pPr>
    </w:p>
    <w:p w:rsidR="00835525" w:rsidRPr="005C1D43" w:rsidRDefault="00014029" w:rsidP="00F108C8">
      <w:pPr>
        <w:pStyle w:val="1"/>
        <w:numPr>
          <w:ilvl w:val="0"/>
          <w:numId w:val="12"/>
        </w:numPr>
        <w:tabs>
          <w:tab w:val="left" w:pos="1795"/>
        </w:tabs>
        <w:spacing w:before="1"/>
        <w:ind w:left="2268"/>
        <w:rPr>
          <w:sz w:val="22"/>
        </w:rPr>
      </w:pPr>
      <w:r w:rsidRPr="005C1D43">
        <w:t>Финансово-экономическое обеспечение инновационн</w:t>
      </w:r>
      <w:r w:rsidR="00E10693" w:rsidRPr="005C1D43">
        <w:t>ого</w:t>
      </w:r>
      <w:r w:rsidR="000C1D48" w:rsidRPr="005C1D43">
        <w:t xml:space="preserve"> </w:t>
      </w:r>
      <w:r w:rsidRPr="005C1D43">
        <w:rPr>
          <w:spacing w:val="-4"/>
        </w:rPr>
        <w:t xml:space="preserve"> </w:t>
      </w:r>
      <w:r w:rsidR="00E10693" w:rsidRPr="005C1D43">
        <w:rPr>
          <w:spacing w:val="-4"/>
        </w:rPr>
        <w:t>Проекта</w:t>
      </w:r>
    </w:p>
    <w:p w:rsidR="00835525" w:rsidRPr="005C1D43" w:rsidRDefault="00835525" w:rsidP="00C147BA">
      <w:pPr>
        <w:pStyle w:val="a3"/>
        <w:spacing w:before="6"/>
        <w:ind w:left="284"/>
        <w:rPr>
          <w:b/>
          <w:sz w:val="23"/>
        </w:rPr>
      </w:pPr>
    </w:p>
    <w:p w:rsidR="00835525" w:rsidRPr="005C1D43" w:rsidRDefault="00014029" w:rsidP="00C147BA">
      <w:pPr>
        <w:pStyle w:val="a3"/>
        <w:ind w:left="284"/>
      </w:pPr>
      <w:r w:rsidRPr="005C1D43">
        <w:lastRenderedPageBreak/>
        <w:t>Источники финансирования:</w:t>
      </w:r>
    </w:p>
    <w:p w:rsidR="00BE4F9D" w:rsidRPr="005C1D43" w:rsidRDefault="00BE4F9D" w:rsidP="00C147BA">
      <w:pPr>
        <w:pStyle w:val="TableParagraph"/>
        <w:numPr>
          <w:ilvl w:val="0"/>
          <w:numId w:val="27"/>
        </w:numPr>
        <w:ind w:left="284" w:firstLine="0"/>
        <w:rPr>
          <w:rFonts w:eastAsia="Calibri"/>
          <w:sz w:val="24"/>
          <w:szCs w:val="24"/>
        </w:rPr>
      </w:pPr>
      <w:r w:rsidRPr="005C1D43">
        <w:rPr>
          <w:rFonts w:eastAsia="Calibri"/>
          <w:sz w:val="24"/>
          <w:szCs w:val="24"/>
        </w:rPr>
        <w:t>субсидии на выполнение муниципального задания,</w:t>
      </w:r>
    </w:p>
    <w:p w:rsidR="00BE4F9D" w:rsidRPr="005C1D43" w:rsidRDefault="00BE4F9D" w:rsidP="00C147BA">
      <w:pPr>
        <w:pStyle w:val="a3"/>
        <w:numPr>
          <w:ilvl w:val="0"/>
          <w:numId w:val="27"/>
        </w:numPr>
        <w:ind w:left="284" w:firstLine="0"/>
      </w:pPr>
      <w:r w:rsidRPr="005C1D43">
        <w:rPr>
          <w:rFonts w:eastAsia="Calibri"/>
        </w:rPr>
        <w:t>средства от приносящей доход деятельности</w:t>
      </w:r>
      <w:r w:rsidR="00E10693" w:rsidRPr="005C1D43">
        <w:rPr>
          <w:rFonts w:eastAsia="Calibri"/>
        </w:rPr>
        <w:t>.</w:t>
      </w:r>
    </w:p>
    <w:p w:rsidR="00263327" w:rsidRPr="005C1D43" w:rsidRDefault="00263327" w:rsidP="00C147BA">
      <w:pPr>
        <w:pStyle w:val="1"/>
        <w:tabs>
          <w:tab w:val="left" w:pos="3942"/>
        </w:tabs>
        <w:ind w:left="284"/>
        <w:jc w:val="center"/>
      </w:pPr>
    </w:p>
    <w:p w:rsidR="00B76E1A" w:rsidRPr="005C1D43" w:rsidRDefault="00E10693" w:rsidP="00C147BA">
      <w:pPr>
        <w:pStyle w:val="1"/>
        <w:tabs>
          <w:tab w:val="left" w:pos="3942"/>
        </w:tabs>
        <w:ind w:left="284"/>
      </w:pPr>
      <w:r w:rsidRPr="005C1D43">
        <w:t xml:space="preserve">                              </w:t>
      </w:r>
      <w:r w:rsidR="004F754B" w:rsidRPr="005C1D43">
        <w:t xml:space="preserve">8. </w:t>
      </w:r>
      <w:r w:rsidR="00B76E1A" w:rsidRPr="005C1D43">
        <w:t>Взаимодействие с</w:t>
      </w:r>
      <w:r w:rsidR="00B76E1A" w:rsidRPr="005C1D43">
        <w:rPr>
          <w:spacing w:val="-3"/>
        </w:rPr>
        <w:t xml:space="preserve"> </w:t>
      </w:r>
      <w:r w:rsidR="00B76E1A" w:rsidRPr="005C1D43">
        <w:t>социумом</w:t>
      </w:r>
    </w:p>
    <w:p w:rsidR="00B76E1A" w:rsidRPr="005C1D43" w:rsidRDefault="00B76E1A" w:rsidP="00C147BA">
      <w:pPr>
        <w:pStyle w:val="a3"/>
        <w:spacing w:before="6"/>
        <w:ind w:left="284"/>
        <w:rPr>
          <w:b/>
          <w:sz w:val="23"/>
        </w:rPr>
      </w:pP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Государственное образовательное учреждение высшего профессионального</w:t>
      </w:r>
      <w:r w:rsidR="00B76E1A" w:rsidRPr="005C1D43">
        <w:rPr>
          <w:spacing w:val="36"/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образования «</w:t>
      </w:r>
      <w:proofErr w:type="spellStart"/>
      <w:r w:rsidR="00B76E1A" w:rsidRPr="005C1D43">
        <w:rPr>
          <w:sz w:val="24"/>
          <w:szCs w:val="24"/>
        </w:rPr>
        <w:t>Нижневартовский</w:t>
      </w:r>
      <w:proofErr w:type="spellEnd"/>
      <w:r w:rsidR="00B76E1A" w:rsidRPr="005C1D43">
        <w:rPr>
          <w:sz w:val="24"/>
          <w:szCs w:val="24"/>
        </w:rPr>
        <w:t xml:space="preserve"> государственный гуманитарный университет»;</w:t>
      </w: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Православная гимназия г.</w:t>
      </w:r>
      <w:r w:rsidR="00B76E1A" w:rsidRPr="005C1D43">
        <w:rPr>
          <w:spacing w:val="-5"/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Нижневартовска;</w:t>
      </w: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Муниципальные средние общеобразовательные школы №</w:t>
      </w:r>
      <w:r w:rsidR="00B76E1A" w:rsidRPr="005C1D43">
        <w:rPr>
          <w:spacing w:val="-4"/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9,10.</w:t>
      </w: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Муниципальные образовательные учреждения дополнительного образования</w:t>
      </w:r>
      <w:r w:rsidR="00B76E1A" w:rsidRPr="005C1D43">
        <w:rPr>
          <w:spacing w:val="-8"/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детей;</w:t>
      </w: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Муниципальное бюджетное учреждение «Театр для детей</w:t>
      </w:r>
      <w:r w:rsidR="00B76E1A" w:rsidRPr="005C1D43">
        <w:rPr>
          <w:spacing w:val="3"/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«</w:t>
      </w:r>
      <w:proofErr w:type="spellStart"/>
      <w:r w:rsidR="00B76E1A" w:rsidRPr="005C1D43">
        <w:rPr>
          <w:sz w:val="24"/>
          <w:szCs w:val="24"/>
        </w:rPr>
        <w:t>Барабашка</w:t>
      </w:r>
      <w:proofErr w:type="spellEnd"/>
      <w:r w:rsidR="00B76E1A" w:rsidRPr="005C1D43">
        <w:rPr>
          <w:sz w:val="24"/>
          <w:szCs w:val="24"/>
        </w:rPr>
        <w:t>»;</w:t>
      </w:r>
    </w:p>
    <w:p w:rsidR="00B76E1A" w:rsidRPr="005C1D43" w:rsidRDefault="00E26FDF" w:rsidP="00C147BA">
      <w:pPr>
        <w:pStyle w:val="a6"/>
        <w:numPr>
          <w:ilvl w:val="0"/>
          <w:numId w:val="2"/>
        </w:numPr>
        <w:tabs>
          <w:tab w:val="left" w:pos="47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Муниципальное бюджетное учреждение «Центр детского творчества»;</w:t>
      </w:r>
    </w:p>
    <w:p w:rsidR="00564949" w:rsidRDefault="00E26FDF" w:rsidP="00F108C8">
      <w:pPr>
        <w:pStyle w:val="a6"/>
        <w:numPr>
          <w:ilvl w:val="0"/>
          <w:numId w:val="2"/>
        </w:numPr>
        <w:tabs>
          <w:tab w:val="left" w:pos="474"/>
        </w:tabs>
        <w:ind w:left="284" w:right="41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E1A" w:rsidRPr="005C1D43">
        <w:rPr>
          <w:sz w:val="24"/>
          <w:szCs w:val="24"/>
        </w:rPr>
        <w:t>Муниципальное бюджетное учреждение «Библиотечно –</w:t>
      </w:r>
      <w:r w:rsidR="00E10693" w:rsidRPr="005C1D43">
        <w:rPr>
          <w:sz w:val="24"/>
          <w:szCs w:val="24"/>
        </w:rPr>
        <w:t xml:space="preserve"> информационная система» Детские библиотеки</w:t>
      </w:r>
      <w:r w:rsidR="00B76E1A" w:rsidRPr="005C1D43">
        <w:rPr>
          <w:spacing w:val="-2"/>
          <w:sz w:val="24"/>
          <w:szCs w:val="24"/>
        </w:rPr>
        <w:t xml:space="preserve"> </w:t>
      </w:r>
      <w:r w:rsidR="00E10693" w:rsidRPr="005C1D43">
        <w:rPr>
          <w:sz w:val="24"/>
          <w:szCs w:val="24"/>
        </w:rPr>
        <w:t>№6, №</w:t>
      </w:r>
      <w:r w:rsidR="00F108C8" w:rsidRPr="005C1D43">
        <w:rPr>
          <w:sz w:val="24"/>
          <w:szCs w:val="24"/>
        </w:rPr>
        <w:t>3</w:t>
      </w:r>
    </w:p>
    <w:p w:rsidR="005C1D43" w:rsidRPr="005C1D43" w:rsidRDefault="005C1D43" w:rsidP="005C1D43">
      <w:pPr>
        <w:tabs>
          <w:tab w:val="left" w:pos="474"/>
        </w:tabs>
        <w:ind w:right="417"/>
        <w:rPr>
          <w:sz w:val="24"/>
          <w:szCs w:val="24"/>
        </w:rPr>
      </w:pPr>
    </w:p>
    <w:p w:rsidR="00263CAC" w:rsidRPr="005C1D43" w:rsidRDefault="00263CAC" w:rsidP="00C147BA">
      <w:pPr>
        <w:pStyle w:val="a6"/>
        <w:numPr>
          <w:ilvl w:val="0"/>
          <w:numId w:val="2"/>
        </w:numPr>
        <w:spacing w:before="71"/>
        <w:ind w:left="284" w:firstLine="0"/>
        <w:jc w:val="center"/>
        <w:rPr>
          <w:b/>
          <w:sz w:val="24"/>
          <w:szCs w:val="24"/>
        </w:rPr>
      </w:pPr>
      <w:r w:rsidRPr="005C1D43">
        <w:rPr>
          <w:b/>
          <w:sz w:val="24"/>
        </w:rPr>
        <w:t xml:space="preserve">Календарный план реализации </w:t>
      </w:r>
      <w:r w:rsidR="00E10693" w:rsidRPr="005C1D43">
        <w:rPr>
          <w:b/>
          <w:sz w:val="24"/>
          <w:szCs w:val="24"/>
        </w:rPr>
        <w:t>Проекта</w:t>
      </w:r>
    </w:p>
    <w:p w:rsidR="00263CAC" w:rsidRPr="005C1D43" w:rsidRDefault="00263CAC" w:rsidP="00C147BA">
      <w:pPr>
        <w:pStyle w:val="a3"/>
        <w:ind w:left="284"/>
        <w:rPr>
          <w:b/>
          <w:sz w:val="30"/>
        </w:rPr>
      </w:pPr>
    </w:p>
    <w:p w:rsidR="00263CAC" w:rsidRPr="005C1D43" w:rsidRDefault="00E26FDF" w:rsidP="00C147BA">
      <w:pPr>
        <w:pStyle w:val="1"/>
        <w:ind w:left="284"/>
        <w:rPr>
          <w:b w:val="0"/>
        </w:rPr>
      </w:pPr>
      <w:r>
        <w:t>I этап (сентябрь 2020 г.</w:t>
      </w:r>
      <w:r w:rsidR="00263CAC" w:rsidRPr="005C1D43">
        <w:t>) подготовительный</w:t>
      </w:r>
    </w:p>
    <w:p w:rsidR="00263CAC" w:rsidRPr="005C1D43" w:rsidRDefault="00263CAC" w:rsidP="00C147BA">
      <w:pPr>
        <w:pStyle w:val="a3"/>
        <w:ind w:left="284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432"/>
        <w:gridCol w:w="2126"/>
        <w:gridCol w:w="3827"/>
      </w:tblGrid>
      <w:tr w:rsidR="00263CAC" w:rsidRPr="005C1D43" w:rsidTr="00E10693">
        <w:trPr>
          <w:trHeight w:val="597"/>
        </w:trPr>
        <w:tc>
          <w:tcPr>
            <w:tcW w:w="706" w:type="dxa"/>
            <w:shd w:val="clear" w:color="auto" w:fill="D9D9D9" w:themeFill="background1" w:themeFillShade="D9"/>
          </w:tcPr>
          <w:p w:rsidR="00263CAC" w:rsidRPr="005C1D43" w:rsidRDefault="00263CAC" w:rsidP="00F108C8">
            <w:pPr>
              <w:pStyle w:val="TableParagraph"/>
              <w:ind w:right="207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C1D43">
              <w:rPr>
                <w:b/>
                <w:sz w:val="24"/>
                <w:szCs w:val="24"/>
              </w:rPr>
              <w:t>п</w:t>
            </w:r>
            <w:proofErr w:type="gramEnd"/>
            <w:r w:rsidRPr="005C1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63CAC" w:rsidRPr="005C1D43" w:rsidRDefault="00263CAC" w:rsidP="00F108C8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3CAC" w:rsidRPr="005C1D43" w:rsidRDefault="00263CAC" w:rsidP="00C147BA">
            <w:pPr>
              <w:pStyle w:val="TableParagraph"/>
              <w:ind w:left="284" w:right="139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3CAC" w:rsidRPr="005C1D43" w:rsidRDefault="00F108C8" w:rsidP="00F108C8">
            <w:pPr>
              <w:pStyle w:val="TableParagraph"/>
              <w:ind w:left="0" w:right="329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            </w:t>
            </w:r>
            <w:r w:rsidR="00263CAC" w:rsidRPr="005C1D43">
              <w:rPr>
                <w:b/>
                <w:sz w:val="24"/>
                <w:szCs w:val="24"/>
              </w:rPr>
              <w:t>Практический</w:t>
            </w:r>
          </w:p>
          <w:p w:rsidR="00263CAC" w:rsidRPr="005C1D43" w:rsidRDefault="00263CAC" w:rsidP="00C147BA">
            <w:pPr>
              <w:pStyle w:val="TableParagraph"/>
              <w:ind w:left="284" w:right="955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результат</w:t>
            </w:r>
          </w:p>
        </w:tc>
      </w:tr>
      <w:tr w:rsidR="00263CAC" w:rsidRPr="005C1D43" w:rsidTr="00E10693">
        <w:trPr>
          <w:trHeight w:val="1395"/>
        </w:trPr>
        <w:tc>
          <w:tcPr>
            <w:tcW w:w="706" w:type="dxa"/>
          </w:tcPr>
          <w:p w:rsidR="00263CAC" w:rsidRPr="005C1D43" w:rsidRDefault="00263CAC" w:rsidP="00F108C8">
            <w:pPr>
              <w:pStyle w:val="TableParagraph"/>
              <w:ind w:right="237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1.</w:t>
            </w:r>
          </w:p>
        </w:tc>
        <w:tc>
          <w:tcPr>
            <w:tcW w:w="3432" w:type="dxa"/>
          </w:tcPr>
          <w:p w:rsidR="00263CAC" w:rsidRPr="005C1D43" w:rsidRDefault="00263CAC" w:rsidP="00E26FDF">
            <w:pPr>
              <w:pStyle w:val="TableParagraph"/>
              <w:ind w:left="172" w:right="124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Разработка локальных нормативных актов 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2" w:right="178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Заведующий, творческая группа</w:t>
            </w:r>
          </w:p>
        </w:tc>
        <w:tc>
          <w:tcPr>
            <w:tcW w:w="3827" w:type="dxa"/>
          </w:tcPr>
          <w:p w:rsidR="00263CAC" w:rsidRPr="005C1D43" w:rsidRDefault="00263CAC" w:rsidP="00E26FDF">
            <w:pPr>
              <w:tabs>
                <w:tab w:val="left" w:pos="908"/>
                <w:tab w:val="left" w:pos="909"/>
              </w:tabs>
              <w:ind w:left="142" w:right="283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Локальные акты, регламентирующие</w:t>
            </w:r>
            <w:r w:rsidR="00E10693" w:rsidRPr="005C1D43">
              <w:rPr>
                <w:sz w:val="24"/>
                <w:szCs w:val="24"/>
              </w:rPr>
              <w:t xml:space="preserve"> </w:t>
            </w:r>
            <w:r w:rsidRPr="005C1D43">
              <w:rPr>
                <w:sz w:val="24"/>
                <w:szCs w:val="24"/>
              </w:rPr>
              <w:t xml:space="preserve">деятельность </w:t>
            </w:r>
            <w:r w:rsidR="00E10693" w:rsidRPr="005C1D43">
              <w:rPr>
                <w:sz w:val="24"/>
                <w:szCs w:val="24"/>
              </w:rPr>
              <w:t>проекта (</w:t>
            </w:r>
            <w:r w:rsidRPr="005C1D43">
              <w:rPr>
                <w:sz w:val="24"/>
                <w:szCs w:val="24"/>
              </w:rPr>
              <w:t xml:space="preserve">приказы,  договора </w:t>
            </w:r>
            <w:r w:rsidR="00E26FDF">
              <w:rPr>
                <w:sz w:val="24"/>
                <w:szCs w:val="24"/>
              </w:rPr>
              <w:t>с</w:t>
            </w:r>
            <w:r w:rsidRPr="005C1D43">
              <w:rPr>
                <w:sz w:val="24"/>
                <w:szCs w:val="24"/>
              </w:rPr>
              <w:t xml:space="preserve"> социальными партнерами и др.)</w:t>
            </w:r>
          </w:p>
        </w:tc>
      </w:tr>
      <w:tr w:rsidR="00263CAC" w:rsidRPr="005C1D43" w:rsidTr="00E10693">
        <w:trPr>
          <w:trHeight w:val="1401"/>
        </w:trPr>
        <w:tc>
          <w:tcPr>
            <w:tcW w:w="706" w:type="dxa"/>
          </w:tcPr>
          <w:p w:rsidR="00263CAC" w:rsidRPr="005C1D43" w:rsidRDefault="00F108C8" w:rsidP="00F108C8">
            <w:pPr>
              <w:pStyle w:val="TableParagraph"/>
              <w:ind w:left="0" w:right="236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  </w:t>
            </w:r>
            <w:r w:rsidR="00263CAC" w:rsidRPr="005C1D43">
              <w:rPr>
                <w:sz w:val="24"/>
                <w:szCs w:val="24"/>
              </w:rPr>
              <w:t>2.</w:t>
            </w:r>
          </w:p>
        </w:tc>
        <w:tc>
          <w:tcPr>
            <w:tcW w:w="3432" w:type="dxa"/>
          </w:tcPr>
          <w:p w:rsidR="00263CAC" w:rsidRPr="005C1D43" w:rsidRDefault="00263CAC" w:rsidP="00E26FDF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Создание </w:t>
            </w:r>
            <w:proofErr w:type="gramStart"/>
            <w:r w:rsidRPr="005C1D43">
              <w:rPr>
                <w:sz w:val="24"/>
                <w:szCs w:val="24"/>
              </w:rPr>
              <w:t>творческой</w:t>
            </w:r>
            <w:proofErr w:type="gramEnd"/>
          </w:p>
          <w:p w:rsidR="00263CAC" w:rsidRPr="005C1D43" w:rsidRDefault="00263CAC" w:rsidP="00E26FDF">
            <w:pPr>
              <w:pStyle w:val="TableParagraph"/>
              <w:ind w:left="172" w:right="49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гр</w:t>
            </w:r>
            <w:r w:rsidR="00E10693" w:rsidRPr="005C1D43">
              <w:rPr>
                <w:sz w:val="24"/>
                <w:szCs w:val="24"/>
              </w:rPr>
              <w:t>уппы по реализации проекта «</w:t>
            </w:r>
            <w:r w:rsidR="002A79B6">
              <w:rPr>
                <w:sz w:val="24"/>
                <w:szCs w:val="24"/>
              </w:rPr>
              <w:t>Истоки творчества</w:t>
            </w:r>
            <w:r w:rsidR="00E10693" w:rsidRPr="005C1D4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2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Администрация ДОУ, педагогический коллектив</w:t>
            </w:r>
          </w:p>
        </w:tc>
        <w:tc>
          <w:tcPr>
            <w:tcW w:w="3827" w:type="dxa"/>
          </w:tcPr>
          <w:p w:rsidR="00263CAC" w:rsidRPr="005C1D43" w:rsidRDefault="00263CAC" w:rsidP="00E26FDF">
            <w:pPr>
              <w:pStyle w:val="TableParagraph"/>
              <w:ind w:left="142" w:right="283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5C1D43">
              <w:rPr>
                <w:sz w:val="24"/>
                <w:szCs w:val="24"/>
              </w:rPr>
              <w:t>локальных</w:t>
            </w:r>
            <w:proofErr w:type="gramEnd"/>
          </w:p>
          <w:p w:rsidR="00263CAC" w:rsidRPr="005C1D43" w:rsidRDefault="00263CAC" w:rsidP="00E26FDF">
            <w:pPr>
              <w:pStyle w:val="TableParagraph"/>
              <w:ind w:left="142" w:right="283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актов о твор</w:t>
            </w:r>
            <w:r w:rsidR="00E10693" w:rsidRPr="005C1D43">
              <w:rPr>
                <w:sz w:val="24"/>
                <w:szCs w:val="24"/>
              </w:rPr>
              <w:t>ческой группе, проекта по художественно – эстетическому развитию дошкольников</w:t>
            </w:r>
          </w:p>
        </w:tc>
      </w:tr>
      <w:tr w:rsidR="00263CAC" w:rsidRPr="005C1D43" w:rsidTr="00E10693">
        <w:trPr>
          <w:trHeight w:val="1401"/>
        </w:trPr>
        <w:tc>
          <w:tcPr>
            <w:tcW w:w="706" w:type="dxa"/>
          </w:tcPr>
          <w:p w:rsidR="00263CAC" w:rsidRPr="005C1D43" w:rsidRDefault="00E26FDF" w:rsidP="00F108C8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CAC" w:rsidRPr="005C1D43">
              <w:rPr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263CAC" w:rsidRPr="005C1D43" w:rsidRDefault="00263CAC" w:rsidP="00F108C8">
            <w:pPr>
              <w:pStyle w:val="TableParagraph"/>
              <w:ind w:left="172" w:right="420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Планирование мероприятий по распространению опыта</w:t>
            </w:r>
            <w:r w:rsidR="00564949" w:rsidRPr="005C1D43">
              <w:rPr>
                <w:sz w:val="24"/>
                <w:szCs w:val="24"/>
              </w:rPr>
              <w:t xml:space="preserve"> по художественно-эстетическому воспитанию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2" w:right="108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Администрация ДОУ, педагогический коллектив</w:t>
            </w:r>
          </w:p>
        </w:tc>
        <w:tc>
          <w:tcPr>
            <w:tcW w:w="3827" w:type="dxa"/>
          </w:tcPr>
          <w:p w:rsidR="00263CAC" w:rsidRPr="005C1D43" w:rsidRDefault="00263CAC" w:rsidP="00F108C8">
            <w:pPr>
              <w:pStyle w:val="TableParagraph"/>
              <w:tabs>
                <w:tab w:val="left" w:pos="390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Диссеминация опыта работы по созданию </w:t>
            </w:r>
            <w:r w:rsidR="00564949" w:rsidRPr="005C1D43">
              <w:rPr>
                <w:sz w:val="24"/>
                <w:szCs w:val="24"/>
              </w:rPr>
              <w:t>целостной системы художественно-эстетического воспитания в рамках реализации программы «Социокультурные истоки»</w:t>
            </w:r>
          </w:p>
        </w:tc>
      </w:tr>
      <w:tr w:rsidR="00263CAC" w:rsidRPr="005C1D43" w:rsidTr="00E10693">
        <w:trPr>
          <w:trHeight w:val="1431"/>
        </w:trPr>
        <w:tc>
          <w:tcPr>
            <w:tcW w:w="706" w:type="dxa"/>
          </w:tcPr>
          <w:p w:rsidR="00263CAC" w:rsidRPr="005C1D43" w:rsidRDefault="00263CAC" w:rsidP="00F108C8">
            <w:pPr>
              <w:pStyle w:val="TableParagrap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6.</w:t>
            </w:r>
          </w:p>
        </w:tc>
        <w:tc>
          <w:tcPr>
            <w:tcW w:w="3432" w:type="dxa"/>
          </w:tcPr>
          <w:p w:rsidR="00263CAC" w:rsidRPr="005C1D43" w:rsidRDefault="00263CAC" w:rsidP="00F108C8">
            <w:pPr>
              <w:pStyle w:val="TableParagraph"/>
              <w:ind w:left="172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 Педагогическая диагностика (мониторинг) уровня</w:t>
            </w:r>
          </w:p>
          <w:p w:rsidR="00263CAC" w:rsidRPr="005C1D43" w:rsidRDefault="00263CAC" w:rsidP="00F108C8">
            <w:pPr>
              <w:pStyle w:val="TableParagraph"/>
              <w:ind w:left="172" w:right="498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социокультурного</w:t>
            </w:r>
            <w:r w:rsidRPr="005C1D43">
              <w:rPr>
                <w:sz w:val="24"/>
                <w:szCs w:val="24"/>
              </w:rPr>
              <w:tab/>
            </w:r>
            <w:r w:rsidRPr="005C1D43">
              <w:rPr>
                <w:spacing w:val="-18"/>
                <w:sz w:val="24"/>
                <w:szCs w:val="24"/>
              </w:rPr>
              <w:t xml:space="preserve">и </w:t>
            </w:r>
            <w:r w:rsidRPr="005C1D43">
              <w:rPr>
                <w:sz w:val="24"/>
                <w:szCs w:val="24"/>
              </w:rPr>
              <w:t>духовно-нравственного развития</w:t>
            </w:r>
            <w:r w:rsidRPr="005C1D43">
              <w:rPr>
                <w:spacing w:val="-4"/>
                <w:sz w:val="24"/>
                <w:szCs w:val="24"/>
              </w:rPr>
              <w:t xml:space="preserve"> </w:t>
            </w:r>
            <w:r w:rsidRPr="005C1D43">
              <w:rPr>
                <w:sz w:val="24"/>
                <w:szCs w:val="24"/>
              </w:rPr>
              <w:t>детей.</w:t>
            </w:r>
          </w:p>
        </w:tc>
        <w:tc>
          <w:tcPr>
            <w:tcW w:w="2126" w:type="dxa"/>
          </w:tcPr>
          <w:p w:rsidR="00263CAC" w:rsidRPr="005C1D43" w:rsidRDefault="00564949" w:rsidP="00F108C8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Администрация ДОУ, педагогический коллектив</w:t>
            </w:r>
          </w:p>
        </w:tc>
        <w:tc>
          <w:tcPr>
            <w:tcW w:w="3827" w:type="dxa"/>
          </w:tcPr>
          <w:p w:rsidR="00263CAC" w:rsidRPr="005C1D43" w:rsidRDefault="00263CAC" w:rsidP="00F108C8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Разработка инструментария диагностики уровня</w:t>
            </w:r>
          </w:p>
          <w:p w:rsidR="00263CAC" w:rsidRPr="005C1D43" w:rsidRDefault="00263CAC" w:rsidP="00F108C8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социокультурного</w:t>
            </w:r>
            <w:r w:rsidRPr="005C1D43">
              <w:rPr>
                <w:sz w:val="24"/>
                <w:szCs w:val="24"/>
              </w:rPr>
              <w:tab/>
            </w:r>
            <w:r w:rsidRPr="005C1D43">
              <w:rPr>
                <w:spacing w:val="-18"/>
                <w:sz w:val="24"/>
                <w:szCs w:val="24"/>
              </w:rPr>
              <w:t xml:space="preserve">и </w:t>
            </w:r>
            <w:r w:rsidRPr="005C1D43">
              <w:rPr>
                <w:sz w:val="24"/>
                <w:szCs w:val="24"/>
              </w:rPr>
              <w:t>духовно-нравственного развития</w:t>
            </w:r>
            <w:r w:rsidRPr="005C1D43">
              <w:rPr>
                <w:spacing w:val="-4"/>
                <w:sz w:val="24"/>
                <w:szCs w:val="24"/>
              </w:rPr>
              <w:t xml:space="preserve"> </w:t>
            </w:r>
            <w:r w:rsidR="00564949" w:rsidRPr="005C1D43">
              <w:rPr>
                <w:sz w:val="24"/>
                <w:szCs w:val="24"/>
              </w:rPr>
              <w:t>детей</w:t>
            </w:r>
          </w:p>
        </w:tc>
      </w:tr>
      <w:tr w:rsidR="00263CAC" w:rsidRPr="005C1D43" w:rsidTr="00E10693">
        <w:trPr>
          <w:trHeight w:val="1977"/>
        </w:trPr>
        <w:tc>
          <w:tcPr>
            <w:tcW w:w="706" w:type="dxa"/>
          </w:tcPr>
          <w:p w:rsidR="00263CAC" w:rsidRPr="005C1D43" w:rsidRDefault="00263CAC" w:rsidP="00F108C8">
            <w:pPr>
              <w:pStyle w:val="TableParagrap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7.</w:t>
            </w:r>
          </w:p>
        </w:tc>
        <w:tc>
          <w:tcPr>
            <w:tcW w:w="3432" w:type="dxa"/>
          </w:tcPr>
          <w:p w:rsidR="00263CAC" w:rsidRPr="005C1D43" w:rsidRDefault="00263CAC" w:rsidP="00F108C8">
            <w:pPr>
              <w:pStyle w:val="TableParagraph"/>
              <w:ind w:left="172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Разработка активных форм организации взаимодействия с родителями (законными представителями) обучающихся, социальными партнерами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2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 родители (законные представители)</w:t>
            </w:r>
          </w:p>
        </w:tc>
        <w:tc>
          <w:tcPr>
            <w:tcW w:w="3827" w:type="dxa"/>
          </w:tcPr>
          <w:p w:rsidR="00263CAC" w:rsidRPr="005C1D43" w:rsidRDefault="00263CAC" w:rsidP="00F108C8">
            <w:pPr>
              <w:tabs>
                <w:tab w:val="left" w:pos="692"/>
                <w:tab w:val="left" w:pos="6167"/>
                <w:tab w:val="left" w:pos="6551"/>
              </w:tabs>
              <w:ind w:left="142" w:right="109"/>
              <w:jc w:val="both"/>
              <w:rPr>
                <w:sz w:val="24"/>
              </w:rPr>
            </w:pPr>
            <w:r w:rsidRPr="005C1D43">
              <w:rPr>
                <w:sz w:val="24"/>
                <w:szCs w:val="24"/>
              </w:rPr>
              <w:t>План</w:t>
            </w:r>
            <w:r w:rsidRPr="005C1D43">
              <w:rPr>
                <w:sz w:val="24"/>
              </w:rPr>
              <w:t xml:space="preserve">  </w:t>
            </w:r>
            <w:r w:rsidRPr="005C1D43">
              <w:rPr>
                <w:spacing w:val="28"/>
                <w:sz w:val="24"/>
              </w:rPr>
              <w:t xml:space="preserve"> </w:t>
            </w:r>
            <w:r w:rsidRPr="005C1D43">
              <w:rPr>
                <w:sz w:val="24"/>
              </w:rPr>
              <w:t xml:space="preserve">взаимодействия, </w:t>
            </w:r>
            <w:r w:rsidRPr="005C1D43">
              <w:rPr>
                <w:sz w:val="24"/>
                <w:szCs w:val="24"/>
              </w:rPr>
              <w:t>договора</w:t>
            </w:r>
            <w:r w:rsidRPr="005C1D43">
              <w:rPr>
                <w:sz w:val="24"/>
              </w:rPr>
              <w:t xml:space="preserve"> </w:t>
            </w:r>
            <w:r w:rsidRPr="005C1D43">
              <w:rPr>
                <w:spacing w:val="19"/>
                <w:sz w:val="24"/>
              </w:rPr>
              <w:t xml:space="preserve"> </w:t>
            </w:r>
            <w:r w:rsidRPr="005C1D43">
              <w:rPr>
                <w:sz w:val="24"/>
              </w:rPr>
              <w:t>Учреждения с социальными партнерами по духовно- нравственному</w:t>
            </w:r>
            <w:r w:rsidRPr="005C1D43">
              <w:rPr>
                <w:spacing w:val="-6"/>
                <w:sz w:val="24"/>
              </w:rPr>
              <w:t xml:space="preserve"> </w:t>
            </w:r>
            <w:r w:rsidRPr="005C1D43">
              <w:rPr>
                <w:sz w:val="24"/>
              </w:rPr>
              <w:t>воспитанию</w:t>
            </w:r>
          </w:p>
          <w:p w:rsidR="00263CAC" w:rsidRPr="005C1D43" w:rsidRDefault="00263CAC" w:rsidP="00F108C8">
            <w:pPr>
              <w:tabs>
                <w:tab w:val="left" w:pos="692"/>
                <w:tab w:val="left" w:pos="3544"/>
                <w:tab w:val="left" w:pos="6167"/>
                <w:tab w:val="left" w:pos="6551"/>
              </w:tabs>
              <w:ind w:left="142" w:right="283"/>
              <w:rPr>
                <w:sz w:val="24"/>
                <w:szCs w:val="24"/>
              </w:rPr>
            </w:pPr>
            <w:r w:rsidRPr="005C1D43">
              <w:rPr>
                <w:sz w:val="24"/>
              </w:rPr>
              <w:tab/>
            </w:r>
          </w:p>
        </w:tc>
      </w:tr>
    </w:tbl>
    <w:p w:rsidR="00263CAC" w:rsidRPr="005C1D43" w:rsidRDefault="00263CAC" w:rsidP="00C147BA">
      <w:pPr>
        <w:ind w:left="284"/>
        <w:rPr>
          <w:sz w:val="24"/>
          <w:szCs w:val="24"/>
        </w:rPr>
      </w:pPr>
    </w:p>
    <w:p w:rsidR="00F108C8" w:rsidRPr="005C1D43" w:rsidRDefault="00F108C8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B23027" w:rsidRPr="005C1D43" w:rsidRDefault="00B23027" w:rsidP="00B23027">
      <w:pPr>
        <w:rPr>
          <w:sz w:val="24"/>
          <w:szCs w:val="24"/>
        </w:rPr>
      </w:pPr>
    </w:p>
    <w:p w:rsidR="00263CAC" w:rsidRPr="005C1D43" w:rsidRDefault="00263CAC" w:rsidP="00C147BA">
      <w:pPr>
        <w:pStyle w:val="a6"/>
        <w:tabs>
          <w:tab w:val="left" w:pos="692"/>
        </w:tabs>
        <w:ind w:left="284"/>
        <w:rPr>
          <w:sz w:val="24"/>
        </w:rPr>
      </w:pPr>
      <w:r w:rsidRPr="005C1D43">
        <w:rPr>
          <w:b/>
          <w:sz w:val="24"/>
          <w:szCs w:val="24"/>
          <w:lang w:val="en-US"/>
        </w:rPr>
        <w:t>II</w:t>
      </w:r>
      <w:r w:rsidRPr="005C1D43">
        <w:rPr>
          <w:sz w:val="24"/>
          <w:szCs w:val="24"/>
        </w:rPr>
        <w:t xml:space="preserve"> </w:t>
      </w:r>
      <w:r w:rsidRPr="005C1D43">
        <w:rPr>
          <w:b/>
          <w:sz w:val="24"/>
        </w:rPr>
        <w:t>этап: Основной этап</w:t>
      </w:r>
      <w:r w:rsidRPr="005C1D43">
        <w:rPr>
          <w:i/>
          <w:sz w:val="24"/>
        </w:rPr>
        <w:t xml:space="preserve"> </w:t>
      </w:r>
      <w:r w:rsidRPr="005C1D43">
        <w:rPr>
          <w:sz w:val="24"/>
        </w:rPr>
        <w:t>(2017 – 2020 учебные годы):</w:t>
      </w:r>
    </w:p>
    <w:p w:rsidR="00263CAC" w:rsidRPr="005C1D43" w:rsidRDefault="00263CAC" w:rsidP="00C147BA">
      <w:pPr>
        <w:pStyle w:val="a6"/>
        <w:tabs>
          <w:tab w:val="left" w:pos="692"/>
        </w:tabs>
        <w:ind w:left="284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74"/>
        <w:gridCol w:w="2126"/>
        <w:gridCol w:w="3685"/>
      </w:tblGrid>
      <w:tr w:rsidR="00263CAC" w:rsidRPr="005C1D43" w:rsidTr="00AB1DB4">
        <w:trPr>
          <w:trHeight w:val="564"/>
        </w:trPr>
        <w:tc>
          <w:tcPr>
            <w:tcW w:w="706" w:type="dxa"/>
            <w:shd w:val="clear" w:color="auto" w:fill="D9D9D9" w:themeFill="background1" w:themeFillShade="D9"/>
          </w:tcPr>
          <w:p w:rsidR="00263CAC" w:rsidRPr="005C1D43" w:rsidRDefault="00263CAC" w:rsidP="00F108C8">
            <w:pPr>
              <w:pStyle w:val="TableParagraph"/>
              <w:ind w:right="207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C1D43">
              <w:rPr>
                <w:b/>
                <w:sz w:val="24"/>
                <w:szCs w:val="24"/>
              </w:rPr>
              <w:t>п</w:t>
            </w:r>
            <w:proofErr w:type="gramEnd"/>
            <w:r w:rsidRPr="005C1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:rsidR="00263CAC" w:rsidRPr="005C1D43" w:rsidRDefault="00263CAC" w:rsidP="00F108C8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3CAC" w:rsidRPr="005C1D43" w:rsidRDefault="00263CAC" w:rsidP="00C147BA">
            <w:pPr>
              <w:pStyle w:val="TableParagraph"/>
              <w:ind w:left="284" w:right="139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63CAC" w:rsidRPr="005C1D43" w:rsidRDefault="00F108C8" w:rsidP="00F108C8">
            <w:pPr>
              <w:pStyle w:val="TableParagraph"/>
              <w:ind w:left="284" w:right="329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       </w:t>
            </w:r>
            <w:r w:rsidR="00263CAC" w:rsidRPr="005C1D43">
              <w:rPr>
                <w:b/>
                <w:sz w:val="24"/>
                <w:szCs w:val="24"/>
              </w:rPr>
              <w:t>Практический</w:t>
            </w:r>
          </w:p>
          <w:p w:rsidR="00263CAC" w:rsidRPr="005C1D43" w:rsidRDefault="00263CAC" w:rsidP="00C147BA">
            <w:pPr>
              <w:pStyle w:val="TableParagraph"/>
              <w:ind w:left="284" w:right="955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результат</w:t>
            </w:r>
          </w:p>
        </w:tc>
      </w:tr>
      <w:tr w:rsidR="00263CAC" w:rsidRPr="005C1D43" w:rsidTr="002B71C1">
        <w:trPr>
          <w:trHeight w:val="1977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pStyle w:val="a6"/>
              <w:tabs>
                <w:tab w:val="left" w:pos="636"/>
              </w:tabs>
              <w:ind w:left="172" w:right="113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</w:rPr>
              <w:t>Повышение профессиональной компетентности педагогов по вопросам ФГОС дошкол</w:t>
            </w:r>
            <w:r w:rsidR="00564949" w:rsidRPr="005C1D43">
              <w:rPr>
                <w:sz w:val="24"/>
              </w:rPr>
              <w:t>ьного образования (образовательная область «Художественно – эстетическое развитие)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 родители (законные представители)</w:t>
            </w:r>
          </w:p>
        </w:tc>
        <w:tc>
          <w:tcPr>
            <w:tcW w:w="3685" w:type="dxa"/>
          </w:tcPr>
          <w:p w:rsidR="00263CAC" w:rsidRPr="005C1D43" w:rsidRDefault="00263CAC" w:rsidP="00F108C8">
            <w:pPr>
              <w:tabs>
                <w:tab w:val="left" w:pos="692"/>
                <w:tab w:val="left" w:pos="6167"/>
                <w:tab w:val="left" w:pos="6551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Проведение мероприятий по развитию профессиональной компетентности педаго</w:t>
            </w:r>
            <w:r w:rsidR="00D52DD1" w:rsidRPr="005C1D43">
              <w:rPr>
                <w:sz w:val="24"/>
                <w:szCs w:val="24"/>
              </w:rPr>
              <w:t xml:space="preserve">гов: </w:t>
            </w:r>
            <w:r w:rsidRPr="005C1D43">
              <w:rPr>
                <w:sz w:val="24"/>
                <w:szCs w:val="24"/>
              </w:rPr>
              <w:t xml:space="preserve">семинары с привлечением представителей издательского дома «Истоки» (г. Москва), КПК, круглые столы, </w:t>
            </w:r>
            <w:proofErr w:type="spellStart"/>
            <w:r w:rsidRPr="005C1D43">
              <w:rPr>
                <w:sz w:val="24"/>
                <w:szCs w:val="24"/>
              </w:rPr>
              <w:t>вебинары</w:t>
            </w:r>
            <w:proofErr w:type="spellEnd"/>
            <w:r w:rsidRPr="005C1D43">
              <w:rPr>
                <w:sz w:val="24"/>
                <w:szCs w:val="24"/>
              </w:rPr>
              <w:t>, практикумы</w:t>
            </w:r>
          </w:p>
        </w:tc>
      </w:tr>
      <w:tr w:rsidR="00263CAC" w:rsidRPr="005C1D43" w:rsidTr="002B71C1">
        <w:trPr>
          <w:trHeight w:val="1977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tabs>
                <w:tab w:val="left" w:pos="613"/>
              </w:tabs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Внедрение и реализация про</w:t>
            </w:r>
            <w:r w:rsidR="00D52DD1" w:rsidRPr="005C1D43">
              <w:rPr>
                <w:sz w:val="24"/>
                <w:szCs w:val="24"/>
              </w:rPr>
              <w:t>екта «</w:t>
            </w:r>
            <w:r w:rsidR="005C1D43">
              <w:rPr>
                <w:sz w:val="24"/>
                <w:szCs w:val="24"/>
              </w:rPr>
              <w:t>Истоки творчества</w:t>
            </w:r>
            <w:r w:rsidR="00D52DD1" w:rsidRPr="005C1D43">
              <w:rPr>
                <w:sz w:val="24"/>
                <w:szCs w:val="24"/>
              </w:rPr>
              <w:t>»</w:t>
            </w:r>
          </w:p>
          <w:p w:rsidR="00263CAC" w:rsidRPr="005C1D43" w:rsidRDefault="00263CAC" w:rsidP="00F108C8">
            <w:pPr>
              <w:pStyle w:val="a6"/>
              <w:tabs>
                <w:tab w:val="left" w:pos="636"/>
              </w:tabs>
              <w:ind w:left="172" w:right="113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3685" w:type="dxa"/>
          </w:tcPr>
          <w:p w:rsidR="00263CAC" w:rsidRPr="005C1D43" w:rsidRDefault="00D52DD1" w:rsidP="00F108C8">
            <w:pPr>
              <w:tabs>
                <w:tab w:val="left" w:pos="692"/>
                <w:tab w:val="left" w:pos="6167"/>
                <w:tab w:val="left" w:pos="6551"/>
              </w:tabs>
              <w:ind w:left="142" w:right="109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</w:t>
            </w:r>
            <w:r w:rsidR="00263CAC" w:rsidRPr="005C1D43">
              <w:rPr>
                <w:sz w:val="24"/>
                <w:szCs w:val="24"/>
              </w:rPr>
              <w:t>азработаны календарно-тематические планы по всем возр</w:t>
            </w:r>
            <w:r w:rsidRPr="005C1D43">
              <w:rPr>
                <w:sz w:val="24"/>
                <w:szCs w:val="24"/>
              </w:rPr>
              <w:t>астам по направлению художественно-эстетическое развитие в рамках работы по формированию ценностей культуры</w:t>
            </w:r>
          </w:p>
        </w:tc>
      </w:tr>
      <w:tr w:rsidR="00263CAC" w:rsidRPr="005C1D43" w:rsidTr="002B71C1">
        <w:trPr>
          <w:trHeight w:val="1663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263CAC" w:rsidRPr="005C1D43" w:rsidRDefault="00FF68C8" w:rsidP="00F108C8">
            <w:pPr>
              <w:tabs>
                <w:tab w:val="left" w:pos="613"/>
              </w:tabs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 </w:t>
            </w:r>
            <w:r w:rsidR="00263CAC" w:rsidRPr="005C1D43">
              <w:rPr>
                <w:sz w:val="24"/>
                <w:szCs w:val="24"/>
              </w:rPr>
              <w:t>Создание музейных простран</w:t>
            </w:r>
            <w:proofErr w:type="gramStart"/>
            <w:r w:rsidR="00263CAC" w:rsidRPr="005C1D43">
              <w:rPr>
                <w:sz w:val="24"/>
                <w:szCs w:val="24"/>
              </w:rPr>
              <w:t>ств в гр</w:t>
            </w:r>
            <w:proofErr w:type="gramEnd"/>
            <w:r w:rsidR="00263CAC" w:rsidRPr="005C1D43">
              <w:rPr>
                <w:sz w:val="24"/>
                <w:szCs w:val="24"/>
              </w:rPr>
              <w:t>упповых помещениях ДОУ</w:t>
            </w:r>
          </w:p>
        </w:tc>
        <w:tc>
          <w:tcPr>
            <w:tcW w:w="2126" w:type="dxa"/>
          </w:tcPr>
          <w:p w:rsidR="00263CAC" w:rsidRPr="005C1D43" w:rsidRDefault="00FF68C8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Педагогический коллектив, родители (законные представители)</w:t>
            </w:r>
          </w:p>
        </w:tc>
        <w:tc>
          <w:tcPr>
            <w:tcW w:w="3685" w:type="dxa"/>
          </w:tcPr>
          <w:p w:rsidR="00263CAC" w:rsidRPr="005C1D43" w:rsidRDefault="00263CAC" w:rsidP="00F108C8">
            <w:pPr>
              <w:pStyle w:val="a3"/>
              <w:ind w:left="142"/>
              <w:jc w:val="both"/>
            </w:pPr>
            <w:r w:rsidRPr="005C1D43">
              <w:t xml:space="preserve"> Созданы музейные  </w:t>
            </w:r>
            <w:r w:rsidRPr="005C1D43">
              <w:rPr>
                <w:spacing w:val="13"/>
              </w:rPr>
              <w:t xml:space="preserve"> </w:t>
            </w:r>
            <w:r w:rsidRPr="005C1D43">
              <w:t xml:space="preserve">пространства  </w:t>
            </w:r>
            <w:r w:rsidRPr="005C1D43">
              <w:rPr>
                <w:spacing w:val="12"/>
              </w:rPr>
              <w:t xml:space="preserve"> </w:t>
            </w:r>
            <w:r w:rsidRPr="005C1D43">
              <w:t xml:space="preserve">в  </w:t>
            </w:r>
            <w:r w:rsidRPr="005C1D43">
              <w:rPr>
                <w:spacing w:val="14"/>
              </w:rPr>
              <w:t xml:space="preserve"> </w:t>
            </w:r>
            <w:r w:rsidRPr="005C1D43">
              <w:t xml:space="preserve">групповых  </w:t>
            </w:r>
            <w:r w:rsidRPr="005C1D43">
              <w:rPr>
                <w:spacing w:val="15"/>
              </w:rPr>
              <w:t xml:space="preserve"> </w:t>
            </w:r>
            <w:r w:rsidRPr="005C1D43">
              <w:t xml:space="preserve">помещениях  </w:t>
            </w:r>
            <w:r w:rsidRPr="005C1D43">
              <w:rPr>
                <w:spacing w:val="13"/>
              </w:rPr>
              <w:t xml:space="preserve"> </w:t>
            </w:r>
            <w:r w:rsidRPr="005C1D43">
              <w:t xml:space="preserve">«Русский  </w:t>
            </w:r>
            <w:r w:rsidRPr="005C1D43">
              <w:rPr>
                <w:spacing w:val="14"/>
              </w:rPr>
              <w:t xml:space="preserve"> </w:t>
            </w:r>
            <w:r w:rsidRPr="005C1D43">
              <w:t xml:space="preserve">быт», </w:t>
            </w:r>
            <w:r w:rsidRPr="005C1D43">
              <w:rPr>
                <w:spacing w:val="-4"/>
              </w:rPr>
              <w:t xml:space="preserve">«Русь </w:t>
            </w:r>
            <w:r w:rsidRPr="005C1D43">
              <w:t>мастеровая» «Родные просторы», «Из далекой старины», «Родной очаг»</w:t>
            </w:r>
          </w:p>
        </w:tc>
      </w:tr>
      <w:tr w:rsidR="00263CAC" w:rsidRPr="005C1D43" w:rsidTr="002B71C1">
        <w:trPr>
          <w:trHeight w:val="1977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263CAC" w:rsidRPr="005C1D43" w:rsidRDefault="00FF68C8" w:rsidP="00F108C8">
            <w:pPr>
              <w:tabs>
                <w:tab w:val="left" w:pos="613"/>
              </w:tabs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 </w:t>
            </w:r>
            <w:r w:rsidR="00263CAC" w:rsidRPr="005C1D43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педагогический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3685" w:type="dxa"/>
          </w:tcPr>
          <w:p w:rsidR="00263CAC" w:rsidRPr="005C1D43" w:rsidRDefault="00263CAC" w:rsidP="00F108C8">
            <w:pPr>
              <w:tabs>
                <w:tab w:val="left" w:pos="692"/>
                <w:tab w:val="left" w:pos="6167"/>
                <w:tab w:val="left" w:pos="6551"/>
              </w:tabs>
              <w:ind w:left="142" w:right="109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Осуществление образовательной деятельности в специально созданной развивающей образовательной среде – в музейных пространствах в групповых помещениях, музыкальном зале</w:t>
            </w:r>
            <w:r w:rsidR="00FF68C8" w:rsidRPr="005C1D43">
              <w:rPr>
                <w:sz w:val="24"/>
                <w:szCs w:val="24"/>
              </w:rPr>
              <w:t>, на территории ДОУ</w:t>
            </w:r>
          </w:p>
        </w:tc>
      </w:tr>
      <w:tr w:rsidR="00263CAC" w:rsidRPr="005C1D43" w:rsidTr="000E0E27">
        <w:trPr>
          <w:trHeight w:val="1679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tabs>
                <w:tab w:val="left" w:pos="613"/>
              </w:tabs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Обмен опытом с педагогами города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692"/>
                <w:tab w:val="left" w:pos="6167"/>
                <w:tab w:val="left" w:pos="6551"/>
              </w:tabs>
              <w:ind w:left="142" w:right="109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Проведение  семинаров-практикумов, мастер-классов, консультац</w:t>
            </w:r>
            <w:r w:rsidR="000E0E27" w:rsidRPr="005C1D43">
              <w:rPr>
                <w:sz w:val="24"/>
                <w:szCs w:val="24"/>
              </w:rPr>
              <w:t>ий по реализации активных занятий по формированию ценностей культуры</w:t>
            </w:r>
          </w:p>
        </w:tc>
      </w:tr>
      <w:tr w:rsidR="00263CAC" w:rsidRPr="005C1D43" w:rsidTr="002B71C1">
        <w:trPr>
          <w:trHeight w:val="1394"/>
        </w:trPr>
        <w:tc>
          <w:tcPr>
            <w:tcW w:w="706" w:type="dxa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tabs>
                <w:tab w:val="left" w:pos="613"/>
              </w:tabs>
              <w:ind w:left="17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Разработка и внедрение в практику социально-значимых проектов по духовно-нравственному воспитанию дошкольников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педагогический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F108C8">
            <w:pPr>
              <w:tabs>
                <w:tab w:val="left" w:pos="692"/>
                <w:tab w:val="left" w:pos="6167"/>
                <w:tab w:val="left" w:pos="6551"/>
              </w:tabs>
              <w:ind w:left="142" w:right="109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Внедрение в практику социокультурных проектов: «История моей фамилии», «Сад добрых дел»</w:t>
            </w:r>
            <w:r w:rsidR="000E0E27" w:rsidRPr="005C1D43">
              <w:rPr>
                <w:sz w:val="24"/>
                <w:szCs w:val="24"/>
              </w:rPr>
              <w:t>, «Береза – русская краса»</w:t>
            </w:r>
          </w:p>
        </w:tc>
      </w:tr>
      <w:tr w:rsidR="00263CAC" w:rsidRPr="005C1D43" w:rsidTr="002B71C1">
        <w:trPr>
          <w:trHeight w:val="1697"/>
        </w:trPr>
        <w:tc>
          <w:tcPr>
            <w:tcW w:w="706" w:type="dxa"/>
          </w:tcPr>
          <w:p w:rsidR="00263CAC" w:rsidRPr="005C1D43" w:rsidRDefault="000E0E27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7</w:t>
            </w:r>
            <w:r w:rsidR="00263CAC" w:rsidRPr="005C1D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tabs>
                <w:tab w:val="left" w:pos="733"/>
              </w:tabs>
              <w:ind w:left="172" w:right="142"/>
              <w:jc w:val="both"/>
              <w:rPr>
                <w:sz w:val="24"/>
              </w:rPr>
            </w:pPr>
            <w:r w:rsidRPr="005C1D43">
              <w:rPr>
                <w:sz w:val="24"/>
              </w:rPr>
              <w:t>Организация участия педагогов в различных мероприятиях (научно-практических конференциях,</w:t>
            </w:r>
            <w:r w:rsidRPr="005C1D43">
              <w:rPr>
                <w:spacing w:val="-27"/>
                <w:sz w:val="24"/>
              </w:rPr>
              <w:t xml:space="preserve"> п</w:t>
            </w:r>
            <w:r w:rsidRPr="005C1D43">
              <w:rPr>
                <w:sz w:val="24"/>
              </w:rPr>
              <w:t>едагогических форумах, конкурса</w:t>
            </w:r>
            <w:r w:rsidR="000E0E27" w:rsidRPr="005C1D43">
              <w:rPr>
                <w:sz w:val="24"/>
              </w:rPr>
              <w:t>х и т. п.) на различных уровнях</w:t>
            </w:r>
          </w:p>
          <w:p w:rsidR="00263CAC" w:rsidRPr="005C1D43" w:rsidRDefault="00263CAC" w:rsidP="00F108C8">
            <w:pPr>
              <w:pStyle w:val="a3"/>
              <w:ind w:left="172"/>
              <w:jc w:val="both"/>
            </w:pP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</w:t>
            </w:r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33"/>
              </w:tabs>
              <w:ind w:left="142" w:right="142"/>
              <w:jc w:val="both"/>
              <w:rPr>
                <w:sz w:val="24"/>
              </w:rPr>
            </w:pPr>
            <w:r w:rsidRPr="005C1D43">
              <w:rPr>
                <w:sz w:val="24"/>
              </w:rPr>
              <w:t>Результаты участия педагогов в различных мероприятиях федерального, регионального и муниципального</w:t>
            </w:r>
            <w:r w:rsidRPr="005C1D43">
              <w:rPr>
                <w:spacing w:val="-19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</w:t>
            </w:r>
          </w:p>
          <w:p w:rsidR="00263CAC" w:rsidRPr="005C1D43" w:rsidRDefault="00263CAC" w:rsidP="00C147BA">
            <w:pPr>
              <w:pStyle w:val="a3"/>
              <w:ind w:left="284"/>
            </w:pPr>
          </w:p>
        </w:tc>
      </w:tr>
      <w:tr w:rsidR="00263CAC" w:rsidRPr="005C1D43" w:rsidTr="002B71C1">
        <w:trPr>
          <w:trHeight w:val="1697"/>
        </w:trPr>
        <w:tc>
          <w:tcPr>
            <w:tcW w:w="706" w:type="dxa"/>
          </w:tcPr>
          <w:p w:rsidR="00263CAC" w:rsidRPr="005C1D43" w:rsidRDefault="000E0E27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8</w:t>
            </w:r>
            <w:r w:rsidR="00263CAC" w:rsidRPr="005C1D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63CAC" w:rsidRPr="005C1D43" w:rsidRDefault="00263CAC" w:rsidP="00F108C8">
            <w:pPr>
              <w:pStyle w:val="TableParagraph"/>
              <w:ind w:left="172" w:right="445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1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 родители (законные представители)</w:t>
            </w: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33"/>
              </w:tabs>
              <w:ind w:left="142" w:right="142"/>
              <w:jc w:val="both"/>
              <w:rPr>
                <w:sz w:val="24"/>
              </w:rPr>
            </w:pPr>
            <w:proofErr w:type="gramStart"/>
            <w:r w:rsidRPr="005C1D43">
              <w:rPr>
                <w:sz w:val="24"/>
              </w:rPr>
              <w:t>Результаты участия обучающихся в различных мероприятиях федерального, регионального и муниципального</w:t>
            </w:r>
            <w:r w:rsidRPr="005C1D43">
              <w:rPr>
                <w:spacing w:val="-19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</w:t>
            </w:r>
            <w:proofErr w:type="gramEnd"/>
          </w:p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6257C1" w:rsidRPr="005C1D43" w:rsidTr="006257C1">
        <w:trPr>
          <w:trHeight w:val="1369"/>
        </w:trPr>
        <w:tc>
          <w:tcPr>
            <w:tcW w:w="706" w:type="dxa"/>
          </w:tcPr>
          <w:p w:rsidR="006257C1" w:rsidRPr="005C1D43" w:rsidRDefault="000E0E27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9</w:t>
            </w:r>
            <w:r w:rsidR="006257C1" w:rsidRPr="005C1D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6257C1" w:rsidRPr="005C1D43" w:rsidRDefault="006257C1" w:rsidP="00F108C8">
            <w:pPr>
              <w:pStyle w:val="TableParagraph"/>
              <w:ind w:left="172" w:right="445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Педагогическая диагностика (мониторинг) общего уровня </w:t>
            </w:r>
            <w:proofErr w:type="spellStart"/>
            <w:r w:rsidRPr="005C1D43">
              <w:rPr>
                <w:sz w:val="24"/>
                <w:szCs w:val="24"/>
              </w:rPr>
              <w:t>сформированности</w:t>
            </w:r>
            <w:proofErr w:type="spellEnd"/>
            <w:r w:rsidRPr="005C1D43">
              <w:rPr>
                <w:sz w:val="24"/>
                <w:szCs w:val="24"/>
              </w:rPr>
              <w:t xml:space="preserve"> основ духовно-нравственных ценностей</w:t>
            </w:r>
          </w:p>
        </w:tc>
        <w:tc>
          <w:tcPr>
            <w:tcW w:w="2126" w:type="dxa"/>
          </w:tcPr>
          <w:p w:rsidR="006257C1" w:rsidRPr="005C1D43" w:rsidRDefault="006257C1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6257C1" w:rsidRPr="005C1D43" w:rsidRDefault="006257C1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</w:t>
            </w:r>
          </w:p>
        </w:tc>
        <w:tc>
          <w:tcPr>
            <w:tcW w:w="3685" w:type="dxa"/>
          </w:tcPr>
          <w:p w:rsidR="006257C1" w:rsidRPr="005C1D43" w:rsidRDefault="000E0E27" w:rsidP="000E0E27">
            <w:pPr>
              <w:tabs>
                <w:tab w:val="left" w:pos="733"/>
              </w:tabs>
              <w:ind w:right="142"/>
              <w:jc w:val="both"/>
              <w:rPr>
                <w:sz w:val="24"/>
              </w:rPr>
            </w:pPr>
            <w:r w:rsidRPr="005C1D43">
              <w:rPr>
                <w:sz w:val="24"/>
              </w:rPr>
              <w:t xml:space="preserve">  </w:t>
            </w:r>
            <w:r w:rsidR="006257C1" w:rsidRPr="005C1D43">
              <w:rPr>
                <w:sz w:val="24"/>
              </w:rPr>
              <w:t>Результаты мониторинга</w:t>
            </w:r>
          </w:p>
        </w:tc>
      </w:tr>
      <w:tr w:rsidR="00263CAC" w:rsidRPr="005C1D43" w:rsidTr="002B71C1">
        <w:trPr>
          <w:trHeight w:val="1164"/>
        </w:trPr>
        <w:tc>
          <w:tcPr>
            <w:tcW w:w="706" w:type="dxa"/>
          </w:tcPr>
          <w:p w:rsidR="00263CAC" w:rsidRPr="005C1D43" w:rsidRDefault="000E0E27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10</w:t>
            </w:r>
            <w:r w:rsidR="00263CAC" w:rsidRPr="005C1D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263CAC" w:rsidRPr="005C1D43" w:rsidRDefault="00263CAC" w:rsidP="000E0E27">
            <w:pPr>
              <w:pStyle w:val="TableParagraph"/>
              <w:ind w:left="172" w:right="654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Создание видеотеки, </w:t>
            </w:r>
            <w:proofErr w:type="spellStart"/>
            <w:r w:rsidRPr="005C1D43">
              <w:rPr>
                <w:sz w:val="24"/>
                <w:szCs w:val="24"/>
              </w:rPr>
              <w:t>медиатеки</w:t>
            </w:r>
            <w:proofErr w:type="spellEnd"/>
            <w:r w:rsidRPr="005C1D43">
              <w:rPr>
                <w:sz w:val="24"/>
                <w:szCs w:val="24"/>
              </w:rPr>
              <w:t>, фотовыставок, выставок, мини-</w:t>
            </w:r>
            <w:r w:rsidR="000E0E27" w:rsidRPr="005C1D43">
              <w:rPr>
                <w:sz w:val="24"/>
                <w:szCs w:val="24"/>
              </w:rPr>
              <w:t>музеев по художественно-эстетическому направлению</w:t>
            </w:r>
          </w:p>
        </w:tc>
        <w:tc>
          <w:tcPr>
            <w:tcW w:w="2126" w:type="dxa"/>
          </w:tcPr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F108C8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 родители (законные представители)</w:t>
            </w:r>
          </w:p>
        </w:tc>
        <w:tc>
          <w:tcPr>
            <w:tcW w:w="3685" w:type="dxa"/>
          </w:tcPr>
          <w:p w:rsidR="00263CAC" w:rsidRPr="005C1D43" w:rsidRDefault="000E0E27" w:rsidP="000E0E27">
            <w:pPr>
              <w:pStyle w:val="TableParagrap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Пополнение музейных пространств и организация выставок</w:t>
            </w:r>
          </w:p>
        </w:tc>
      </w:tr>
    </w:tbl>
    <w:p w:rsidR="00263CAC" w:rsidRPr="005C1D43" w:rsidRDefault="00263CAC" w:rsidP="00C147BA">
      <w:pPr>
        <w:pStyle w:val="a6"/>
        <w:tabs>
          <w:tab w:val="left" w:pos="692"/>
        </w:tabs>
        <w:ind w:left="284"/>
        <w:rPr>
          <w:sz w:val="24"/>
        </w:rPr>
      </w:pPr>
    </w:p>
    <w:p w:rsidR="00263CAC" w:rsidRPr="005C1D43" w:rsidRDefault="00263CAC" w:rsidP="00C147BA">
      <w:pPr>
        <w:pStyle w:val="a6"/>
        <w:tabs>
          <w:tab w:val="left" w:pos="692"/>
        </w:tabs>
        <w:ind w:left="284"/>
        <w:rPr>
          <w:sz w:val="24"/>
          <w:szCs w:val="24"/>
        </w:rPr>
      </w:pPr>
    </w:p>
    <w:p w:rsidR="00263CAC" w:rsidRPr="005C1D43" w:rsidRDefault="00263CAC" w:rsidP="00C147BA">
      <w:pPr>
        <w:pStyle w:val="a6"/>
        <w:tabs>
          <w:tab w:val="left" w:pos="771"/>
        </w:tabs>
        <w:ind w:left="284"/>
        <w:rPr>
          <w:sz w:val="24"/>
        </w:rPr>
      </w:pPr>
      <w:r w:rsidRPr="005C1D43">
        <w:rPr>
          <w:b/>
          <w:sz w:val="24"/>
          <w:lang w:val="en-US"/>
        </w:rPr>
        <w:t>III</w:t>
      </w:r>
      <w:r w:rsidRPr="005C1D43">
        <w:rPr>
          <w:b/>
          <w:sz w:val="24"/>
        </w:rPr>
        <w:t xml:space="preserve"> этап: </w:t>
      </w:r>
      <w:r w:rsidR="000E0E27" w:rsidRPr="005C1D43">
        <w:rPr>
          <w:b/>
          <w:sz w:val="24"/>
        </w:rPr>
        <w:t xml:space="preserve">Заключительный </w:t>
      </w:r>
      <w:r w:rsidR="000E0E27" w:rsidRPr="005C1D43">
        <w:rPr>
          <w:sz w:val="24"/>
        </w:rPr>
        <w:t>(</w:t>
      </w:r>
      <w:r w:rsidRPr="005C1D43">
        <w:rPr>
          <w:sz w:val="24"/>
        </w:rPr>
        <w:t>2020 – 2021учебный</w:t>
      </w:r>
      <w:r w:rsidRPr="005C1D43">
        <w:rPr>
          <w:spacing w:val="-18"/>
          <w:sz w:val="24"/>
        </w:rPr>
        <w:t xml:space="preserve"> </w:t>
      </w:r>
      <w:r w:rsidRPr="005C1D43">
        <w:rPr>
          <w:sz w:val="24"/>
        </w:rPr>
        <w:t>год):</w:t>
      </w:r>
    </w:p>
    <w:p w:rsidR="00263CAC" w:rsidRPr="005C1D43" w:rsidRDefault="00263CAC" w:rsidP="00C147BA">
      <w:pPr>
        <w:pStyle w:val="a6"/>
        <w:tabs>
          <w:tab w:val="left" w:pos="771"/>
        </w:tabs>
        <w:ind w:left="284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74"/>
        <w:gridCol w:w="2126"/>
        <w:gridCol w:w="3685"/>
      </w:tblGrid>
      <w:tr w:rsidR="00263CAC" w:rsidRPr="005C1D43" w:rsidTr="00AB1DB4">
        <w:trPr>
          <w:trHeight w:val="629"/>
        </w:trPr>
        <w:tc>
          <w:tcPr>
            <w:tcW w:w="706" w:type="dxa"/>
            <w:shd w:val="clear" w:color="auto" w:fill="D9D9D9" w:themeFill="background1" w:themeFillShade="D9"/>
          </w:tcPr>
          <w:p w:rsidR="00263CAC" w:rsidRPr="005C1D43" w:rsidRDefault="00263CAC" w:rsidP="000E0E27">
            <w:pPr>
              <w:pStyle w:val="TableParagraph"/>
              <w:ind w:right="207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C1D43">
              <w:rPr>
                <w:b/>
                <w:sz w:val="24"/>
                <w:szCs w:val="24"/>
              </w:rPr>
              <w:t>п</w:t>
            </w:r>
            <w:proofErr w:type="gramEnd"/>
            <w:r w:rsidRPr="005C1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:rsidR="00263CAC" w:rsidRPr="005C1D43" w:rsidRDefault="00263CAC" w:rsidP="000E0E27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3CAC" w:rsidRPr="005C1D43" w:rsidRDefault="00263CAC" w:rsidP="00C147BA">
            <w:pPr>
              <w:pStyle w:val="TableParagraph"/>
              <w:ind w:left="284" w:right="139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63CAC" w:rsidRPr="005C1D43" w:rsidRDefault="000E0E27" w:rsidP="000E0E27">
            <w:pPr>
              <w:pStyle w:val="TableParagraph"/>
              <w:ind w:left="284" w:right="329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 xml:space="preserve">        </w:t>
            </w:r>
            <w:r w:rsidR="00263CAC" w:rsidRPr="005C1D43">
              <w:rPr>
                <w:b/>
                <w:sz w:val="24"/>
                <w:szCs w:val="24"/>
              </w:rPr>
              <w:t>Практический</w:t>
            </w:r>
          </w:p>
          <w:p w:rsidR="00263CAC" w:rsidRPr="005C1D43" w:rsidRDefault="00263CAC" w:rsidP="00C147BA">
            <w:pPr>
              <w:pStyle w:val="TableParagraph"/>
              <w:ind w:left="284" w:right="955"/>
              <w:jc w:val="center"/>
              <w:rPr>
                <w:b/>
                <w:sz w:val="24"/>
                <w:szCs w:val="24"/>
              </w:rPr>
            </w:pPr>
            <w:r w:rsidRPr="005C1D43">
              <w:rPr>
                <w:b/>
                <w:sz w:val="24"/>
                <w:szCs w:val="24"/>
              </w:rPr>
              <w:t>результат</w:t>
            </w:r>
          </w:p>
        </w:tc>
      </w:tr>
      <w:tr w:rsidR="00263CAC" w:rsidRPr="005C1D43" w:rsidTr="002B71C1">
        <w:trPr>
          <w:trHeight w:val="629"/>
        </w:trPr>
        <w:tc>
          <w:tcPr>
            <w:tcW w:w="706" w:type="dxa"/>
            <w:vMerge w:val="restart"/>
          </w:tcPr>
          <w:p w:rsidR="00263CAC" w:rsidRPr="005C1D43" w:rsidRDefault="00263CAC" w:rsidP="00C147BA">
            <w:pPr>
              <w:pStyle w:val="TableParagraph"/>
              <w:ind w:left="284" w:right="207"/>
              <w:jc w:val="right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  <w:vMerge w:val="restart"/>
          </w:tcPr>
          <w:p w:rsidR="00263CAC" w:rsidRPr="005C1D43" w:rsidRDefault="00263CAC" w:rsidP="000E0E27">
            <w:pPr>
              <w:pStyle w:val="TableParagraph"/>
              <w:ind w:left="17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Диссеминация опыта образовательной организации по реализации мероприятий региональной инновационной площадки по духовно-нравственному воспитанию и развитию детей дошкольного возраста</w:t>
            </w:r>
          </w:p>
        </w:tc>
        <w:tc>
          <w:tcPr>
            <w:tcW w:w="2126" w:type="dxa"/>
            <w:vMerge w:val="restart"/>
          </w:tcPr>
          <w:p w:rsidR="00263CAC" w:rsidRPr="005C1D43" w:rsidRDefault="00263CAC" w:rsidP="000E0E27">
            <w:pPr>
              <w:pStyle w:val="TableParagraph"/>
              <w:tabs>
                <w:tab w:val="left" w:pos="1984"/>
              </w:tabs>
              <w:ind w:left="141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ДОУ,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0E0E27">
            <w:pPr>
              <w:pStyle w:val="TableParagraph"/>
              <w:tabs>
                <w:tab w:val="left" w:pos="1984"/>
              </w:tabs>
              <w:ind w:left="141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коллектив, родители (законные представители)</w:t>
            </w: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29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Создание на сайте образовательной организации вкладки «Деятельность РИП»</w:t>
            </w:r>
          </w:p>
        </w:tc>
      </w:tr>
      <w:tr w:rsidR="00263CAC" w:rsidRPr="005C1D43" w:rsidTr="002B71C1">
        <w:trPr>
          <w:trHeight w:val="629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 w:right="207"/>
              <w:jc w:val="right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29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Размещение материалов о результатах  деятельности региональной инновационной площадки на сайте образовательной организации</w:t>
            </w:r>
          </w:p>
        </w:tc>
      </w:tr>
      <w:tr w:rsidR="00263CAC" w:rsidRPr="005C1D43" w:rsidTr="002B71C1">
        <w:trPr>
          <w:trHeight w:val="629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 w:right="207"/>
              <w:jc w:val="right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29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Создание банка  социально-значимых проектов по духовно-нравственн</w:t>
            </w:r>
            <w:r w:rsidR="000E0E27" w:rsidRPr="005C1D43">
              <w:rPr>
                <w:sz w:val="24"/>
                <w:szCs w:val="24"/>
              </w:rPr>
              <w:t>ому и художественно - эстетическому</w:t>
            </w:r>
            <w:r w:rsidRPr="005C1D43">
              <w:rPr>
                <w:sz w:val="24"/>
                <w:szCs w:val="24"/>
              </w:rPr>
              <w:t xml:space="preserve"> воспитанию дошкольников для </w:t>
            </w:r>
            <w:r w:rsidRPr="005C1D43">
              <w:rPr>
                <w:sz w:val="24"/>
                <w:szCs w:val="24"/>
              </w:rPr>
              <w:lastRenderedPageBreak/>
              <w:t>распространения среди педагогической</w:t>
            </w:r>
            <w:r w:rsidRPr="005C1D43">
              <w:rPr>
                <w:spacing w:val="-8"/>
                <w:sz w:val="24"/>
                <w:szCs w:val="24"/>
              </w:rPr>
              <w:t xml:space="preserve"> </w:t>
            </w:r>
            <w:r w:rsidRPr="005C1D43">
              <w:rPr>
                <w:sz w:val="24"/>
                <w:szCs w:val="24"/>
              </w:rPr>
              <w:t>общественности</w:t>
            </w:r>
          </w:p>
        </w:tc>
      </w:tr>
      <w:tr w:rsidR="00263CAC" w:rsidRPr="005C1D43" w:rsidTr="002B71C1">
        <w:trPr>
          <w:trHeight w:val="629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 w:right="207"/>
              <w:jc w:val="right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33"/>
              </w:tabs>
              <w:ind w:left="142" w:right="142"/>
              <w:jc w:val="both"/>
              <w:rPr>
                <w:sz w:val="24"/>
                <w:szCs w:val="24"/>
              </w:rPr>
            </w:pPr>
            <w:proofErr w:type="gramStart"/>
            <w:r w:rsidRPr="005C1D43">
              <w:rPr>
                <w:sz w:val="24"/>
              </w:rPr>
              <w:t>Участие педагогов в различных мероприятиях (научно-практических конференциях, семинарах,</w:t>
            </w:r>
            <w:r w:rsidRPr="005C1D43">
              <w:rPr>
                <w:spacing w:val="-27"/>
                <w:sz w:val="24"/>
              </w:rPr>
              <w:t xml:space="preserve"> п</w:t>
            </w:r>
            <w:r w:rsidRPr="005C1D43">
              <w:rPr>
                <w:sz w:val="24"/>
              </w:rPr>
              <w:t>едагогических форумах, федерального, регионального и муниципального</w:t>
            </w:r>
            <w:r w:rsidRPr="005C1D43">
              <w:rPr>
                <w:spacing w:val="-19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</w:t>
            </w:r>
            <w:proofErr w:type="gramEnd"/>
          </w:p>
        </w:tc>
      </w:tr>
      <w:tr w:rsidR="00263CAC" w:rsidRPr="005C1D43" w:rsidTr="002B71C1">
        <w:trPr>
          <w:trHeight w:val="629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 w:right="207"/>
              <w:jc w:val="right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33"/>
              </w:tabs>
              <w:ind w:left="142" w:right="142"/>
              <w:jc w:val="both"/>
              <w:rPr>
                <w:sz w:val="24"/>
              </w:rPr>
            </w:pPr>
            <w:r w:rsidRPr="005C1D43">
              <w:rPr>
                <w:sz w:val="24"/>
              </w:rPr>
              <w:t>Участие педагогов в конкурсах федерального, регионального и муниципального</w:t>
            </w:r>
            <w:r w:rsidRPr="005C1D43">
              <w:rPr>
                <w:spacing w:val="-19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</w:t>
            </w:r>
          </w:p>
        </w:tc>
      </w:tr>
      <w:tr w:rsidR="00263CAC" w:rsidRPr="005C1D43" w:rsidTr="002B71C1">
        <w:trPr>
          <w:trHeight w:val="1164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 w:right="6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29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 П</w:t>
            </w:r>
            <w:r w:rsidRPr="005C1D43">
              <w:rPr>
                <w:sz w:val="24"/>
              </w:rPr>
              <w:t>убликация материалов в различных педагогических изданиях федерального, регионального и муниципального</w:t>
            </w:r>
            <w:r w:rsidRPr="005C1D43">
              <w:rPr>
                <w:spacing w:val="2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 по формированию основ нравственности, социокультурного опыта, ценностного ответственного отношения к окружающему миру</w:t>
            </w:r>
          </w:p>
        </w:tc>
      </w:tr>
      <w:tr w:rsidR="00263CAC" w:rsidRPr="005C1D43" w:rsidTr="002B71C1">
        <w:trPr>
          <w:trHeight w:val="780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0E0E27">
            <w:pPr>
              <w:pStyle w:val="TableParagraph"/>
              <w:ind w:left="172" w:right="6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263CAC" w:rsidP="000E0E27">
            <w:pPr>
              <w:tabs>
                <w:tab w:val="left" w:pos="73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</w:rPr>
              <w:t>Участие детей в конкурсах федерального, регионального и муниципального</w:t>
            </w:r>
            <w:r w:rsidRPr="005C1D43">
              <w:rPr>
                <w:spacing w:val="-19"/>
                <w:sz w:val="24"/>
              </w:rPr>
              <w:t xml:space="preserve"> </w:t>
            </w:r>
            <w:r w:rsidRPr="005C1D43">
              <w:rPr>
                <w:sz w:val="24"/>
              </w:rPr>
              <w:t>уровней</w:t>
            </w:r>
          </w:p>
        </w:tc>
      </w:tr>
      <w:tr w:rsidR="00263CAC" w:rsidRPr="005C1D43" w:rsidTr="002B71C1">
        <w:trPr>
          <w:trHeight w:val="1164"/>
        </w:trPr>
        <w:tc>
          <w:tcPr>
            <w:tcW w:w="706" w:type="dxa"/>
            <w:vMerge w:val="restart"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2.</w:t>
            </w:r>
          </w:p>
        </w:tc>
        <w:tc>
          <w:tcPr>
            <w:tcW w:w="3574" w:type="dxa"/>
            <w:vMerge w:val="restart"/>
          </w:tcPr>
          <w:p w:rsidR="00263CAC" w:rsidRPr="005C1D43" w:rsidRDefault="00263CAC" w:rsidP="000E0E27">
            <w:pPr>
              <w:pStyle w:val="TableParagraph"/>
              <w:ind w:left="172" w:right="654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Итоговый результат</w:t>
            </w:r>
          </w:p>
        </w:tc>
        <w:tc>
          <w:tcPr>
            <w:tcW w:w="2126" w:type="dxa"/>
            <w:vMerge w:val="restart"/>
          </w:tcPr>
          <w:p w:rsidR="00263CAC" w:rsidRPr="005C1D43" w:rsidRDefault="00263CAC" w:rsidP="000E0E27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 xml:space="preserve">Администрация ДОУ </w:t>
            </w:r>
            <w:proofErr w:type="gramStart"/>
            <w:r w:rsidRPr="005C1D43">
              <w:rPr>
                <w:sz w:val="24"/>
                <w:szCs w:val="24"/>
              </w:rPr>
              <w:t>педагогический</w:t>
            </w:r>
            <w:proofErr w:type="gramEnd"/>
          </w:p>
          <w:p w:rsidR="00263CAC" w:rsidRPr="005C1D43" w:rsidRDefault="00263CAC" w:rsidP="000E0E27">
            <w:pPr>
              <w:pStyle w:val="TableParagraph"/>
              <w:ind w:left="141" w:right="284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коллектив</w:t>
            </w:r>
          </w:p>
        </w:tc>
        <w:tc>
          <w:tcPr>
            <w:tcW w:w="3685" w:type="dxa"/>
          </w:tcPr>
          <w:p w:rsidR="00263CAC" w:rsidRPr="005C1D43" w:rsidRDefault="00263CAC" w:rsidP="00587108">
            <w:pPr>
              <w:pStyle w:val="a3"/>
              <w:ind w:left="142" w:right="141"/>
              <w:jc w:val="both"/>
            </w:pPr>
            <w:r w:rsidRPr="005C1D43">
              <w:t>Печать сборника методических разработок и пособий по вопросу духовно-нравственного воспитания и развития детей дошкольного возраста</w:t>
            </w:r>
          </w:p>
        </w:tc>
      </w:tr>
      <w:tr w:rsidR="00263CAC" w:rsidRPr="005C1D43" w:rsidTr="002B71C1">
        <w:trPr>
          <w:trHeight w:val="797"/>
        </w:trPr>
        <w:tc>
          <w:tcPr>
            <w:tcW w:w="706" w:type="dxa"/>
            <w:vMerge/>
          </w:tcPr>
          <w:p w:rsidR="00263CAC" w:rsidRPr="005C1D43" w:rsidRDefault="00263CAC" w:rsidP="00C147BA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263CAC" w:rsidRPr="005C1D43" w:rsidRDefault="00263CAC" w:rsidP="00C147BA">
            <w:pPr>
              <w:pStyle w:val="TableParagraph"/>
              <w:ind w:left="284" w:right="6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CAC" w:rsidRPr="005C1D43" w:rsidRDefault="00263CAC" w:rsidP="00C147BA">
            <w:pPr>
              <w:pStyle w:val="TableParagraph"/>
              <w:ind w:left="284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63CAC" w:rsidRPr="005C1D43" w:rsidRDefault="00587108" w:rsidP="00587108">
            <w:pPr>
              <w:tabs>
                <w:tab w:val="left" w:pos="612"/>
              </w:tabs>
              <w:ind w:left="142" w:right="141"/>
              <w:jc w:val="both"/>
              <w:rPr>
                <w:sz w:val="24"/>
                <w:szCs w:val="24"/>
              </w:rPr>
            </w:pPr>
            <w:r w:rsidRPr="005C1D43">
              <w:rPr>
                <w:sz w:val="24"/>
                <w:szCs w:val="24"/>
              </w:rPr>
              <w:t>Обогащение развивающей предметно – пространственной среды по художественно – эстетическому развитию на территории ДОУ</w:t>
            </w:r>
          </w:p>
        </w:tc>
      </w:tr>
    </w:tbl>
    <w:p w:rsidR="00263CAC" w:rsidRPr="005C1D43" w:rsidRDefault="00263CAC" w:rsidP="00C147BA">
      <w:pPr>
        <w:ind w:left="284"/>
        <w:rPr>
          <w:sz w:val="24"/>
          <w:szCs w:val="24"/>
        </w:rPr>
      </w:pPr>
    </w:p>
    <w:p w:rsidR="00835525" w:rsidRPr="005C1D43" w:rsidRDefault="00835525" w:rsidP="00C147BA">
      <w:pPr>
        <w:pStyle w:val="a6"/>
        <w:tabs>
          <w:tab w:val="left" w:pos="474"/>
        </w:tabs>
        <w:spacing w:before="4"/>
        <w:ind w:left="284" w:right="417"/>
      </w:pPr>
    </w:p>
    <w:p w:rsidR="00BD23C5" w:rsidRPr="005C1D43" w:rsidRDefault="00587108" w:rsidP="00587108">
      <w:pPr>
        <w:pStyle w:val="1"/>
        <w:numPr>
          <w:ilvl w:val="0"/>
          <w:numId w:val="2"/>
        </w:numPr>
        <w:tabs>
          <w:tab w:val="left" w:pos="3211"/>
        </w:tabs>
        <w:ind w:left="1418" w:hanging="142"/>
        <w:jc w:val="center"/>
        <w:rPr>
          <w:sz w:val="22"/>
        </w:rPr>
      </w:pPr>
      <w:r w:rsidRPr="005C1D43">
        <w:t xml:space="preserve"> </w:t>
      </w:r>
      <w:r w:rsidR="00BD23C5" w:rsidRPr="005C1D43">
        <w:t>Эффекты инновационной</w:t>
      </w:r>
      <w:r w:rsidR="00BD23C5" w:rsidRPr="005C1D43">
        <w:rPr>
          <w:spacing w:val="-3"/>
        </w:rPr>
        <w:t xml:space="preserve"> </w:t>
      </w:r>
      <w:r w:rsidR="00BD23C5" w:rsidRPr="005C1D43">
        <w:t>деятельности</w:t>
      </w:r>
    </w:p>
    <w:p w:rsidR="00BD23C5" w:rsidRPr="005C1D43" w:rsidRDefault="00BD23C5" w:rsidP="00C147BA">
      <w:pPr>
        <w:pStyle w:val="a3"/>
        <w:spacing w:before="6"/>
        <w:ind w:left="284"/>
        <w:rPr>
          <w:b/>
          <w:sz w:val="23"/>
        </w:rPr>
      </w:pPr>
    </w:p>
    <w:p w:rsidR="00666032" w:rsidRPr="005C1D43" w:rsidRDefault="00587108" w:rsidP="00C147BA">
      <w:pPr>
        <w:pStyle w:val="a3"/>
        <w:ind w:left="284" w:right="6"/>
        <w:jc w:val="both"/>
      </w:pPr>
      <w:r w:rsidRPr="005C1D43">
        <w:t xml:space="preserve">        </w:t>
      </w:r>
      <w:r w:rsidR="00BD23C5" w:rsidRPr="005C1D43">
        <w:t xml:space="preserve">Устойчивость результатов </w:t>
      </w:r>
      <w:r w:rsidR="00FD4F71" w:rsidRPr="005C1D43">
        <w:t>программы</w:t>
      </w:r>
      <w:r w:rsidR="00BD23C5" w:rsidRPr="005C1D43">
        <w:t xml:space="preserve"> после окончания его реализации обеспечивается</w:t>
      </w:r>
      <w:r w:rsidR="002553BD" w:rsidRPr="005C1D43">
        <w:t>:</w:t>
      </w:r>
    </w:p>
    <w:p w:rsidR="00B20223" w:rsidRPr="005C1D43" w:rsidRDefault="00B20223" w:rsidP="00C147BA">
      <w:pPr>
        <w:pStyle w:val="a3"/>
        <w:ind w:left="284" w:right="6"/>
        <w:jc w:val="both"/>
      </w:pPr>
      <w:r w:rsidRPr="005C1D43">
        <w:t xml:space="preserve">- созданием единого образовательного  пространства </w:t>
      </w:r>
      <w:r w:rsidR="002553BD" w:rsidRPr="005C1D43">
        <w:t>раз</w:t>
      </w:r>
      <w:r w:rsidRPr="005C1D43">
        <w:t>вития и воспитания дошкольников в  соответствии с их</w:t>
      </w:r>
      <w:r w:rsidR="00BD23C5" w:rsidRPr="005C1D43">
        <w:t xml:space="preserve"> потребностям</w:t>
      </w:r>
      <w:r w:rsidRPr="005C1D43">
        <w:t>и</w:t>
      </w:r>
      <w:r w:rsidR="00BD23C5" w:rsidRPr="005C1D43">
        <w:t xml:space="preserve"> и интересам</w:t>
      </w:r>
      <w:r w:rsidRPr="005C1D43">
        <w:t>и детей;</w:t>
      </w:r>
    </w:p>
    <w:p w:rsidR="00BD23C5" w:rsidRPr="005C1D43" w:rsidRDefault="00B20223" w:rsidP="00C147BA">
      <w:pPr>
        <w:pStyle w:val="a3"/>
        <w:ind w:left="284" w:right="6"/>
        <w:jc w:val="both"/>
      </w:pPr>
      <w:r w:rsidRPr="005C1D43">
        <w:t xml:space="preserve">- </w:t>
      </w:r>
      <w:proofErr w:type="gramStart"/>
      <w:r w:rsidR="00BD23C5" w:rsidRPr="005C1D43">
        <w:t>соответствием</w:t>
      </w:r>
      <w:proofErr w:type="gramEnd"/>
      <w:r w:rsidR="00BD23C5" w:rsidRPr="005C1D43">
        <w:t xml:space="preserve"> сложившимся традициям </w:t>
      </w:r>
      <w:r w:rsidRPr="005C1D43">
        <w:t xml:space="preserve">дошкольной образовательной </w:t>
      </w:r>
      <w:r w:rsidR="00BD23C5" w:rsidRPr="005C1D43">
        <w:t>организации, а также возможностям педагогического коллектива.</w:t>
      </w:r>
    </w:p>
    <w:p w:rsidR="00BD23C5" w:rsidRPr="005C1D43" w:rsidRDefault="00587108" w:rsidP="00C147BA">
      <w:pPr>
        <w:pStyle w:val="a3"/>
        <w:ind w:left="284" w:right="6"/>
        <w:jc w:val="both"/>
      </w:pPr>
      <w:r w:rsidRPr="005C1D43">
        <w:t xml:space="preserve">     </w:t>
      </w:r>
      <w:r w:rsidR="00BD23C5" w:rsidRPr="005C1D43">
        <w:t xml:space="preserve">Созданные совместные музейные пространства, </w:t>
      </w:r>
      <w:r w:rsidR="00B20223" w:rsidRPr="005C1D43">
        <w:t xml:space="preserve">мини-музеев, </w:t>
      </w:r>
      <w:r w:rsidR="00BD23C5" w:rsidRPr="005C1D43">
        <w:t xml:space="preserve">использование инновационных технологий, нового </w:t>
      </w:r>
      <w:r w:rsidR="00B20223" w:rsidRPr="005C1D43">
        <w:t xml:space="preserve">образовательного </w:t>
      </w:r>
      <w:r w:rsidR="00BD23C5" w:rsidRPr="005C1D43">
        <w:t>инструментария приобщит детей и их родителей к базисным социокультурным ценностям, организует доверительное взаимодействие между родителями и детьми, педагогами и родителями.</w:t>
      </w:r>
    </w:p>
    <w:p w:rsidR="00BD23C5" w:rsidRPr="005C1D43" w:rsidRDefault="00587108" w:rsidP="00C147BA">
      <w:pPr>
        <w:pStyle w:val="a3"/>
        <w:ind w:left="284" w:right="6"/>
        <w:jc w:val="both"/>
      </w:pPr>
      <w:r w:rsidRPr="005C1D43">
        <w:t xml:space="preserve">    </w:t>
      </w:r>
      <w:r w:rsidR="00BD23C5" w:rsidRPr="005C1D43">
        <w:t>Разработанные инновационные проекты, методические разработки, накопленный опыт позволят педагогам использовать их в своей дальнейшей работе и продолжать получать высокие резуль</w:t>
      </w:r>
      <w:r w:rsidRPr="005C1D43">
        <w:t xml:space="preserve">таты. </w:t>
      </w:r>
    </w:p>
    <w:p w:rsidR="00BD23C5" w:rsidRPr="005C1D43" w:rsidRDefault="00587108" w:rsidP="00C147BA">
      <w:pPr>
        <w:pStyle w:val="a3"/>
        <w:ind w:left="284" w:right="6"/>
        <w:jc w:val="both"/>
      </w:pPr>
      <w:r w:rsidRPr="005C1D43">
        <w:lastRenderedPageBreak/>
        <w:t xml:space="preserve">    </w:t>
      </w:r>
      <w:r w:rsidR="00BD23C5" w:rsidRPr="005C1D43">
        <w:t>Проект позво</w:t>
      </w:r>
      <w:r w:rsidRPr="005C1D43">
        <w:t xml:space="preserve">лит расширить границы созданной развивающей предметно – пространственной среды по </w:t>
      </w:r>
      <w:r w:rsidR="00B23027" w:rsidRPr="005C1D43">
        <w:t>художественно</w:t>
      </w:r>
      <w:r w:rsidRPr="005C1D43">
        <w:t xml:space="preserve">-эстетическому развитию дошкольников через создание площадки – сцены на территории ДОУ, что позволит педагогическим работникам проводить </w:t>
      </w:r>
      <w:r w:rsidR="00B23027" w:rsidRPr="005C1D43">
        <w:t>различные мероприятия духовно-нравственной направленности.</w:t>
      </w:r>
    </w:p>
    <w:p w:rsidR="00BD23C5" w:rsidRPr="005C1D43" w:rsidRDefault="00BD23C5" w:rsidP="00C147BA">
      <w:pPr>
        <w:pStyle w:val="a3"/>
        <w:ind w:left="284" w:right="6"/>
        <w:jc w:val="both"/>
      </w:pPr>
      <w:r w:rsidRPr="005C1D43">
        <w:t>Опыт деятельности детского сада по реализации проекта может быть полезен педагогам дошкольных учреждений, работающих в данном</w:t>
      </w:r>
      <w:r w:rsidRPr="005C1D43">
        <w:rPr>
          <w:spacing w:val="-4"/>
        </w:rPr>
        <w:t xml:space="preserve"> </w:t>
      </w:r>
      <w:r w:rsidRPr="005C1D43">
        <w:t>направлении.</w:t>
      </w:r>
    </w:p>
    <w:p w:rsidR="00BD23C5" w:rsidRPr="005C1D43" w:rsidRDefault="00BD23C5" w:rsidP="00C147BA">
      <w:pPr>
        <w:pStyle w:val="a3"/>
        <w:ind w:left="284" w:right="6"/>
        <w:jc w:val="both"/>
      </w:pPr>
      <w:r w:rsidRPr="005C1D43">
        <w:t>Дальнейшими направлениями реализации программы могут стать следующие:</w:t>
      </w:r>
    </w:p>
    <w:p w:rsidR="00BD23C5" w:rsidRPr="005C1D43" w:rsidRDefault="009F4D29" w:rsidP="00C147BA">
      <w:pPr>
        <w:pStyle w:val="a6"/>
        <w:tabs>
          <w:tab w:val="left" w:pos="673"/>
        </w:tabs>
        <w:ind w:left="284" w:right="6"/>
        <w:rPr>
          <w:sz w:val="24"/>
        </w:rPr>
      </w:pPr>
      <w:r w:rsidRPr="005C1D43">
        <w:rPr>
          <w:sz w:val="24"/>
        </w:rPr>
        <w:t>-</w:t>
      </w:r>
      <w:r w:rsidR="00BD23C5" w:rsidRPr="005C1D43">
        <w:rPr>
          <w:sz w:val="24"/>
        </w:rPr>
        <w:t>размещение информации о р</w:t>
      </w:r>
      <w:r w:rsidR="00FD4F71" w:rsidRPr="005C1D43">
        <w:rPr>
          <w:sz w:val="24"/>
        </w:rPr>
        <w:t>еализации программы</w:t>
      </w:r>
      <w:r w:rsidR="00BD23C5" w:rsidRPr="005C1D43">
        <w:rPr>
          <w:sz w:val="24"/>
        </w:rPr>
        <w:t xml:space="preserve"> н</w:t>
      </w:r>
      <w:r w:rsidRPr="005C1D43">
        <w:rPr>
          <w:sz w:val="24"/>
        </w:rPr>
        <w:t>а сайте ДОУ, в сети Интернет.</w:t>
      </w:r>
    </w:p>
    <w:p w:rsidR="00B23027" w:rsidRPr="005C1D43" w:rsidRDefault="00B23027" w:rsidP="00C147BA">
      <w:pPr>
        <w:pStyle w:val="a6"/>
        <w:tabs>
          <w:tab w:val="left" w:pos="613"/>
        </w:tabs>
        <w:ind w:left="284" w:right="6"/>
        <w:jc w:val="center"/>
        <w:rPr>
          <w:b/>
          <w:sz w:val="24"/>
          <w:szCs w:val="24"/>
          <w:lang w:bidi="en-US"/>
        </w:rPr>
      </w:pPr>
    </w:p>
    <w:p w:rsidR="00BD23C5" w:rsidRPr="005C1D43" w:rsidRDefault="00B23027" w:rsidP="00C147BA">
      <w:pPr>
        <w:pStyle w:val="a6"/>
        <w:tabs>
          <w:tab w:val="left" w:pos="613"/>
        </w:tabs>
        <w:ind w:left="284" w:right="6"/>
        <w:jc w:val="center"/>
        <w:rPr>
          <w:b/>
          <w:sz w:val="24"/>
        </w:rPr>
      </w:pPr>
      <w:r w:rsidRPr="005C1D43">
        <w:rPr>
          <w:b/>
          <w:sz w:val="24"/>
          <w:szCs w:val="24"/>
          <w:lang w:bidi="en-US"/>
        </w:rPr>
        <w:t>10</w:t>
      </w:r>
      <w:r w:rsidR="0057006B" w:rsidRPr="005C1D43">
        <w:rPr>
          <w:b/>
          <w:sz w:val="24"/>
          <w:szCs w:val="24"/>
          <w:lang w:bidi="en-US"/>
        </w:rPr>
        <w:t xml:space="preserve">. Возможные риски (трудности) </w:t>
      </w:r>
      <w:r w:rsidR="005C1D43" w:rsidRPr="005C1D43">
        <w:rPr>
          <w:b/>
          <w:sz w:val="24"/>
          <w:szCs w:val="24"/>
          <w:lang w:bidi="en-US"/>
        </w:rPr>
        <w:t>и пути</w:t>
      </w:r>
      <w:r w:rsidR="0057006B" w:rsidRPr="005C1D43">
        <w:rPr>
          <w:b/>
          <w:sz w:val="24"/>
          <w:szCs w:val="24"/>
          <w:lang w:bidi="en-US"/>
        </w:rPr>
        <w:t xml:space="preserve"> их прео</w:t>
      </w:r>
      <w:r w:rsidR="005C1D43">
        <w:rPr>
          <w:b/>
          <w:sz w:val="24"/>
          <w:szCs w:val="24"/>
          <w:lang w:bidi="en-US"/>
        </w:rPr>
        <w:t>доления при реализации Проекта</w:t>
      </w:r>
    </w:p>
    <w:p w:rsidR="00835525" w:rsidRPr="005C1D43" w:rsidRDefault="00835525" w:rsidP="00C147BA">
      <w:pPr>
        <w:pStyle w:val="a3"/>
        <w:spacing w:before="3"/>
        <w:ind w:left="284"/>
        <w:rPr>
          <w:b/>
        </w:rPr>
      </w:pPr>
    </w:p>
    <w:tbl>
      <w:tblPr>
        <w:tblStyle w:val="TableNormal"/>
        <w:tblW w:w="10046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53"/>
      </w:tblGrid>
      <w:tr w:rsidR="00765B49" w:rsidRPr="005C1D43" w:rsidTr="00765B49">
        <w:trPr>
          <w:trHeight w:val="1769"/>
        </w:trPr>
        <w:tc>
          <w:tcPr>
            <w:tcW w:w="2093" w:type="dxa"/>
          </w:tcPr>
          <w:p w:rsidR="00765B49" w:rsidRPr="005C1D43" w:rsidRDefault="00471805" w:rsidP="003F6AFA">
            <w:pPr>
              <w:pStyle w:val="ae"/>
              <w:rPr>
                <w:rFonts w:eastAsia="Calibri"/>
                <w:b/>
              </w:rPr>
            </w:pPr>
            <w:r w:rsidRPr="005C1D43">
              <w:rPr>
                <w:lang w:bidi="en-US"/>
              </w:rPr>
              <w:t>Возможные риски (</w:t>
            </w:r>
            <w:r w:rsidR="0057006B" w:rsidRPr="005C1D43">
              <w:rPr>
                <w:lang w:bidi="en-US"/>
              </w:rPr>
              <w:t>трудности</w:t>
            </w:r>
            <w:r w:rsidRPr="005C1D43">
              <w:rPr>
                <w:lang w:bidi="en-US"/>
              </w:rPr>
              <w:t xml:space="preserve">) </w:t>
            </w:r>
            <w:r w:rsidR="003F6AFA" w:rsidRPr="005C1D43">
              <w:rPr>
                <w:lang w:bidi="en-US"/>
              </w:rPr>
              <w:t>и пути</w:t>
            </w:r>
            <w:r w:rsidRPr="005C1D43">
              <w:rPr>
                <w:lang w:bidi="en-US"/>
              </w:rPr>
              <w:t xml:space="preserve"> их преодоления</w:t>
            </w:r>
            <w:r w:rsidR="005C1D43">
              <w:rPr>
                <w:lang w:bidi="en-US"/>
              </w:rPr>
              <w:t xml:space="preserve"> при реализации Проекта</w:t>
            </w:r>
          </w:p>
        </w:tc>
        <w:tc>
          <w:tcPr>
            <w:tcW w:w="7953" w:type="dxa"/>
          </w:tcPr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1D43">
              <w:rPr>
                <w:rFonts w:eastAsia="Calibri"/>
                <w:sz w:val="24"/>
                <w:szCs w:val="24"/>
                <w:u w:val="single"/>
              </w:rPr>
              <w:t>Экономические риски: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-недостаточное количество сре</w:t>
            </w:r>
            <w:proofErr w:type="gramStart"/>
            <w:r w:rsidRPr="005C1D43">
              <w:rPr>
                <w:rFonts w:eastAsia="Calibri"/>
                <w:sz w:val="24"/>
                <w:szCs w:val="24"/>
              </w:rPr>
              <w:t>дств дл</w:t>
            </w:r>
            <w:proofErr w:type="gramEnd"/>
            <w:r w:rsidRPr="005C1D43">
              <w:rPr>
                <w:rFonts w:eastAsia="Calibri"/>
                <w:sz w:val="24"/>
                <w:szCs w:val="24"/>
              </w:rPr>
              <w:t>я финансового обеспечения инновационной программы.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  <w:u w:val="single"/>
              </w:rPr>
              <w:t>Пути преодоления</w:t>
            </w:r>
            <w:r w:rsidRPr="005C1D43">
              <w:rPr>
                <w:rFonts w:eastAsia="Calibri"/>
                <w:sz w:val="24"/>
                <w:szCs w:val="24"/>
              </w:rPr>
              <w:t>: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-привлечение средств о</w:t>
            </w:r>
            <w:r w:rsidR="00763F43" w:rsidRPr="005C1D43">
              <w:rPr>
                <w:rFonts w:eastAsia="Calibri"/>
                <w:sz w:val="24"/>
                <w:szCs w:val="24"/>
              </w:rPr>
              <w:t>т</w:t>
            </w:r>
            <w:r w:rsidRPr="005C1D43">
              <w:rPr>
                <w:rFonts w:eastAsia="Calibri"/>
                <w:sz w:val="24"/>
                <w:szCs w:val="24"/>
              </w:rPr>
              <w:t xml:space="preserve"> приносящей доход деятельности;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 участие в конкурсах с финансовой поддержкой.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1D43">
              <w:rPr>
                <w:rFonts w:eastAsia="Calibri"/>
                <w:sz w:val="24"/>
                <w:szCs w:val="24"/>
                <w:u w:val="single"/>
              </w:rPr>
              <w:t>Производственный риск: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-низкий</w:t>
            </w:r>
            <w:r w:rsidRPr="005C1D43">
              <w:rPr>
                <w:rFonts w:eastAsia="Calibri"/>
                <w:sz w:val="24"/>
                <w:szCs w:val="24"/>
              </w:rPr>
              <w:tab/>
              <w:t>уровень</w:t>
            </w:r>
            <w:r w:rsidRPr="005C1D43">
              <w:rPr>
                <w:rFonts w:eastAsia="Calibri"/>
                <w:sz w:val="24"/>
                <w:szCs w:val="24"/>
              </w:rPr>
              <w:tab/>
              <w:t>педагогической</w:t>
            </w:r>
            <w:r w:rsidRPr="005C1D43">
              <w:rPr>
                <w:rFonts w:eastAsia="Calibri"/>
                <w:sz w:val="24"/>
                <w:szCs w:val="24"/>
              </w:rPr>
              <w:tab/>
            </w:r>
            <w:r w:rsidR="005C1D43">
              <w:rPr>
                <w:rFonts w:eastAsia="Calibri"/>
                <w:sz w:val="24"/>
                <w:szCs w:val="24"/>
              </w:rPr>
              <w:t>культуры</w:t>
            </w:r>
            <w:r w:rsidR="005C1D43">
              <w:rPr>
                <w:rFonts w:eastAsia="Calibri"/>
                <w:sz w:val="24"/>
                <w:szCs w:val="24"/>
              </w:rPr>
              <w:tab/>
              <w:t xml:space="preserve">части   </w:t>
            </w:r>
            <w:r w:rsidRPr="005C1D43">
              <w:rPr>
                <w:rFonts w:eastAsia="Calibri"/>
                <w:sz w:val="24"/>
                <w:szCs w:val="24"/>
              </w:rPr>
              <w:t>педагогов.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5C1D43">
              <w:rPr>
                <w:rFonts w:eastAsia="Calibri"/>
                <w:sz w:val="24"/>
                <w:szCs w:val="24"/>
                <w:u w:val="single"/>
              </w:rPr>
              <w:t>Пути преодоления:</w:t>
            </w:r>
          </w:p>
          <w:p w:rsidR="00471805" w:rsidRPr="005C1D43" w:rsidRDefault="00471805" w:rsidP="005C1D43">
            <w:pPr>
              <w:pStyle w:val="TableParagraph"/>
              <w:tabs>
                <w:tab w:val="left" w:pos="33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 прохождение курсов повышения квалификации;</w:t>
            </w:r>
          </w:p>
          <w:p w:rsidR="00471805" w:rsidRPr="005C1D43" w:rsidRDefault="00471805" w:rsidP="005C1D43">
            <w:pPr>
              <w:pStyle w:val="TableParagraph"/>
              <w:tabs>
                <w:tab w:val="left" w:pos="290"/>
                <w:tab w:val="left" w:pos="1520"/>
                <w:tab w:val="left" w:pos="2791"/>
                <w:tab w:val="left" w:pos="4861"/>
                <w:tab w:val="left" w:pos="6289"/>
                <w:tab w:val="left" w:pos="7316"/>
              </w:tabs>
              <w:ind w:left="94"/>
              <w:jc w:val="both"/>
              <w:rPr>
                <w:rFonts w:eastAsia="Calibri"/>
                <w:sz w:val="24"/>
                <w:szCs w:val="24"/>
              </w:rPr>
            </w:pPr>
            <w:r w:rsidRPr="005C1D43">
              <w:rPr>
                <w:rFonts w:eastAsia="Calibri"/>
                <w:sz w:val="24"/>
                <w:szCs w:val="24"/>
              </w:rPr>
              <w:t>-организация семинаров-практикумов с привлечением специалистов по направлению инновационной деятельности.</w:t>
            </w:r>
          </w:p>
          <w:p w:rsidR="00765B49" w:rsidRPr="005C1D43" w:rsidRDefault="00765B49" w:rsidP="00C147BA">
            <w:pPr>
              <w:pStyle w:val="TableParagraph"/>
              <w:tabs>
                <w:tab w:val="left" w:pos="290"/>
              </w:tabs>
              <w:ind w:left="284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E37061" w:rsidRPr="005C1D43" w:rsidRDefault="00E37061" w:rsidP="00C147BA">
      <w:pPr>
        <w:spacing w:before="90"/>
        <w:ind w:left="284" w:right="1512"/>
        <w:jc w:val="center"/>
        <w:rPr>
          <w:b/>
          <w:sz w:val="24"/>
        </w:rPr>
      </w:pPr>
    </w:p>
    <w:p w:rsidR="00B23027" w:rsidRDefault="00B23027" w:rsidP="00587108">
      <w:pPr>
        <w:spacing w:before="90"/>
        <w:ind w:right="1512"/>
        <w:rPr>
          <w:b/>
          <w:sz w:val="24"/>
        </w:rPr>
      </w:pPr>
    </w:p>
    <w:p w:rsidR="003F6AFA" w:rsidRPr="005C1D43" w:rsidRDefault="003F6AFA" w:rsidP="00587108">
      <w:pPr>
        <w:spacing w:before="90"/>
        <w:ind w:right="1512"/>
        <w:rPr>
          <w:b/>
          <w:sz w:val="24"/>
        </w:rPr>
      </w:pPr>
    </w:p>
    <w:p w:rsidR="00835525" w:rsidRPr="005C1D43" w:rsidRDefault="00014029" w:rsidP="00C147BA">
      <w:pPr>
        <w:spacing w:before="90"/>
        <w:ind w:left="284" w:right="1512"/>
        <w:jc w:val="center"/>
        <w:rPr>
          <w:b/>
          <w:sz w:val="24"/>
        </w:rPr>
      </w:pPr>
      <w:r w:rsidRPr="005C1D43">
        <w:rPr>
          <w:b/>
          <w:sz w:val="24"/>
        </w:rPr>
        <w:t>Литература</w:t>
      </w:r>
    </w:p>
    <w:p w:rsidR="00835525" w:rsidRPr="005C1D43" w:rsidRDefault="00835525" w:rsidP="00587108">
      <w:pPr>
        <w:pStyle w:val="a3"/>
        <w:spacing w:before="6"/>
        <w:ind w:left="284"/>
        <w:jc w:val="both"/>
        <w:rPr>
          <w:b/>
          <w:sz w:val="23"/>
        </w:rPr>
      </w:pPr>
    </w:p>
    <w:p w:rsidR="00587108" w:rsidRPr="005C1D43" w:rsidRDefault="00FE3265" w:rsidP="0058043B">
      <w:pPr>
        <w:pStyle w:val="a6"/>
        <w:numPr>
          <w:ilvl w:val="0"/>
          <w:numId w:val="1"/>
        </w:numPr>
        <w:tabs>
          <w:tab w:val="left" w:pos="1630"/>
        </w:tabs>
        <w:ind w:right="234" w:hanging="287"/>
        <w:jc w:val="both"/>
        <w:rPr>
          <w:sz w:val="24"/>
        </w:rPr>
      </w:pPr>
      <w:r w:rsidRPr="005C1D43">
        <w:rPr>
          <w:sz w:val="24"/>
        </w:rPr>
        <w:t xml:space="preserve">Приказ Министерства образования и науки Российской Федерации </w:t>
      </w:r>
      <w:r w:rsidRPr="005C1D43">
        <w:rPr>
          <w:spacing w:val="-3"/>
          <w:sz w:val="24"/>
        </w:rPr>
        <w:t xml:space="preserve">«Об </w:t>
      </w:r>
      <w:r w:rsidRPr="005C1D43">
        <w:rPr>
          <w:sz w:val="24"/>
        </w:rPr>
        <w:t>утверждении Федерального государственного образовательного стандарта дошкольного образования». №1155 от</w:t>
      </w:r>
      <w:r w:rsidRPr="005C1D43">
        <w:rPr>
          <w:spacing w:val="1"/>
          <w:sz w:val="24"/>
        </w:rPr>
        <w:t xml:space="preserve"> </w:t>
      </w:r>
      <w:r w:rsidRPr="005C1D43">
        <w:rPr>
          <w:sz w:val="24"/>
        </w:rPr>
        <w:t>17.10.2013г.</w:t>
      </w:r>
    </w:p>
    <w:p w:rsidR="00FE3265" w:rsidRPr="005C1D43" w:rsidRDefault="00FE3265" w:rsidP="0058043B">
      <w:pPr>
        <w:pStyle w:val="a6"/>
        <w:numPr>
          <w:ilvl w:val="0"/>
          <w:numId w:val="1"/>
        </w:numPr>
        <w:tabs>
          <w:tab w:val="left" w:pos="1630"/>
        </w:tabs>
        <w:ind w:right="234" w:hanging="287"/>
        <w:jc w:val="both"/>
        <w:rPr>
          <w:sz w:val="24"/>
        </w:rPr>
      </w:pPr>
      <w:r w:rsidRPr="005C1D43">
        <w:rPr>
          <w:sz w:val="24"/>
        </w:rPr>
        <w:t>Государственная программа Ханты-Мансийского автономного округа –</w:t>
      </w:r>
      <w:r w:rsidRPr="005C1D43">
        <w:rPr>
          <w:spacing w:val="53"/>
          <w:sz w:val="24"/>
        </w:rPr>
        <w:t xml:space="preserve"> </w:t>
      </w:r>
      <w:r w:rsidRPr="005C1D43">
        <w:rPr>
          <w:sz w:val="24"/>
        </w:rPr>
        <w:t>Югры</w:t>
      </w:r>
    </w:p>
    <w:p w:rsidR="0058043B" w:rsidRDefault="0058043B" w:rsidP="0058043B">
      <w:pPr>
        <w:pStyle w:val="a3"/>
        <w:ind w:left="284" w:right="223" w:hanging="287"/>
        <w:jc w:val="both"/>
      </w:pPr>
      <w:r>
        <w:t xml:space="preserve">           </w:t>
      </w:r>
      <w:r w:rsidR="00FE3265" w:rsidRPr="005C1D43">
        <w:t xml:space="preserve">«Развитие образования </w:t>
      </w:r>
      <w:proofErr w:type="gramStart"/>
      <w:r w:rsidR="00FE3265" w:rsidRPr="005C1D43">
        <w:t>в</w:t>
      </w:r>
      <w:proofErr w:type="gramEnd"/>
      <w:r w:rsidR="00FE3265" w:rsidRPr="005C1D43">
        <w:t xml:space="preserve"> </w:t>
      </w:r>
      <w:proofErr w:type="gramStart"/>
      <w:r w:rsidR="00FE3265" w:rsidRPr="005C1D43">
        <w:t>Ханты-Мансийском</w:t>
      </w:r>
      <w:proofErr w:type="gramEnd"/>
      <w:r w:rsidR="00FE3265" w:rsidRPr="005C1D43">
        <w:t xml:space="preserve"> автономном округе – Югре на 2016- 2020 </w:t>
      </w:r>
      <w:r>
        <w:t xml:space="preserve"> </w:t>
      </w:r>
    </w:p>
    <w:p w:rsidR="00587108" w:rsidRPr="005C1D43" w:rsidRDefault="0058043B" w:rsidP="0058043B">
      <w:pPr>
        <w:pStyle w:val="a3"/>
        <w:ind w:left="284" w:right="223" w:hanging="287"/>
        <w:jc w:val="both"/>
      </w:pPr>
      <w:r>
        <w:t xml:space="preserve">           </w:t>
      </w:r>
      <w:r w:rsidR="00FE3265" w:rsidRPr="005C1D43">
        <w:t>годы» от 09.10.2013 №</w:t>
      </w:r>
      <w:r w:rsidR="00FE3265" w:rsidRPr="005C1D43">
        <w:rPr>
          <w:spacing w:val="-1"/>
        </w:rPr>
        <w:t xml:space="preserve"> </w:t>
      </w:r>
      <w:r w:rsidR="00587108" w:rsidRPr="005C1D43">
        <w:t>413-п.</w:t>
      </w:r>
    </w:p>
    <w:p w:rsidR="00FE3265" w:rsidRPr="005C1D43" w:rsidRDefault="00FE3265" w:rsidP="0058043B">
      <w:pPr>
        <w:pStyle w:val="a3"/>
        <w:numPr>
          <w:ilvl w:val="0"/>
          <w:numId w:val="1"/>
        </w:numPr>
        <w:ind w:right="223" w:hanging="287"/>
        <w:jc w:val="both"/>
      </w:pPr>
      <w:r w:rsidRPr="005C1D43">
        <w:t>Постановление Правительства Ханты-Мансийского АО - Югры от 19</w:t>
      </w:r>
      <w:r w:rsidRPr="005C1D43">
        <w:rPr>
          <w:spacing w:val="25"/>
        </w:rPr>
        <w:t xml:space="preserve"> </w:t>
      </w:r>
      <w:r w:rsidRPr="005C1D43">
        <w:t>февраля</w:t>
      </w:r>
    </w:p>
    <w:p w:rsidR="0058043B" w:rsidRDefault="0058043B" w:rsidP="0058043B">
      <w:pPr>
        <w:pStyle w:val="a3"/>
        <w:ind w:left="284" w:right="227" w:hanging="287"/>
        <w:jc w:val="both"/>
      </w:pPr>
      <w:r>
        <w:t xml:space="preserve">            </w:t>
      </w:r>
      <w:r w:rsidR="00FE3265" w:rsidRPr="005C1D43">
        <w:t xml:space="preserve">2010 г. N 91-рп «О Стратегии развития образования Ханты-Мансийского автономного </w:t>
      </w:r>
      <w:r>
        <w:t xml:space="preserve">  </w:t>
      </w:r>
    </w:p>
    <w:p w:rsidR="00FE3265" w:rsidRPr="005C1D43" w:rsidRDefault="0058043B" w:rsidP="0058043B">
      <w:pPr>
        <w:pStyle w:val="a3"/>
        <w:ind w:left="284" w:right="227" w:hanging="287"/>
        <w:jc w:val="both"/>
      </w:pPr>
      <w:r>
        <w:t xml:space="preserve">           </w:t>
      </w:r>
      <w:r w:rsidR="00FE3265" w:rsidRPr="005C1D43">
        <w:t>округа - Югры до 2020 года».</w:t>
      </w:r>
    </w:p>
    <w:p w:rsidR="00587108" w:rsidRPr="005C1D43" w:rsidRDefault="00701AF1" w:rsidP="0058043B">
      <w:pPr>
        <w:pStyle w:val="a6"/>
        <w:numPr>
          <w:ilvl w:val="0"/>
          <w:numId w:val="1"/>
        </w:numPr>
        <w:tabs>
          <w:tab w:val="left" w:pos="714"/>
        </w:tabs>
        <w:ind w:hanging="287"/>
        <w:jc w:val="both"/>
        <w:rPr>
          <w:sz w:val="24"/>
        </w:rPr>
      </w:pPr>
      <w:r w:rsidRPr="005C1D43">
        <w:rPr>
          <w:sz w:val="24"/>
        </w:rPr>
        <w:t>От рождения до школы</w:t>
      </w:r>
      <w:r w:rsidR="00FE3265" w:rsidRPr="005C1D43">
        <w:rPr>
          <w:sz w:val="24"/>
        </w:rPr>
        <w:t>. Образовательная программа дошкольного образования</w:t>
      </w:r>
      <w:proofErr w:type="gramStart"/>
      <w:r w:rsidR="00FE3265" w:rsidRPr="005C1D43">
        <w:rPr>
          <w:sz w:val="24"/>
        </w:rPr>
        <w:t xml:space="preserve"> / П</w:t>
      </w:r>
      <w:proofErr w:type="gramEnd"/>
      <w:r w:rsidR="00FE3265" w:rsidRPr="005C1D43">
        <w:rPr>
          <w:sz w:val="24"/>
        </w:rPr>
        <w:t xml:space="preserve">од ред. Н. Е. </w:t>
      </w:r>
      <w:proofErr w:type="spellStart"/>
      <w:r w:rsidR="00FE3265" w:rsidRPr="005C1D43">
        <w:rPr>
          <w:sz w:val="24"/>
        </w:rPr>
        <w:t>Вераксы</w:t>
      </w:r>
      <w:proofErr w:type="spellEnd"/>
      <w:r w:rsidR="00FE3265" w:rsidRPr="005C1D43">
        <w:rPr>
          <w:sz w:val="24"/>
        </w:rPr>
        <w:t>, Т. С. Комаровой, М. А. Васильевой. — М.: МОЗАИКА СИНТЕЗ, 2014</w:t>
      </w:r>
    </w:p>
    <w:p w:rsidR="00835525" w:rsidRPr="005C1D43" w:rsidRDefault="00014029" w:rsidP="0058043B">
      <w:pPr>
        <w:pStyle w:val="a6"/>
        <w:numPr>
          <w:ilvl w:val="0"/>
          <w:numId w:val="1"/>
        </w:numPr>
        <w:tabs>
          <w:tab w:val="left" w:pos="714"/>
        </w:tabs>
        <w:ind w:hanging="287"/>
        <w:jc w:val="both"/>
        <w:rPr>
          <w:sz w:val="24"/>
        </w:rPr>
      </w:pPr>
      <w:r w:rsidRPr="005C1D43">
        <w:rPr>
          <w:sz w:val="24"/>
        </w:rPr>
        <w:t xml:space="preserve">Кузьмин И. А., Сильвестрова Л.П. </w:t>
      </w:r>
      <w:proofErr w:type="spellStart"/>
      <w:r w:rsidRPr="005C1D43">
        <w:rPr>
          <w:sz w:val="24"/>
        </w:rPr>
        <w:t>Истоковедение</w:t>
      </w:r>
      <w:proofErr w:type="spellEnd"/>
      <w:r w:rsidRPr="005C1D43">
        <w:rPr>
          <w:sz w:val="24"/>
        </w:rPr>
        <w:t>. Том 11.- М.: Издательский</w:t>
      </w:r>
      <w:r w:rsidRPr="005C1D43">
        <w:rPr>
          <w:spacing w:val="-11"/>
          <w:sz w:val="24"/>
        </w:rPr>
        <w:t xml:space="preserve"> </w:t>
      </w:r>
      <w:r w:rsidRPr="005C1D43">
        <w:rPr>
          <w:sz w:val="24"/>
        </w:rPr>
        <w:t>дом</w:t>
      </w:r>
    </w:p>
    <w:p w:rsidR="00587108" w:rsidRPr="005C1D43" w:rsidRDefault="0058043B" w:rsidP="0058043B">
      <w:pPr>
        <w:pStyle w:val="a3"/>
        <w:ind w:left="284" w:hanging="287"/>
        <w:jc w:val="both"/>
      </w:pPr>
      <w:r>
        <w:t xml:space="preserve">           </w:t>
      </w:r>
      <w:r w:rsidR="00014029" w:rsidRPr="005C1D43">
        <w:t>«Истоки», 2015.</w:t>
      </w:r>
    </w:p>
    <w:p w:rsidR="00587108" w:rsidRPr="005C1D43" w:rsidRDefault="00014029" w:rsidP="0058043B">
      <w:pPr>
        <w:pStyle w:val="a3"/>
        <w:numPr>
          <w:ilvl w:val="0"/>
          <w:numId w:val="1"/>
        </w:numPr>
        <w:ind w:hanging="287"/>
        <w:jc w:val="both"/>
      </w:pPr>
      <w:r w:rsidRPr="005C1D43">
        <w:t>Кузьмин И. А., О.С. Абрамова., Сильвестрова Л.П. Рекомендации по применению программы «Социокультурные истоки» в Федеральном государственном образовательном стандарте дошкольного образования</w:t>
      </w:r>
      <w:proofErr w:type="gramStart"/>
      <w:r w:rsidRPr="005C1D43">
        <w:t>.-</w:t>
      </w:r>
      <w:proofErr w:type="gramEnd"/>
      <w:r w:rsidRPr="005C1D43">
        <w:t>М.: Издательский дом «Истоки»,</w:t>
      </w:r>
      <w:r w:rsidRPr="005C1D43">
        <w:rPr>
          <w:spacing w:val="-7"/>
        </w:rPr>
        <w:t xml:space="preserve"> </w:t>
      </w:r>
      <w:r w:rsidRPr="005C1D43">
        <w:t>2015.</w:t>
      </w:r>
    </w:p>
    <w:p w:rsidR="00587108" w:rsidRPr="005C1D43" w:rsidRDefault="00014029" w:rsidP="0058043B">
      <w:pPr>
        <w:pStyle w:val="a3"/>
        <w:numPr>
          <w:ilvl w:val="0"/>
          <w:numId w:val="1"/>
        </w:numPr>
        <w:ind w:hanging="287"/>
        <w:jc w:val="both"/>
      </w:pPr>
      <w:r w:rsidRPr="005C1D43">
        <w:t xml:space="preserve">Князева О.Л., </w:t>
      </w:r>
      <w:proofErr w:type="spellStart"/>
      <w:r w:rsidRPr="005C1D43">
        <w:t>Маханева</w:t>
      </w:r>
      <w:proofErr w:type="spellEnd"/>
      <w:r w:rsidRPr="005C1D43">
        <w:t xml:space="preserve"> М.Д. Приобщение детей к истокам русской народной культуры: Программа. Учебно-методическое пособие.-2-е издание</w:t>
      </w:r>
      <w:proofErr w:type="gramStart"/>
      <w:r w:rsidRPr="005C1D43">
        <w:t xml:space="preserve">., </w:t>
      </w:r>
      <w:proofErr w:type="spellStart"/>
      <w:proofErr w:type="gramEnd"/>
      <w:r w:rsidRPr="005C1D43">
        <w:t>перераб</w:t>
      </w:r>
      <w:proofErr w:type="spellEnd"/>
      <w:r w:rsidRPr="005C1D43">
        <w:t xml:space="preserve">. И доп.- Детство </w:t>
      </w:r>
      <w:proofErr w:type="gramStart"/>
      <w:r w:rsidRPr="005C1D43">
        <w:t>–П</w:t>
      </w:r>
      <w:proofErr w:type="gramEnd"/>
      <w:r w:rsidRPr="005C1D43">
        <w:t>ресс, 201</w:t>
      </w:r>
      <w:r w:rsidR="00FE3265" w:rsidRPr="005C1D43">
        <w:t>2</w:t>
      </w:r>
      <w:r w:rsidRPr="005C1D43">
        <w:t>.</w:t>
      </w:r>
    </w:p>
    <w:p w:rsidR="00835525" w:rsidRPr="005C1D43" w:rsidRDefault="00014029" w:rsidP="0058043B">
      <w:pPr>
        <w:pStyle w:val="a3"/>
        <w:numPr>
          <w:ilvl w:val="0"/>
          <w:numId w:val="1"/>
        </w:numPr>
        <w:ind w:hanging="287"/>
        <w:jc w:val="both"/>
      </w:pPr>
      <w:r w:rsidRPr="005C1D43">
        <w:t>Козлова, С.А. Концепция социального развития ребенка дошкольного возраста.</w:t>
      </w:r>
      <w:r w:rsidRPr="005C1D43">
        <w:rPr>
          <w:spacing w:val="-8"/>
        </w:rPr>
        <w:t xml:space="preserve"> </w:t>
      </w:r>
      <w:r w:rsidRPr="005C1D43">
        <w:t>//</w:t>
      </w:r>
    </w:p>
    <w:p w:rsidR="00587108" w:rsidRPr="005C1D43" w:rsidRDefault="0058043B" w:rsidP="0058043B">
      <w:pPr>
        <w:pStyle w:val="a3"/>
        <w:ind w:left="284" w:hanging="287"/>
        <w:jc w:val="both"/>
      </w:pPr>
      <w:r>
        <w:t xml:space="preserve">           </w:t>
      </w:r>
      <w:r w:rsidR="00014029" w:rsidRPr="005C1D43">
        <w:t>Теоретические проблемы воспитания и обучения дошкольни</w:t>
      </w:r>
      <w:r w:rsidR="00FE3265" w:rsidRPr="005C1D43">
        <w:t>ков: Сб. науч. трудов. - М., 201</w:t>
      </w:r>
      <w:r w:rsidR="00014029" w:rsidRPr="005C1D43">
        <w:t>0.</w:t>
      </w:r>
    </w:p>
    <w:p w:rsidR="0058043B" w:rsidRDefault="00587108" w:rsidP="0058043B">
      <w:pPr>
        <w:pStyle w:val="a3"/>
        <w:ind w:left="284" w:hanging="287"/>
        <w:jc w:val="both"/>
      </w:pPr>
      <w:r w:rsidRPr="005C1D43">
        <w:t xml:space="preserve">   </w:t>
      </w:r>
      <w:r w:rsidR="0058043B">
        <w:t xml:space="preserve">    </w:t>
      </w:r>
      <w:r w:rsidRPr="005C1D43">
        <w:t>9.</w:t>
      </w:r>
      <w:r w:rsidR="00014029" w:rsidRPr="005C1D43">
        <w:t xml:space="preserve">Асламова С.Г. Роль духовно-нравственного образования в развитии и дальнейшем </w:t>
      </w:r>
      <w:r w:rsidR="0058043B">
        <w:t xml:space="preserve">   </w:t>
      </w:r>
    </w:p>
    <w:p w:rsidR="00587108" w:rsidRPr="005C1D43" w:rsidRDefault="0058043B" w:rsidP="0058043B">
      <w:pPr>
        <w:pStyle w:val="a3"/>
        <w:ind w:left="284" w:hanging="287"/>
        <w:jc w:val="both"/>
      </w:pPr>
      <w:r>
        <w:t xml:space="preserve">         </w:t>
      </w:r>
      <w:proofErr w:type="gramStart"/>
      <w:r w:rsidR="00014029" w:rsidRPr="005C1D43">
        <w:t>самоопределении</w:t>
      </w:r>
      <w:proofErr w:type="gramEnd"/>
      <w:r w:rsidR="00014029" w:rsidRPr="005C1D43">
        <w:t xml:space="preserve"> личности. Издательство КРИПК и ПРО,</w:t>
      </w:r>
      <w:r w:rsidR="00014029" w:rsidRPr="005C1D43">
        <w:rPr>
          <w:spacing w:val="-5"/>
        </w:rPr>
        <w:t xml:space="preserve"> </w:t>
      </w:r>
      <w:r w:rsidR="00014029" w:rsidRPr="005C1D43">
        <w:t>2013</w:t>
      </w:r>
    </w:p>
    <w:p w:rsidR="0058043B" w:rsidRDefault="00587108" w:rsidP="0058043B">
      <w:pPr>
        <w:pStyle w:val="a3"/>
        <w:ind w:left="284" w:hanging="287"/>
        <w:jc w:val="both"/>
      </w:pPr>
      <w:r w:rsidRPr="005C1D43">
        <w:t xml:space="preserve">  </w:t>
      </w:r>
      <w:r w:rsidR="0058043B">
        <w:t xml:space="preserve">    10.</w:t>
      </w:r>
      <w:r w:rsidR="00014029" w:rsidRPr="005C1D43">
        <w:t xml:space="preserve">Жукова Е.В. Формирование духовно-нравственных ценностей у дошкольников в семье. </w:t>
      </w:r>
      <w:r w:rsidR="0058043B">
        <w:t xml:space="preserve">    </w:t>
      </w:r>
    </w:p>
    <w:p w:rsidR="00587108" w:rsidRPr="005C1D43" w:rsidRDefault="0058043B" w:rsidP="0058043B">
      <w:pPr>
        <w:pStyle w:val="a3"/>
        <w:ind w:left="284" w:hanging="287"/>
        <w:jc w:val="both"/>
      </w:pPr>
      <w:r>
        <w:t xml:space="preserve">          </w:t>
      </w:r>
      <w:r w:rsidR="00014029" w:rsidRPr="005C1D43">
        <w:t>Издательство КРИПК и ПРО,</w:t>
      </w:r>
      <w:r w:rsidR="00014029" w:rsidRPr="005C1D43">
        <w:rPr>
          <w:spacing w:val="-5"/>
        </w:rPr>
        <w:t xml:space="preserve"> </w:t>
      </w:r>
      <w:r w:rsidR="00014029" w:rsidRPr="005C1D43">
        <w:t>2013.</w:t>
      </w:r>
    </w:p>
    <w:p w:rsidR="0058043B" w:rsidRDefault="00587108" w:rsidP="0058043B">
      <w:pPr>
        <w:pStyle w:val="a3"/>
        <w:ind w:left="284" w:hanging="287"/>
        <w:jc w:val="both"/>
      </w:pPr>
      <w:r w:rsidRPr="005C1D43">
        <w:t xml:space="preserve"> </w:t>
      </w:r>
      <w:r w:rsidR="0058043B">
        <w:t xml:space="preserve">     11.</w:t>
      </w:r>
      <w:r w:rsidR="00014029" w:rsidRPr="005C1D43">
        <w:t xml:space="preserve">Широких, О. О формировании нравственно-ценностных ориентаций / О. </w:t>
      </w:r>
      <w:r w:rsidR="00263327" w:rsidRPr="005C1D43">
        <w:t xml:space="preserve">Широких, </w:t>
      </w:r>
      <w:r w:rsidR="0058043B">
        <w:t xml:space="preserve">   </w:t>
      </w:r>
    </w:p>
    <w:p w:rsidR="000C1D48" w:rsidRPr="005C1D43" w:rsidRDefault="0058043B" w:rsidP="0058043B">
      <w:pPr>
        <w:pStyle w:val="a3"/>
        <w:ind w:left="284" w:hanging="287"/>
        <w:jc w:val="both"/>
      </w:pPr>
      <w:r>
        <w:t xml:space="preserve">          </w:t>
      </w:r>
      <w:proofErr w:type="spellStart"/>
      <w:r w:rsidR="00263327" w:rsidRPr="005C1D43">
        <w:t>Н.Космаче</w:t>
      </w:r>
      <w:r w:rsidR="00014029" w:rsidRPr="005C1D43">
        <w:t>ва</w:t>
      </w:r>
      <w:proofErr w:type="spellEnd"/>
      <w:r w:rsidR="00014029" w:rsidRPr="005C1D43">
        <w:t xml:space="preserve"> </w:t>
      </w:r>
      <w:r w:rsidR="00263327" w:rsidRPr="005C1D43">
        <w:t>/</w:t>
      </w:r>
      <w:r w:rsidR="00FE3265" w:rsidRPr="005C1D43">
        <w:t xml:space="preserve"> Дошкольное воспитание. – 2011</w:t>
      </w:r>
      <w:r w:rsidR="00014029" w:rsidRPr="005C1D43">
        <w:t>г. –</w:t>
      </w:r>
      <w:r w:rsidR="00014029" w:rsidRPr="005C1D43">
        <w:rPr>
          <w:spacing w:val="-4"/>
        </w:rPr>
        <w:t xml:space="preserve"> </w:t>
      </w:r>
      <w:r w:rsidR="00014029" w:rsidRPr="005C1D43">
        <w:t>№4.</w:t>
      </w:r>
    </w:p>
    <w:sectPr w:rsidR="000C1D48" w:rsidRPr="005C1D43">
      <w:pgSz w:w="11910" w:h="16840"/>
      <w:pgMar w:top="1120" w:right="720" w:bottom="1120" w:left="66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23" w:rsidRDefault="00272823">
      <w:r>
        <w:separator/>
      </w:r>
    </w:p>
  </w:endnote>
  <w:endnote w:type="continuationSeparator" w:id="0">
    <w:p w:rsidR="00272823" w:rsidRDefault="0027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0" w:rsidRDefault="003F386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099BF0" wp14:editId="1CB020B4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860" w:rsidRDefault="003F38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8D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btu8iOEAAAAPAQAADwAA&#10;AAAAAAAAAAAAAAAEBQAAZHJzL2Rvd25yZXYueG1sUEsFBgAAAAAEAAQA8wAAABIGAAAAAA==&#10;" filled="f" stroked="f">
              <v:textbox inset="0,0,0,0">
                <w:txbxContent>
                  <w:p w:rsidR="003F3860" w:rsidRDefault="003F38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8D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23" w:rsidRDefault="00272823">
      <w:r>
        <w:separator/>
      </w:r>
    </w:p>
  </w:footnote>
  <w:footnote w:type="continuationSeparator" w:id="0">
    <w:p w:rsidR="00272823" w:rsidRDefault="0027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F7"/>
    <w:multiLevelType w:val="hybridMultilevel"/>
    <w:tmpl w:val="F0E40D50"/>
    <w:lvl w:ilvl="0" w:tplc="0DD043B0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6483EE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2" w:tplc="D97AC0EC">
      <w:numFmt w:val="bullet"/>
      <w:lvlText w:val="•"/>
      <w:lvlJc w:val="left"/>
      <w:pPr>
        <w:ind w:left="1778" w:hanging="181"/>
      </w:pPr>
      <w:rPr>
        <w:rFonts w:hint="default"/>
        <w:lang w:val="ru-RU" w:eastAsia="ru-RU" w:bidi="ru-RU"/>
      </w:rPr>
    </w:lvl>
    <w:lvl w:ilvl="3" w:tplc="C6ECE948">
      <w:numFmt w:val="bullet"/>
      <w:lvlText w:val="•"/>
      <w:lvlJc w:val="left"/>
      <w:pPr>
        <w:ind w:left="2617" w:hanging="181"/>
      </w:pPr>
      <w:rPr>
        <w:rFonts w:hint="default"/>
        <w:lang w:val="ru-RU" w:eastAsia="ru-RU" w:bidi="ru-RU"/>
      </w:rPr>
    </w:lvl>
    <w:lvl w:ilvl="4" w:tplc="23BE8B9A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5" w:tplc="FB5C8552">
      <w:numFmt w:val="bullet"/>
      <w:lvlText w:val="•"/>
      <w:lvlJc w:val="left"/>
      <w:pPr>
        <w:ind w:left="4295" w:hanging="181"/>
      </w:pPr>
      <w:rPr>
        <w:rFonts w:hint="default"/>
        <w:lang w:val="ru-RU" w:eastAsia="ru-RU" w:bidi="ru-RU"/>
      </w:rPr>
    </w:lvl>
    <w:lvl w:ilvl="6" w:tplc="273A5460">
      <w:numFmt w:val="bullet"/>
      <w:lvlText w:val="•"/>
      <w:lvlJc w:val="left"/>
      <w:pPr>
        <w:ind w:left="5134" w:hanging="181"/>
      </w:pPr>
      <w:rPr>
        <w:rFonts w:hint="default"/>
        <w:lang w:val="ru-RU" w:eastAsia="ru-RU" w:bidi="ru-RU"/>
      </w:rPr>
    </w:lvl>
    <w:lvl w:ilvl="7" w:tplc="4ECAFA5E">
      <w:numFmt w:val="bullet"/>
      <w:lvlText w:val="•"/>
      <w:lvlJc w:val="left"/>
      <w:pPr>
        <w:ind w:left="5973" w:hanging="181"/>
      </w:pPr>
      <w:rPr>
        <w:rFonts w:hint="default"/>
        <w:lang w:val="ru-RU" w:eastAsia="ru-RU" w:bidi="ru-RU"/>
      </w:rPr>
    </w:lvl>
    <w:lvl w:ilvl="8" w:tplc="6ABC1504">
      <w:numFmt w:val="bullet"/>
      <w:lvlText w:val="•"/>
      <w:lvlJc w:val="left"/>
      <w:pPr>
        <w:ind w:left="6812" w:hanging="181"/>
      </w:pPr>
      <w:rPr>
        <w:rFonts w:hint="default"/>
        <w:lang w:val="ru-RU" w:eastAsia="ru-RU" w:bidi="ru-RU"/>
      </w:rPr>
    </w:lvl>
  </w:abstractNum>
  <w:abstractNum w:abstractNumId="1">
    <w:nsid w:val="084C6C5A"/>
    <w:multiLevelType w:val="hybridMultilevel"/>
    <w:tmpl w:val="F7DA1B40"/>
    <w:lvl w:ilvl="0" w:tplc="E2E06F9C">
      <w:start w:val="1"/>
      <w:numFmt w:val="decimal"/>
      <w:lvlText w:val="%1.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3E7E68">
      <w:numFmt w:val="bullet"/>
      <w:lvlText w:val="•"/>
      <w:lvlJc w:val="left"/>
      <w:pPr>
        <w:ind w:left="902" w:hanging="265"/>
      </w:pPr>
      <w:rPr>
        <w:rFonts w:hint="default"/>
        <w:lang w:val="ru-RU" w:eastAsia="ru-RU" w:bidi="ru-RU"/>
      </w:rPr>
    </w:lvl>
    <w:lvl w:ilvl="2" w:tplc="F75C4996">
      <w:numFmt w:val="bullet"/>
      <w:lvlText w:val="•"/>
      <w:lvlJc w:val="left"/>
      <w:pPr>
        <w:ind w:left="1684" w:hanging="265"/>
      </w:pPr>
      <w:rPr>
        <w:rFonts w:hint="default"/>
        <w:lang w:val="ru-RU" w:eastAsia="ru-RU" w:bidi="ru-RU"/>
      </w:rPr>
    </w:lvl>
    <w:lvl w:ilvl="3" w:tplc="6AA24194">
      <w:numFmt w:val="bullet"/>
      <w:lvlText w:val="•"/>
      <w:lvlJc w:val="left"/>
      <w:pPr>
        <w:ind w:left="2466" w:hanging="265"/>
      </w:pPr>
      <w:rPr>
        <w:rFonts w:hint="default"/>
        <w:lang w:val="ru-RU" w:eastAsia="ru-RU" w:bidi="ru-RU"/>
      </w:rPr>
    </w:lvl>
    <w:lvl w:ilvl="4" w:tplc="1A545B8A">
      <w:numFmt w:val="bullet"/>
      <w:lvlText w:val="•"/>
      <w:lvlJc w:val="left"/>
      <w:pPr>
        <w:ind w:left="3249" w:hanging="265"/>
      </w:pPr>
      <w:rPr>
        <w:rFonts w:hint="default"/>
        <w:lang w:val="ru-RU" w:eastAsia="ru-RU" w:bidi="ru-RU"/>
      </w:rPr>
    </w:lvl>
    <w:lvl w:ilvl="5" w:tplc="286E92C8">
      <w:numFmt w:val="bullet"/>
      <w:lvlText w:val="•"/>
      <w:lvlJc w:val="left"/>
      <w:pPr>
        <w:ind w:left="4031" w:hanging="265"/>
      </w:pPr>
      <w:rPr>
        <w:rFonts w:hint="default"/>
        <w:lang w:val="ru-RU" w:eastAsia="ru-RU" w:bidi="ru-RU"/>
      </w:rPr>
    </w:lvl>
    <w:lvl w:ilvl="6" w:tplc="774635C6">
      <w:numFmt w:val="bullet"/>
      <w:lvlText w:val="•"/>
      <w:lvlJc w:val="left"/>
      <w:pPr>
        <w:ind w:left="4813" w:hanging="265"/>
      </w:pPr>
      <w:rPr>
        <w:rFonts w:hint="default"/>
        <w:lang w:val="ru-RU" w:eastAsia="ru-RU" w:bidi="ru-RU"/>
      </w:rPr>
    </w:lvl>
    <w:lvl w:ilvl="7" w:tplc="63E82554">
      <w:numFmt w:val="bullet"/>
      <w:lvlText w:val="•"/>
      <w:lvlJc w:val="left"/>
      <w:pPr>
        <w:ind w:left="5596" w:hanging="265"/>
      </w:pPr>
      <w:rPr>
        <w:rFonts w:hint="default"/>
        <w:lang w:val="ru-RU" w:eastAsia="ru-RU" w:bidi="ru-RU"/>
      </w:rPr>
    </w:lvl>
    <w:lvl w:ilvl="8" w:tplc="796460FE">
      <w:numFmt w:val="bullet"/>
      <w:lvlText w:val="•"/>
      <w:lvlJc w:val="left"/>
      <w:pPr>
        <w:ind w:left="6378" w:hanging="265"/>
      </w:pPr>
      <w:rPr>
        <w:rFonts w:hint="default"/>
        <w:lang w:val="ru-RU" w:eastAsia="ru-RU" w:bidi="ru-RU"/>
      </w:rPr>
    </w:lvl>
  </w:abstractNum>
  <w:abstractNum w:abstractNumId="2">
    <w:nsid w:val="0A255513"/>
    <w:multiLevelType w:val="hybridMultilevel"/>
    <w:tmpl w:val="EADCB4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707D3"/>
    <w:multiLevelType w:val="hybridMultilevel"/>
    <w:tmpl w:val="72B032BC"/>
    <w:lvl w:ilvl="0" w:tplc="A97807DE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B0A8CAE0">
      <w:numFmt w:val="bullet"/>
      <w:lvlText w:val="•"/>
      <w:lvlJc w:val="left"/>
      <w:pPr>
        <w:ind w:left="1700" w:hanging="240"/>
      </w:pPr>
      <w:rPr>
        <w:rFonts w:hint="default"/>
        <w:lang w:val="ru-RU" w:eastAsia="ru-RU" w:bidi="ru-RU"/>
      </w:rPr>
    </w:lvl>
    <w:lvl w:ilvl="2" w:tplc="9F08967E">
      <w:numFmt w:val="bullet"/>
      <w:lvlText w:val="•"/>
      <w:lvlJc w:val="left"/>
      <w:pPr>
        <w:ind w:left="2681" w:hanging="240"/>
      </w:pPr>
      <w:rPr>
        <w:rFonts w:hint="default"/>
        <w:lang w:val="ru-RU" w:eastAsia="ru-RU" w:bidi="ru-RU"/>
      </w:rPr>
    </w:lvl>
    <w:lvl w:ilvl="3" w:tplc="0C16E8A2">
      <w:numFmt w:val="bullet"/>
      <w:lvlText w:val="•"/>
      <w:lvlJc w:val="left"/>
      <w:pPr>
        <w:ind w:left="3661" w:hanging="240"/>
      </w:pPr>
      <w:rPr>
        <w:rFonts w:hint="default"/>
        <w:lang w:val="ru-RU" w:eastAsia="ru-RU" w:bidi="ru-RU"/>
      </w:rPr>
    </w:lvl>
    <w:lvl w:ilvl="4" w:tplc="356270CE">
      <w:numFmt w:val="bullet"/>
      <w:lvlText w:val="•"/>
      <w:lvlJc w:val="left"/>
      <w:pPr>
        <w:ind w:left="4642" w:hanging="240"/>
      </w:pPr>
      <w:rPr>
        <w:rFonts w:hint="default"/>
        <w:lang w:val="ru-RU" w:eastAsia="ru-RU" w:bidi="ru-RU"/>
      </w:rPr>
    </w:lvl>
    <w:lvl w:ilvl="5" w:tplc="135C229A">
      <w:numFmt w:val="bullet"/>
      <w:lvlText w:val="•"/>
      <w:lvlJc w:val="left"/>
      <w:pPr>
        <w:ind w:left="5623" w:hanging="240"/>
      </w:pPr>
      <w:rPr>
        <w:rFonts w:hint="default"/>
        <w:lang w:val="ru-RU" w:eastAsia="ru-RU" w:bidi="ru-RU"/>
      </w:rPr>
    </w:lvl>
    <w:lvl w:ilvl="6" w:tplc="BE8A2C6E">
      <w:numFmt w:val="bullet"/>
      <w:lvlText w:val="•"/>
      <w:lvlJc w:val="left"/>
      <w:pPr>
        <w:ind w:left="6603" w:hanging="240"/>
      </w:pPr>
      <w:rPr>
        <w:rFonts w:hint="default"/>
        <w:lang w:val="ru-RU" w:eastAsia="ru-RU" w:bidi="ru-RU"/>
      </w:rPr>
    </w:lvl>
    <w:lvl w:ilvl="7" w:tplc="DFD0E21C">
      <w:numFmt w:val="bullet"/>
      <w:lvlText w:val="•"/>
      <w:lvlJc w:val="left"/>
      <w:pPr>
        <w:ind w:left="7584" w:hanging="240"/>
      </w:pPr>
      <w:rPr>
        <w:rFonts w:hint="default"/>
        <w:lang w:val="ru-RU" w:eastAsia="ru-RU" w:bidi="ru-RU"/>
      </w:rPr>
    </w:lvl>
    <w:lvl w:ilvl="8" w:tplc="0AA6DDE0">
      <w:numFmt w:val="bullet"/>
      <w:lvlText w:val="•"/>
      <w:lvlJc w:val="left"/>
      <w:pPr>
        <w:ind w:left="8565" w:hanging="240"/>
      </w:pPr>
      <w:rPr>
        <w:rFonts w:hint="default"/>
        <w:lang w:val="ru-RU" w:eastAsia="ru-RU" w:bidi="ru-RU"/>
      </w:rPr>
    </w:lvl>
  </w:abstractNum>
  <w:abstractNum w:abstractNumId="4">
    <w:nsid w:val="0D517B92"/>
    <w:multiLevelType w:val="hybridMultilevel"/>
    <w:tmpl w:val="EBC46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63747"/>
    <w:multiLevelType w:val="hybridMultilevel"/>
    <w:tmpl w:val="6270E75C"/>
    <w:lvl w:ilvl="0" w:tplc="2FE4849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5441390"/>
    <w:multiLevelType w:val="hybridMultilevel"/>
    <w:tmpl w:val="3F680958"/>
    <w:lvl w:ilvl="0" w:tplc="B296D8B4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102290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2" w:tplc="3B963588">
      <w:numFmt w:val="bullet"/>
      <w:lvlText w:val="•"/>
      <w:lvlJc w:val="left"/>
      <w:pPr>
        <w:ind w:left="1778" w:hanging="181"/>
      </w:pPr>
      <w:rPr>
        <w:rFonts w:hint="default"/>
        <w:lang w:val="ru-RU" w:eastAsia="ru-RU" w:bidi="ru-RU"/>
      </w:rPr>
    </w:lvl>
    <w:lvl w:ilvl="3" w:tplc="FA6ED126">
      <w:numFmt w:val="bullet"/>
      <w:lvlText w:val="•"/>
      <w:lvlJc w:val="left"/>
      <w:pPr>
        <w:ind w:left="2617" w:hanging="181"/>
      </w:pPr>
      <w:rPr>
        <w:rFonts w:hint="default"/>
        <w:lang w:val="ru-RU" w:eastAsia="ru-RU" w:bidi="ru-RU"/>
      </w:rPr>
    </w:lvl>
    <w:lvl w:ilvl="4" w:tplc="203E6F12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5" w:tplc="8E221754">
      <w:numFmt w:val="bullet"/>
      <w:lvlText w:val="•"/>
      <w:lvlJc w:val="left"/>
      <w:pPr>
        <w:ind w:left="4295" w:hanging="181"/>
      </w:pPr>
      <w:rPr>
        <w:rFonts w:hint="default"/>
        <w:lang w:val="ru-RU" w:eastAsia="ru-RU" w:bidi="ru-RU"/>
      </w:rPr>
    </w:lvl>
    <w:lvl w:ilvl="6" w:tplc="48E60070">
      <w:numFmt w:val="bullet"/>
      <w:lvlText w:val="•"/>
      <w:lvlJc w:val="left"/>
      <w:pPr>
        <w:ind w:left="5134" w:hanging="181"/>
      </w:pPr>
      <w:rPr>
        <w:rFonts w:hint="default"/>
        <w:lang w:val="ru-RU" w:eastAsia="ru-RU" w:bidi="ru-RU"/>
      </w:rPr>
    </w:lvl>
    <w:lvl w:ilvl="7" w:tplc="1E46BE4A">
      <w:numFmt w:val="bullet"/>
      <w:lvlText w:val="•"/>
      <w:lvlJc w:val="left"/>
      <w:pPr>
        <w:ind w:left="5973" w:hanging="181"/>
      </w:pPr>
      <w:rPr>
        <w:rFonts w:hint="default"/>
        <w:lang w:val="ru-RU" w:eastAsia="ru-RU" w:bidi="ru-RU"/>
      </w:rPr>
    </w:lvl>
    <w:lvl w:ilvl="8" w:tplc="B4C6BBE0">
      <w:numFmt w:val="bullet"/>
      <w:lvlText w:val="•"/>
      <w:lvlJc w:val="left"/>
      <w:pPr>
        <w:ind w:left="6812" w:hanging="181"/>
      </w:pPr>
      <w:rPr>
        <w:rFonts w:hint="default"/>
        <w:lang w:val="ru-RU" w:eastAsia="ru-RU" w:bidi="ru-RU"/>
      </w:rPr>
    </w:lvl>
  </w:abstractNum>
  <w:abstractNum w:abstractNumId="7">
    <w:nsid w:val="159B078E"/>
    <w:multiLevelType w:val="hybridMultilevel"/>
    <w:tmpl w:val="9D1CA6A4"/>
    <w:lvl w:ilvl="0" w:tplc="B1269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AA64AB"/>
    <w:multiLevelType w:val="hybridMultilevel"/>
    <w:tmpl w:val="5C6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37386"/>
    <w:multiLevelType w:val="hybridMultilevel"/>
    <w:tmpl w:val="37727596"/>
    <w:lvl w:ilvl="0" w:tplc="7E9A709A">
      <w:numFmt w:val="bullet"/>
      <w:lvlText w:val="-"/>
      <w:lvlJc w:val="left"/>
      <w:pPr>
        <w:ind w:left="473" w:hanging="30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7BE58F6">
      <w:numFmt w:val="bullet"/>
      <w:lvlText w:val="•"/>
      <w:lvlJc w:val="left"/>
      <w:pPr>
        <w:ind w:left="1484" w:hanging="300"/>
      </w:pPr>
      <w:rPr>
        <w:rFonts w:hint="default"/>
        <w:lang w:val="ru-RU" w:eastAsia="ru-RU" w:bidi="ru-RU"/>
      </w:rPr>
    </w:lvl>
    <w:lvl w:ilvl="2" w:tplc="282A45BC">
      <w:numFmt w:val="bullet"/>
      <w:lvlText w:val="•"/>
      <w:lvlJc w:val="left"/>
      <w:pPr>
        <w:ind w:left="2489" w:hanging="300"/>
      </w:pPr>
      <w:rPr>
        <w:rFonts w:hint="default"/>
        <w:lang w:val="ru-RU" w:eastAsia="ru-RU" w:bidi="ru-RU"/>
      </w:rPr>
    </w:lvl>
    <w:lvl w:ilvl="3" w:tplc="8A5209DE">
      <w:numFmt w:val="bullet"/>
      <w:lvlText w:val="•"/>
      <w:lvlJc w:val="left"/>
      <w:pPr>
        <w:ind w:left="3493" w:hanging="300"/>
      </w:pPr>
      <w:rPr>
        <w:rFonts w:hint="default"/>
        <w:lang w:val="ru-RU" w:eastAsia="ru-RU" w:bidi="ru-RU"/>
      </w:rPr>
    </w:lvl>
    <w:lvl w:ilvl="4" w:tplc="EC204B1A">
      <w:numFmt w:val="bullet"/>
      <w:lvlText w:val="•"/>
      <w:lvlJc w:val="left"/>
      <w:pPr>
        <w:ind w:left="4498" w:hanging="300"/>
      </w:pPr>
      <w:rPr>
        <w:rFonts w:hint="default"/>
        <w:lang w:val="ru-RU" w:eastAsia="ru-RU" w:bidi="ru-RU"/>
      </w:rPr>
    </w:lvl>
    <w:lvl w:ilvl="5" w:tplc="9FE8F26E">
      <w:numFmt w:val="bullet"/>
      <w:lvlText w:val="•"/>
      <w:lvlJc w:val="left"/>
      <w:pPr>
        <w:ind w:left="5503" w:hanging="300"/>
      </w:pPr>
      <w:rPr>
        <w:rFonts w:hint="default"/>
        <w:lang w:val="ru-RU" w:eastAsia="ru-RU" w:bidi="ru-RU"/>
      </w:rPr>
    </w:lvl>
    <w:lvl w:ilvl="6" w:tplc="24DA142C">
      <w:numFmt w:val="bullet"/>
      <w:lvlText w:val="•"/>
      <w:lvlJc w:val="left"/>
      <w:pPr>
        <w:ind w:left="6507" w:hanging="300"/>
      </w:pPr>
      <w:rPr>
        <w:rFonts w:hint="default"/>
        <w:lang w:val="ru-RU" w:eastAsia="ru-RU" w:bidi="ru-RU"/>
      </w:rPr>
    </w:lvl>
    <w:lvl w:ilvl="7" w:tplc="5C3CDE22">
      <w:numFmt w:val="bullet"/>
      <w:lvlText w:val="•"/>
      <w:lvlJc w:val="left"/>
      <w:pPr>
        <w:ind w:left="7512" w:hanging="300"/>
      </w:pPr>
      <w:rPr>
        <w:rFonts w:hint="default"/>
        <w:lang w:val="ru-RU" w:eastAsia="ru-RU" w:bidi="ru-RU"/>
      </w:rPr>
    </w:lvl>
    <w:lvl w:ilvl="8" w:tplc="611A89A4">
      <w:numFmt w:val="bullet"/>
      <w:lvlText w:val="•"/>
      <w:lvlJc w:val="left"/>
      <w:pPr>
        <w:ind w:left="8517" w:hanging="300"/>
      </w:pPr>
      <w:rPr>
        <w:rFonts w:hint="default"/>
        <w:lang w:val="ru-RU" w:eastAsia="ru-RU" w:bidi="ru-RU"/>
      </w:rPr>
    </w:lvl>
  </w:abstractNum>
  <w:abstractNum w:abstractNumId="10">
    <w:nsid w:val="1E0135EB"/>
    <w:multiLevelType w:val="hybridMultilevel"/>
    <w:tmpl w:val="71DA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5D28"/>
    <w:multiLevelType w:val="hybridMultilevel"/>
    <w:tmpl w:val="4444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63FAE"/>
    <w:multiLevelType w:val="hybridMultilevel"/>
    <w:tmpl w:val="5582F7DE"/>
    <w:lvl w:ilvl="0" w:tplc="A9C0D352">
      <w:start w:val="1"/>
      <w:numFmt w:val="upperRoman"/>
      <w:lvlText w:val="%1"/>
      <w:lvlJc w:val="left"/>
      <w:pPr>
        <w:ind w:left="566" w:hanging="140"/>
      </w:pPr>
      <w:rPr>
        <w:rFonts w:ascii="Times New Roman" w:eastAsia="Times New Roman" w:hAnsi="Times New Roman" w:cs="Times New Roman" w:hint="default"/>
        <w:b/>
        <w:i w:val="0"/>
        <w:w w:val="99"/>
        <w:sz w:val="24"/>
        <w:szCs w:val="24"/>
        <w:u w:val="single"/>
        <w:lang w:val="ru-RU" w:eastAsia="ru-RU" w:bidi="ru-RU"/>
      </w:rPr>
    </w:lvl>
    <w:lvl w:ilvl="1" w:tplc="FF9A495C">
      <w:numFmt w:val="bullet"/>
      <w:lvlText w:val="•"/>
      <w:lvlJc w:val="left"/>
      <w:pPr>
        <w:ind w:left="1596" w:hanging="140"/>
      </w:pPr>
      <w:rPr>
        <w:rFonts w:hint="default"/>
        <w:lang w:val="ru-RU" w:eastAsia="ru-RU" w:bidi="ru-RU"/>
      </w:rPr>
    </w:lvl>
    <w:lvl w:ilvl="2" w:tplc="D1B24418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3" w:tplc="D84A4AD8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  <w:lvl w:ilvl="4" w:tplc="9A124C98">
      <w:numFmt w:val="bullet"/>
      <w:lvlText w:val="•"/>
      <w:lvlJc w:val="left"/>
      <w:pPr>
        <w:ind w:left="4662" w:hanging="140"/>
      </w:pPr>
      <w:rPr>
        <w:rFonts w:hint="default"/>
        <w:lang w:val="ru-RU" w:eastAsia="ru-RU" w:bidi="ru-RU"/>
      </w:rPr>
    </w:lvl>
    <w:lvl w:ilvl="5" w:tplc="EFBE15E0">
      <w:numFmt w:val="bullet"/>
      <w:lvlText w:val="•"/>
      <w:lvlJc w:val="left"/>
      <w:pPr>
        <w:ind w:left="5684" w:hanging="140"/>
      </w:pPr>
      <w:rPr>
        <w:rFonts w:hint="default"/>
        <w:lang w:val="ru-RU" w:eastAsia="ru-RU" w:bidi="ru-RU"/>
      </w:rPr>
    </w:lvl>
    <w:lvl w:ilvl="6" w:tplc="BB3EC434">
      <w:numFmt w:val="bullet"/>
      <w:lvlText w:val="•"/>
      <w:lvlJc w:val="left"/>
      <w:pPr>
        <w:ind w:left="6706" w:hanging="140"/>
      </w:pPr>
      <w:rPr>
        <w:rFonts w:hint="default"/>
        <w:lang w:val="ru-RU" w:eastAsia="ru-RU" w:bidi="ru-RU"/>
      </w:rPr>
    </w:lvl>
    <w:lvl w:ilvl="7" w:tplc="82EAE968">
      <w:numFmt w:val="bullet"/>
      <w:lvlText w:val="•"/>
      <w:lvlJc w:val="left"/>
      <w:pPr>
        <w:ind w:left="7728" w:hanging="140"/>
      </w:pPr>
      <w:rPr>
        <w:rFonts w:hint="default"/>
        <w:lang w:val="ru-RU" w:eastAsia="ru-RU" w:bidi="ru-RU"/>
      </w:rPr>
    </w:lvl>
    <w:lvl w:ilvl="8" w:tplc="DF4CE6DA">
      <w:numFmt w:val="bullet"/>
      <w:lvlText w:val="•"/>
      <w:lvlJc w:val="left"/>
      <w:pPr>
        <w:ind w:left="8750" w:hanging="140"/>
      </w:pPr>
      <w:rPr>
        <w:rFonts w:hint="default"/>
        <w:lang w:val="ru-RU" w:eastAsia="ru-RU" w:bidi="ru-RU"/>
      </w:rPr>
    </w:lvl>
  </w:abstractNum>
  <w:abstractNum w:abstractNumId="13">
    <w:nsid w:val="2CD76124"/>
    <w:multiLevelType w:val="hybridMultilevel"/>
    <w:tmpl w:val="E1C62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127A87"/>
    <w:multiLevelType w:val="hybridMultilevel"/>
    <w:tmpl w:val="C8AA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B4A2D"/>
    <w:multiLevelType w:val="multilevel"/>
    <w:tmpl w:val="401AA1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71324C"/>
    <w:multiLevelType w:val="multilevel"/>
    <w:tmpl w:val="B14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5041E"/>
    <w:multiLevelType w:val="hybridMultilevel"/>
    <w:tmpl w:val="3F38A39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376853E9"/>
    <w:multiLevelType w:val="hybridMultilevel"/>
    <w:tmpl w:val="AAA29AE0"/>
    <w:lvl w:ilvl="0" w:tplc="1336540A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1E40CA">
      <w:numFmt w:val="bullet"/>
      <w:lvlText w:val="•"/>
      <w:lvlJc w:val="left"/>
      <w:pPr>
        <w:ind w:left="939" w:hanging="240"/>
      </w:pPr>
      <w:rPr>
        <w:rFonts w:hint="default"/>
        <w:lang w:val="ru-RU" w:eastAsia="ru-RU" w:bidi="ru-RU"/>
      </w:rPr>
    </w:lvl>
    <w:lvl w:ilvl="2" w:tplc="F03A9E20">
      <w:numFmt w:val="bullet"/>
      <w:lvlText w:val="•"/>
      <w:lvlJc w:val="left"/>
      <w:pPr>
        <w:ind w:left="1778" w:hanging="240"/>
      </w:pPr>
      <w:rPr>
        <w:rFonts w:hint="default"/>
        <w:lang w:val="ru-RU" w:eastAsia="ru-RU" w:bidi="ru-RU"/>
      </w:rPr>
    </w:lvl>
    <w:lvl w:ilvl="3" w:tplc="AB6E3A56">
      <w:numFmt w:val="bullet"/>
      <w:lvlText w:val="•"/>
      <w:lvlJc w:val="left"/>
      <w:pPr>
        <w:ind w:left="2617" w:hanging="240"/>
      </w:pPr>
      <w:rPr>
        <w:rFonts w:hint="default"/>
        <w:lang w:val="ru-RU" w:eastAsia="ru-RU" w:bidi="ru-RU"/>
      </w:rPr>
    </w:lvl>
    <w:lvl w:ilvl="4" w:tplc="665A16FC">
      <w:numFmt w:val="bullet"/>
      <w:lvlText w:val="•"/>
      <w:lvlJc w:val="left"/>
      <w:pPr>
        <w:ind w:left="3456" w:hanging="240"/>
      </w:pPr>
      <w:rPr>
        <w:rFonts w:hint="default"/>
        <w:lang w:val="ru-RU" w:eastAsia="ru-RU" w:bidi="ru-RU"/>
      </w:rPr>
    </w:lvl>
    <w:lvl w:ilvl="5" w:tplc="42EE3006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6" w:tplc="B2980464">
      <w:numFmt w:val="bullet"/>
      <w:lvlText w:val="•"/>
      <w:lvlJc w:val="left"/>
      <w:pPr>
        <w:ind w:left="5134" w:hanging="240"/>
      </w:pPr>
      <w:rPr>
        <w:rFonts w:hint="default"/>
        <w:lang w:val="ru-RU" w:eastAsia="ru-RU" w:bidi="ru-RU"/>
      </w:rPr>
    </w:lvl>
    <w:lvl w:ilvl="7" w:tplc="CBE0C8B2">
      <w:numFmt w:val="bullet"/>
      <w:lvlText w:val="•"/>
      <w:lvlJc w:val="left"/>
      <w:pPr>
        <w:ind w:left="5973" w:hanging="240"/>
      </w:pPr>
      <w:rPr>
        <w:rFonts w:hint="default"/>
        <w:lang w:val="ru-RU" w:eastAsia="ru-RU" w:bidi="ru-RU"/>
      </w:rPr>
    </w:lvl>
    <w:lvl w:ilvl="8" w:tplc="F8487E1E">
      <w:numFmt w:val="bullet"/>
      <w:lvlText w:val="•"/>
      <w:lvlJc w:val="left"/>
      <w:pPr>
        <w:ind w:left="6812" w:hanging="240"/>
      </w:pPr>
      <w:rPr>
        <w:rFonts w:hint="default"/>
        <w:lang w:val="ru-RU" w:eastAsia="ru-RU" w:bidi="ru-RU"/>
      </w:rPr>
    </w:lvl>
  </w:abstractNum>
  <w:abstractNum w:abstractNumId="19">
    <w:nsid w:val="3B4F747B"/>
    <w:multiLevelType w:val="hybridMultilevel"/>
    <w:tmpl w:val="AA004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241E1"/>
    <w:multiLevelType w:val="hybridMultilevel"/>
    <w:tmpl w:val="349CA4CA"/>
    <w:lvl w:ilvl="0" w:tplc="041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1">
    <w:nsid w:val="474C7F27"/>
    <w:multiLevelType w:val="hybridMultilevel"/>
    <w:tmpl w:val="6580459A"/>
    <w:lvl w:ilvl="0" w:tplc="B998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CF6228"/>
    <w:multiLevelType w:val="hybridMultilevel"/>
    <w:tmpl w:val="E2F8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248FE"/>
    <w:multiLevelType w:val="hybridMultilevel"/>
    <w:tmpl w:val="7D98A6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4516A87"/>
    <w:multiLevelType w:val="hybridMultilevel"/>
    <w:tmpl w:val="4AD685FA"/>
    <w:lvl w:ilvl="0" w:tplc="0FEE8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4B6B6A"/>
    <w:multiLevelType w:val="hybridMultilevel"/>
    <w:tmpl w:val="DA428F10"/>
    <w:lvl w:ilvl="0" w:tplc="F70AFDA6">
      <w:start w:val="6"/>
      <w:numFmt w:val="decimal"/>
      <w:lvlText w:val="%1."/>
      <w:lvlJc w:val="left"/>
      <w:pPr>
        <w:ind w:left="300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3" w:hanging="360"/>
      </w:pPr>
    </w:lvl>
    <w:lvl w:ilvl="2" w:tplc="0419001B" w:tentative="1">
      <w:start w:val="1"/>
      <w:numFmt w:val="lowerRoman"/>
      <w:lvlText w:val="%3."/>
      <w:lvlJc w:val="right"/>
      <w:pPr>
        <w:ind w:left="4443" w:hanging="180"/>
      </w:pPr>
    </w:lvl>
    <w:lvl w:ilvl="3" w:tplc="0419000F" w:tentative="1">
      <w:start w:val="1"/>
      <w:numFmt w:val="decimal"/>
      <w:lvlText w:val="%4."/>
      <w:lvlJc w:val="left"/>
      <w:pPr>
        <w:ind w:left="5163" w:hanging="360"/>
      </w:pPr>
    </w:lvl>
    <w:lvl w:ilvl="4" w:tplc="04190019" w:tentative="1">
      <w:start w:val="1"/>
      <w:numFmt w:val="lowerLetter"/>
      <w:lvlText w:val="%5."/>
      <w:lvlJc w:val="left"/>
      <w:pPr>
        <w:ind w:left="5883" w:hanging="360"/>
      </w:pPr>
    </w:lvl>
    <w:lvl w:ilvl="5" w:tplc="0419001B" w:tentative="1">
      <w:start w:val="1"/>
      <w:numFmt w:val="lowerRoman"/>
      <w:lvlText w:val="%6."/>
      <w:lvlJc w:val="right"/>
      <w:pPr>
        <w:ind w:left="6603" w:hanging="180"/>
      </w:pPr>
    </w:lvl>
    <w:lvl w:ilvl="6" w:tplc="0419000F" w:tentative="1">
      <w:start w:val="1"/>
      <w:numFmt w:val="decimal"/>
      <w:lvlText w:val="%7."/>
      <w:lvlJc w:val="left"/>
      <w:pPr>
        <w:ind w:left="7323" w:hanging="360"/>
      </w:pPr>
    </w:lvl>
    <w:lvl w:ilvl="7" w:tplc="04190019" w:tentative="1">
      <w:start w:val="1"/>
      <w:numFmt w:val="lowerLetter"/>
      <w:lvlText w:val="%8."/>
      <w:lvlJc w:val="left"/>
      <w:pPr>
        <w:ind w:left="8043" w:hanging="360"/>
      </w:pPr>
    </w:lvl>
    <w:lvl w:ilvl="8" w:tplc="0419001B" w:tentative="1">
      <w:start w:val="1"/>
      <w:numFmt w:val="lowerRoman"/>
      <w:lvlText w:val="%9."/>
      <w:lvlJc w:val="right"/>
      <w:pPr>
        <w:ind w:left="8763" w:hanging="180"/>
      </w:pPr>
    </w:lvl>
  </w:abstractNum>
  <w:abstractNum w:abstractNumId="26">
    <w:nsid w:val="5CD51D03"/>
    <w:multiLevelType w:val="hybridMultilevel"/>
    <w:tmpl w:val="49C097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3410AB"/>
    <w:multiLevelType w:val="hybridMultilevel"/>
    <w:tmpl w:val="508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84434"/>
    <w:multiLevelType w:val="hybridMultilevel"/>
    <w:tmpl w:val="04F20BC4"/>
    <w:lvl w:ilvl="0" w:tplc="CC3A5102">
      <w:start w:val="7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1" w:tplc="DE0888FA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2" w:tplc="46245732">
      <w:numFmt w:val="bullet"/>
      <w:lvlText w:val="•"/>
      <w:lvlJc w:val="left"/>
      <w:pPr>
        <w:ind w:left="1778" w:hanging="181"/>
      </w:pPr>
      <w:rPr>
        <w:rFonts w:hint="default"/>
        <w:lang w:val="ru-RU" w:eastAsia="ru-RU" w:bidi="ru-RU"/>
      </w:rPr>
    </w:lvl>
    <w:lvl w:ilvl="3" w:tplc="B5DA0D00">
      <w:numFmt w:val="bullet"/>
      <w:lvlText w:val="•"/>
      <w:lvlJc w:val="left"/>
      <w:pPr>
        <w:ind w:left="2617" w:hanging="181"/>
      </w:pPr>
      <w:rPr>
        <w:rFonts w:hint="default"/>
        <w:lang w:val="ru-RU" w:eastAsia="ru-RU" w:bidi="ru-RU"/>
      </w:rPr>
    </w:lvl>
    <w:lvl w:ilvl="4" w:tplc="FBFC8CAE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5" w:tplc="6DE8C9E8">
      <w:numFmt w:val="bullet"/>
      <w:lvlText w:val="•"/>
      <w:lvlJc w:val="left"/>
      <w:pPr>
        <w:ind w:left="4295" w:hanging="181"/>
      </w:pPr>
      <w:rPr>
        <w:rFonts w:hint="default"/>
        <w:lang w:val="ru-RU" w:eastAsia="ru-RU" w:bidi="ru-RU"/>
      </w:rPr>
    </w:lvl>
    <w:lvl w:ilvl="6" w:tplc="4754B626">
      <w:numFmt w:val="bullet"/>
      <w:lvlText w:val="•"/>
      <w:lvlJc w:val="left"/>
      <w:pPr>
        <w:ind w:left="5134" w:hanging="181"/>
      </w:pPr>
      <w:rPr>
        <w:rFonts w:hint="default"/>
        <w:lang w:val="ru-RU" w:eastAsia="ru-RU" w:bidi="ru-RU"/>
      </w:rPr>
    </w:lvl>
    <w:lvl w:ilvl="7" w:tplc="77D6BB3E">
      <w:numFmt w:val="bullet"/>
      <w:lvlText w:val="•"/>
      <w:lvlJc w:val="left"/>
      <w:pPr>
        <w:ind w:left="5973" w:hanging="181"/>
      </w:pPr>
      <w:rPr>
        <w:rFonts w:hint="default"/>
        <w:lang w:val="ru-RU" w:eastAsia="ru-RU" w:bidi="ru-RU"/>
      </w:rPr>
    </w:lvl>
    <w:lvl w:ilvl="8" w:tplc="C82E256E">
      <w:numFmt w:val="bullet"/>
      <w:lvlText w:val="•"/>
      <w:lvlJc w:val="left"/>
      <w:pPr>
        <w:ind w:left="6812" w:hanging="181"/>
      </w:pPr>
      <w:rPr>
        <w:rFonts w:hint="default"/>
        <w:lang w:val="ru-RU" w:eastAsia="ru-RU" w:bidi="ru-RU"/>
      </w:rPr>
    </w:lvl>
  </w:abstractNum>
  <w:abstractNum w:abstractNumId="29">
    <w:nsid w:val="624C4F83"/>
    <w:multiLevelType w:val="hybridMultilevel"/>
    <w:tmpl w:val="2E060552"/>
    <w:lvl w:ilvl="0" w:tplc="536A6FD6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D32B394">
      <w:start w:val="1"/>
      <w:numFmt w:val="decimal"/>
      <w:lvlText w:val="%2."/>
      <w:lvlJc w:val="left"/>
      <w:pPr>
        <w:ind w:left="808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2" w:tplc="E1E47DBC">
      <w:numFmt w:val="bullet"/>
      <w:lvlText w:val="•"/>
      <w:lvlJc w:val="left"/>
      <w:pPr>
        <w:ind w:left="4140" w:hanging="240"/>
      </w:pPr>
      <w:rPr>
        <w:rFonts w:hint="default"/>
        <w:lang w:val="ru-RU" w:eastAsia="ru-RU" w:bidi="ru-RU"/>
      </w:rPr>
    </w:lvl>
    <w:lvl w:ilvl="3" w:tplc="FEB6580A">
      <w:numFmt w:val="bullet"/>
      <w:lvlText w:val="•"/>
      <w:lvlJc w:val="left"/>
      <w:pPr>
        <w:ind w:left="4938" w:hanging="240"/>
      </w:pPr>
      <w:rPr>
        <w:rFonts w:hint="default"/>
        <w:lang w:val="ru-RU" w:eastAsia="ru-RU" w:bidi="ru-RU"/>
      </w:rPr>
    </w:lvl>
    <w:lvl w:ilvl="4" w:tplc="CCD24732">
      <w:numFmt w:val="bullet"/>
      <w:lvlText w:val="•"/>
      <w:lvlJc w:val="left"/>
      <w:pPr>
        <w:ind w:left="5736" w:hanging="240"/>
      </w:pPr>
      <w:rPr>
        <w:rFonts w:hint="default"/>
        <w:lang w:val="ru-RU" w:eastAsia="ru-RU" w:bidi="ru-RU"/>
      </w:rPr>
    </w:lvl>
    <w:lvl w:ilvl="5" w:tplc="D1568258">
      <w:numFmt w:val="bullet"/>
      <w:lvlText w:val="•"/>
      <w:lvlJc w:val="left"/>
      <w:pPr>
        <w:ind w:left="6534" w:hanging="240"/>
      </w:pPr>
      <w:rPr>
        <w:rFonts w:hint="default"/>
        <w:lang w:val="ru-RU" w:eastAsia="ru-RU" w:bidi="ru-RU"/>
      </w:rPr>
    </w:lvl>
    <w:lvl w:ilvl="6" w:tplc="EC366BB4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7" w:tplc="76B0BDC6">
      <w:numFmt w:val="bullet"/>
      <w:lvlText w:val="•"/>
      <w:lvlJc w:val="left"/>
      <w:pPr>
        <w:ind w:left="8131" w:hanging="240"/>
      </w:pPr>
      <w:rPr>
        <w:rFonts w:hint="default"/>
        <w:lang w:val="ru-RU" w:eastAsia="ru-RU" w:bidi="ru-RU"/>
      </w:rPr>
    </w:lvl>
    <w:lvl w:ilvl="8" w:tplc="F2F2AD62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30">
    <w:nsid w:val="6B002C5F"/>
    <w:multiLevelType w:val="hybridMultilevel"/>
    <w:tmpl w:val="D8EC8644"/>
    <w:lvl w:ilvl="0" w:tplc="5720F6C6">
      <w:start w:val="1"/>
      <w:numFmt w:val="decimal"/>
      <w:lvlText w:val="%1."/>
      <w:lvlJc w:val="left"/>
      <w:pPr>
        <w:ind w:left="550" w:hanging="4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C2B4D0">
      <w:numFmt w:val="bullet"/>
      <w:lvlText w:val="-"/>
      <w:lvlJc w:val="left"/>
      <w:pPr>
        <w:ind w:left="5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F2A1B10">
      <w:numFmt w:val="bullet"/>
      <w:lvlText w:val="•"/>
      <w:lvlJc w:val="left"/>
      <w:pPr>
        <w:ind w:left="2820" w:hanging="136"/>
      </w:pPr>
      <w:rPr>
        <w:rFonts w:hint="default"/>
        <w:lang w:val="ru-RU" w:eastAsia="ru-RU" w:bidi="ru-RU"/>
      </w:rPr>
    </w:lvl>
    <w:lvl w:ilvl="3" w:tplc="8DAEE232">
      <w:numFmt w:val="bullet"/>
      <w:lvlText w:val="•"/>
      <w:lvlJc w:val="left"/>
      <w:pPr>
        <w:ind w:left="3930" w:hanging="136"/>
      </w:pPr>
      <w:rPr>
        <w:rFonts w:hint="default"/>
        <w:lang w:val="ru-RU" w:eastAsia="ru-RU" w:bidi="ru-RU"/>
      </w:rPr>
    </w:lvl>
    <w:lvl w:ilvl="4" w:tplc="39CCBAD6">
      <w:numFmt w:val="bullet"/>
      <w:lvlText w:val="•"/>
      <w:lvlJc w:val="left"/>
      <w:pPr>
        <w:ind w:left="5040" w:hanging="136"/>
      </w:pPr>
      <w:rPr>
        <w:rFonts w:hint="default"/>
        <w:lang w:val="ru-RU" w:eastAsia="ru-RU" w:bidi="ru-RU"/>
      </w:rPr>
    </w:lvl>
    <w:lvl w:ilvl="5" w:tplc="26B6826A">
      <w:numFmt w:val="bullet"/>
      <w:lvlText w:val="•"/>
      <w:lvlJc w:val="left"/>
      <w:pPr>
        <w:ind w:left="6150" w:hanging="136"/>
      </w:pPr>
      <w:rPr>
        <w:rFonts w:hint="default"/>
        <w:lang w:val="ru-RU" w:eastAsia="ru-RU" w:bidi="ru-RU"/>
      </w:rPr>
    </w:lvl>
    <w:lvl w:ilvl="6" w:tplc="BE72B948">
      <w:numFmt w:val="bullet"/>
      <w:lvlText w:val="•"/>
      <w:lvlJc w:val="left"/>
      <w:pPr>
        <w:ind w:left="7260" w:hanging="136"/>
      </w:pPr>
      <w:rPr>
        <w:rFonts w:hint="default"/>
        <w:lang w:val="ru-RU" w:eastAsia="ru-RU" w:bidi="ru-RU"/>
      </w:rPr>
    </w:lvl>
    <w:lvl w:ilvl="7" w:tplc="946680BE">
      <w:numFmt w:val="bullet"/>
      <w:lvlText w:val="•"/>
      <w:lvlJc w:val="left"/>
      <w:pPr>
        <w:ind w:left="8370" w:hanging="136"/>
      </w:pPr>
      <w:rPr>
        <w:rFonts w:hint="default"/>
        <w:lang w:val="ru-RU" w:eastAsia="ru-RU" w:bidi="ru-RU"/>
      </w:rPr>
    </w:lvl>
    <w:lvl w:ilvl="8" w:tplc="6366CF96">
      <w:numFmt w:val="bullet"/>
      <w:lvlText w:val="•"/>
      <w:lvlJc w:val="left"/>
      <w:pPr>
        <w:ind w:left="9480" w:hanging="136"/>
      </w:pPr>
      <w:rPr>
        <w:rFonts w:hint="default"/>
        <w:lang w:val="ru-RU" w:eastAsia="ru-RU" w:bidi="ru-RU"/>
      </w:rPr>
    </w:lvl>
  </w:abstractNum>
  <w:abstractNum w:abstractNumId="31">
    <w:nsid w:val="6E520E70"/>
    <w:multiLevelType w:val="hybridMultilevel"/>
    <w:tmpl w:val="A78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54239"/>
    <w:multiLevelType w:val="hybridMultilevel"/>
    <w:tmpl w:val="B190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5BE4"/>
    <w:multiLevelType w:val="hybridMultilevel"/>
    <w:tmpl w:val="EBA6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C4BCF"/>
    <w:multiLevelType w:val="hybridMultilevel"/>
    <w:tmpl w:val="C35C2264"/>
    <w:lvl w:ilvl="0" w:tplc="B274B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E5000"/>
    <w:multiLevelType w:val="hybridMultilevel"/>
    <w:tmpl w:val="170446B6"/>
    <w:lvl w:ilvl="0" w:tplc="4ABEC8C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C4825FE"/>
    <w:multiLevelType w:val="hybridMultilevel"/>
    <w:tmpl w:val="5FA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1"/>
  </w:num>
  <w:num w:numId="5">
    <w:abstractNumId w:val="28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30"/>
  </w:num>
  <w:num w:numId="11">
    <w:abstractNumId w:val="12"/>
  </w:num>
  <w:num w:numId="12">
    <w:abstractNumId w:val="25"/>
  </w:num>
  <w:num w:numId="13">
    <w:abstractNumId w:val="15"/>
  </w:num>
  <w:num w:numId="14">
    <w:abstractNumId w:val="13"/>
  </w:num>
  <w:num w:numId="15">
    <w:abstractNumId w:val="23"/>
  </w:num>
  <w:num w:numId="16">
    <w:abstractNumId w:val="5"/>
  </w:num>
  <w:num w:numId="17">
    <w:abstractNumId w:val="22"/>
  </w:num>
  <w:num w:numId="18">
    <w:abstractNumId w:val="19"/>
  </w:num>
  <w:num w:numId="19">
    <w:abstractNumId w:val="14"/>
  </w:num>
  <w:num w:numId="20">
    <w:abstractNumId w:val="33"/>
  </w:num>
  <w:num w:numId="21">
    <w:abstractNumId w:val="7"/>
  </w:num>
  <w:num w:numId="22">
    <w:abstractNumId w:val="11"/>
  </w:num>
  <w:num w:numId="23">
    <w:abstractNumId w:val="35"/>
  </w:num>
  <w:num w:numId="24">
    <w:abstractNumId w:val="20"/>
  </w:num>
  <w:num w:numId="25">
    <w:abstractNumId w:val="10"/>
  </w:num>
  <w:num w:numId="26">
    <w:abstractNumId w:val="31"/>
  </w:num>
  <w:num w:numId="27">
    <w:abstractNumId w:val="32"/>
  </w:num>
  <w:num w:numId="28">
    <w:abstractNumId w:val="24"/>
  </w:num>
  <w:num w:numId="29">
    <w:abstractNumId w:val="34"/>
  </w:num>
  <w:num w:numId="30">
    <w:abstractNumId w:val="2"/>
  </w:num>
  <w:num w:numId="31">
    <w:abstractNumId w:val="4"/>
  </w:num>
  <w:num w:numId="32">
    <w:abstractNumId w:val="16"/>
  </w:num>
  <w:num w:numId="33">
    <w:abstractNumId w:val="26"/>
  </w:num>
  <w:num w:numId="34">
    <w:abstractNumId w:val="36"/>
  </w:num>
  <w:num w:numId="35">
    <w:abstractNumId w:val="8"/>
  </w:num>
  <w:num w:numId="36">
    <w:abstractNumId w:val="27"/>
  </w:num>
  <w:num w:numId="3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25"/>
    <w:rsid w:val="00014029"/>
    <w:rsid w:val="000200AF"/>
    <w:rsid w:val="00027555"/>
    <w:rsid w:val="000335A7"/>
    <w:rsid w:val="00035BA8"/>
    <w:rsid w:val="000360CE"/>
    <w:rsid w:val="00042BCA"/>
    <w:rsid w:val="000446AE"/>
    <w:rsid w:val="00071408"/>
    <w:rsid w:val="000716F6"/>
    <w:rsid w:val="000744EC"/>
    <w:rsid w:val="00087C8F"/>
    <w:rsid w:val="0009206B"/>
    <w:rsid w:val="000A71A7"/>
    <w:rsid w:val="000C0357"/>
    <w:rsid w:val="000C1D48"/>
    <w:rsid w:val="000D6723"/>
    <w:rsid w:val="000E0E27"/>
    <w:rsid w:val="000E710F"/>
    <w:rsid w:val="000E761F"/>
    <w:rsid w:val="000F184A"/>
    <w:rsid w:val="001046D0"/>
    <w:rsid w:val="0011123C"/>
    <w:rsid w:val="001178CC"/>
    <w:rsid w:val="00130495"/>
    <w:rsid w:val="0015761F"/>
    <w:rsid w:val="00173F83"/>
    <w:rsid w:val="00174170"/>
    <w:rsid w:val="00185FB4"/>
    <w:rsid w:val="001865B4"/>
    <w:rsid w:val="001940FC"/>
    <w:rsid w:val="001B7B06"/>
    <w:rsid w:val="001D33C0"/>
    <w:rsid w:val="001E46C9"/>
    <w:rsid w:val="001F3A95"/>
    <w:rsid w:val="001F5BC2"/>
    <w:rsid w:val="002033B4"/>
    <w:rsid w:val="00216C18"/>
    <w:rsid w:val="00217E72"/>
    <w:rsid w:val="00226557"/>
    <w:rsid w:val="0023061D"/>
    <w:rsid w:val="00233093"/>
    <w:rsid w:val="002363D3"/>
    <w:rsid w:val="002461AC"/>
    <w:rsid w:val="002553BD"/>
    <w:rsid w:val="00256416"/>
    <w:rsid w:val="0025694F"/>
    <w:rsid w:val="00263327"/>
    <w:rsid w:val="00263CAC"/>
    <w:rsid w:val="00272823"/>
    <w:rsid w:val="00290137"/>
    <w:rsid w:val="002A79B6"/>
    <w:rsid w:val="002B71C1"/>
    <w:rsid w:val="002C308C"/>
    <w:rsid w:val="002C7F07"/>
    <w:rsid w:val="002D01C9"/>
    <w:rsid w:val="002D0A1A"/>
    <w:rsid w:val="002D74F7"/>
    <w:rsid w:val="002E3817"/>
    <w:rsid w:val="00304D1F"/>
    <w:rsid w:val="003054F6"/>
    <w:rsid w:val="00306B6E"/>
    <w:rsid w:val="003105D0"/>
    <w:rsid w:val="00310D6E"/>
    <w:rsid w:val="00346FA9"/>
    <w:rsid w:val="00355416"/>
    <w:rsid w:val="003607BC"/>
    <w:rsid w:val="003609E8"/>
    <w:rsid w:val="00382FD9"/>
    <w:rsid w:val="0038713E"/>
    <w:rsid w:val="00396910"/>
    <w:rsid w:val="00396EF3"/>
    <w:rsid w:val="003A0371"/>
    <w:rsid w:val="003B3680"/>
    <w:rsid w:val="003C3B6F"/>
    <w:rsid w:val="003D7C84"/>
    <w:rsid w:val="003F3860"/>
    <w:rsid w:val="003F59AA"/>
    <w:rsid w:val="003F6AFA"/>
    <w:rsid w:val="00400ABB"/>
    <w:rsid w:val="00405B88"/>
    <w:rsid w:val="00410398"/>
    <w:rsid w:val="00422197"/>
    <w:rsid w:val="00424531"/>
    <w:rsid w:val="00437550"/>
    <w:rsid w:val="00442F71"/>
    <w:rsid w:val="00460F7E"/>
    <w:rsid w:val="00461AB7"/>
    <w:rsid w:val="00465D4E"/>
    <w:rsid w:val="00471805"/>
    <w:rsid w:val="0047320E"/>
    <w:rsid w:val="0047551C"/>
    <w:rsid w:val="00481099"/>
    <w:rsid w:val="00495543"/>
    <w:rsid w:val="00495824"/>
    <w:rsid w:val="004A31D5"/>
    <w:rsid w:val="004B11F6"/>
    <w:rsid w:val="004C3DC4"/>
    <w:rsid w:val="004D2F9D"/>
    <w:rsid w:val="004D47EA"/>
    <w:rsid w:val="004D6153"/>
    <w:rsid w:val="004E0A76"/>
    <w:rsid w:val="004E1C32"/>
    <w:rsid w:val="004F754B"/>
    <w:rsid w:val="0050322A"/>
    <w:rsid w:val="00543911"/>
    <w:rsid w:val="00555644"/>
    <w:rsid w:val="00556254"/>
    <w:rsid w:val="00564949"/>
    <w:rsid w:val="0057006B"/>
    <w:rsid w:val="00572B5B"/>
    <w:rsid w:val="00572DC6"/>
    <w:rsid w:val="00573362"/>
    <w:rsid w:val="00577D36"/>
    <w:rsid w:val="0058043B"/>
    <w:rsid w:val="005842F3"/>
    <w:rsid w:val="00587108"/>
    <w:rsid w:val="005941E3"/>
    <w:rsid w:val="00595F20"/>
    <w:rsid w:val="005A5996"/>
    <w:rsid w:val="005A66E0"/>
    <w:rsid w:val="005C1D43"/>
    <w:rsid w:val="005C6181"/>
    <w:rsid w:val="005C6C45"/>
    <w:rsid w:val="005D2CD2"/>
    <w:rsid w:val="005E06AA"/>
    <w:rsid w:val="005E5AC1"/>
    <w:rsid w:val="005F2695"/>
    <w:rsid w:val="005F66AF"/>
    <w:rsid w:val="005F7704"/>
    <w:rsid w:val="006257C1"/>
    <w:rsid w:val="00627167"/>
    <w:rsid w:val="00637134"/>
    <w:rsid w:val="00641011"/>
    <w:rsid w:val="00647BD9"/>
    <w:rsid w:val="00666032"/>
    <w:rsid w:val="00667DC9"/>
    <w:rsid w:val="00681F2B"/>
    <w:rsid w:val="00697852"/>
    <w:rsid w:val="006A4562"/>
    <w:rsid w:val="006A68E0"/>
    <w:rsid w:val="006B2B98"/>
    <w:rsid w:val="006B4176"/>
    <w:rsid w:val="006C6675"/>
    <w:rsid w:val="006E07BD"/>
    <w:rsid w:val="006F5BAD"/>
    <w:rsid w:val="00700F1D"/>
    <w:rsid w:val="00701AF1"/>
    <w:rsid w:val="007046EA"/>
    <w:rsid w:val="00710E98"/>
    <w:rsid w:val="00732D67"/>
    <w:rsid w:val="00733588"/>
    <w:rsid w:val="00735598"/>
    <w:rsid w:val="00747B24"/>
    <w:rsid w:val="007513B7"/>
    <w:rsid w:val="00762500"/>
    <w:rsid w:val="00763F43"/>
    <w:rsid w:val="007643D2"/>
    <w:rsid w:val="00765B49"/>
    <w:rsid w:val="00772A9E"/>
    <w:rsid w:val="00774D24"/>
    <w:rsid w:val="00785C42"/>
    <w:rsid w:val="0079176F"/>
    <w:rsid w:val="0079404F"/>
    <w:rsid w:val="00794876"/>
    <w:rsid w:val="007A0881"/>
    <w:rsid w:val="007A602A"/>
    <w:rsid w:val="007C24A9"/>
    <w:rsid w:val="007E047A"/>
    <w:rsid w:val="007E4475"/>
    <w:rsid w:val="007F546E"/>
    <w:rsid w:val="00800408"/>
    <w:rsid w:val="00832E0F"/>
    <w:rsid w:val="00833133"/>
    <w:rsid w:val="00835525"/>
    <w:rsid w:val="00836321"/>
    <w:rsid w:val="00836F51"/>
    <w:rsid w:val="0083786F"/>
    <w:rsid w:val="00846816"/>
    <w:rsid w:val="00846C51"/>
    <w:rsid w:val="00870C0C"/>
    <w:rsid w:val="00873F73"/>
    <w:rsid w:val="0087464A"/>
    <w:rsid w:val="00893A3A"/>
    <w:rsid w:val="008A3A3E"/>
    <w:rsid w:val="008B09CD"/>
    <w:rsid w:val="008B7E66"/>
    <w:rsid w:val="008D056A"/>
    <w:rsid w:val="008F5EA6"/>
    <w:rsid w:val="008F5F69"/>
    <w:rsid w:val="008F6988"/>
    <w:rsid w:val="00900B04"/>
    <w:rsid w:val="00907E6A"/>
    <w:rsid w:val="009149E7"/>
    <w:rsid w:val="00920C70"/>
    <w:rsid w:val="0093523E"/>
    <w:rsid w:val="00936E33"/>
    <w:rsid w:val="00941E4B"/>
    <w:rsid w:val="00956F38"/>
    <w:rsid w:val="009607F2"/>
    <w:rsid w:val="00962BC7"/>
    <w:rsid w:val="00964F44"/>
    <w:rsid w:val="00965848"/>
    <w:rsid w:val="009720BC"/>
    <w:rsid w:val="00975FA4"/>
    <w:rsid w:val="00984351"/>
    <w:rsid w:val="009862EC"/>
    <w:rsid w:val="009869AF"/>
    <w:rsid w:val="00992DFA"/>
    <w:rsid w:val="00995476"/>
    <w:rsid w:val="009B040D"/>
    <w:rsid w:val="009B04C1"/>
    <w:rsid w:val="009B071D"/>
    <w:rsid w:val="009B0902"/>
    <w:rsid w:val="009C44F5"/>
    <w:rsid w:val="009C61D6"/>
    <w:rsid w:val="009F1D49"/>
    <w:rsid w:val="009F4D29"/>
    <w:rsid w:val="009F6F33"/>
    <w:rsid w:val="00A00E7F"/>
    <w:rsid w:val="00A01A67"/>
    <w:rsid w:val="00A14D08"/>
    <w:rsid w:val="00A23FC0"/>
    <w:rsid w:val="00A24F6B"/>
    <w:rsid w:val="00A34DE6"/>
    <w:rsid w:val="00A41979"/>
    <w:rsid w:val="00A41E85"/>
    <w:rsid w:val="00A57E8D"/>
    <w:rsid w:val="00A57F76"/>
    <w:rsid w:val="00A716C1"/>
    <w:rsid w:val="00A772F2"/>
    <w:rsid w:val="00A90C0A"/>
    <w:rsid w:val="00AA323B"/>
    <w:rsid w:val="00AB1DB4"/>
    <w:rsid w:val="00AB5614"/>
    <w:rsid w:val="00AC1C43"/>
    <w:rsid w:val="00AD0AA8"/>
    <w:rsid w:val="00AD572C"/>
    <w:rsid w:val="00AD7072"/>
    <w:rsid w:val="00AD7D07"/>
    <w:rsid w:val="00AE1EB5"/>
    <w:rsid w:val="00B13501"/>
    <w:rsid w:val="00B1790F"/>
    <w:rsid w:val="00B20223"/>
    <w:rsid w:val="00B21263"/>
    <w:rsid w:val="00B23027"/>
    <w:rsid w:val="00B34ACA"/>
    <w:rsid w:val="00B35359"/>
    <w:rsid w:val="00B46455"/>
    <w:rsid w:val="00B51019"/>
    <w:rsid w:val="00B75FDC"/>
    <w:rsid w:val="00B76E1A"/>
    <w:rsid w:val="00B84E1E"/>
    <w:rsid w:val="00B86384"/>
    <w:rsid w:val="00B9537E"/>
    <w:rsid w:val="00BA73EF"/>
    <w:rsid w:val="00BC7A8F"/>
    <w:rsid w:val="00BD23C5"/>
    <w:rsid w:val="00BD707B"/>
    <w:rsid w:val="00BE10F5"/>
    <w:rsid w:val="00BE4F9D"/>
    <w:rsid w:val="00C03E1B"/>
    <w:rsid w:val="00C05DBE"/>
    <w:rsid w:val="00C067C4"/>
    <w:rsid w:val="00C147BA"/>
    <w:rsid w:val="00C1573A"/>
    <w:rsid w:val="00C15CA4"/>
    <w:rsid w:val="00C22F32"/>
    <w:rsid w:val="00C32847"/>
    <w:rsid w:val="00C43D49"/>
    <w:rsid w:val="00C468DA"/>
    <w:rsid w:val="00C62F6C"/>
    <w:rsid w:val="00C6311B"/>
    <w:rsid w:val="00C64858"/>
    <w:rsid w:val="00C67FA8"/>
    <w:rsid w:val="00C705A6"/>
    <w:rsid w:val="00C80061"/>
    <w:rsid w:val="00C83839"/>
    <w:rsid w:val="00C934A6"/>
    <w:rsid w:val="00C93A39"/>
    <w:rsid w:val="00C96840"/>
    <w:rsid w:val="00CB47E5"/>
    <w:rsid w:val="00CC074F"/>
    <w:rsid w:val="00CD5D92"/>
    <w:rsid w:val="00CD7018"/>
    <w:rsid w:val="00CF450F"/>
    <w:rsid w:val="00CF5B81"/>
    <w:rsid w:val="00CF6694"/>
    <w:rsid w:val="00D11589"/>
    <w:rsid w:val="00D33552"/>
    <w:rsid w:val="00D33E81"/>
    <w:rsid w:val="00D4105F"/>
    <w:rsid w:val="00D52DD1"/>
    <w:rsid w:val="00D54582"/>
    <w:rsid w:val="00D8301E"/>
    <w:rsid w:val="00DA213F"/>
    <w:rsid w:val="00DD79D5"/>
    <w:rsid w:val="00DE1553"/>
    <w:rsid w:val="00DE4F11"/>
    <w:rsid w:val="00DF2E6B"/>
    <w:rsid w:val="00E019FA"/>
    <w:rsid w:val="00E04E96"/>
    <w:rsid w:val="00E05B7F"/>
    <w:rsid w:val="00E077FB"/>
    <w:rsid w:val="00E10693"/>
    <w:rsid w:val="00E24D21"/>
    <w:rsid w:val="00E26FDF"/>
    <w:rsid w:val="00E35ACF"/>
    <w:rsid w:val="00E37061"/>
    <w:rsid w:val="00E40B34"/>
    <w:rsid w:val="00E426B3"/>
    <w:rsid w:val="00E45D5B"/>
    <w:rsid w:val="00E4677C"/>
    <w:rsid w:val="00E72406"/>
    <w:rsid w:val="00E812B9"/>
    <w:rsid w:val="00E90287"/>
    <w:rsid w:val="00EA7924"/>
    <w:rsid w:val="00EB21C0"/>
    <w:rsid w:val="00EC1B88"/>
    <w:rsid w:val="00EC4929"/>
    <w:rsid w:val="00ED0199"/>
    <w:rsid w:val="00ED6479"/>
    <w:rsid w:val="00ED78A1"/>
    <w:rsid w:val="00EE0402"/>
    <w:rsid w:val="00EE0785"/>
    <w:rsid w:val="00EF4B68"/>
    <w:rsid w:val="00F108C8"/>
    <w:rsid w:val="00F120DD"/>
    <w:rsid w:val="00F21628"/>
    <w:rsid w:val="00F23159"/>
    <w:rsid w:val="00F343B5"/>
    <w:rsid w:val="00F34EBD"/>
    <w:rsid w:val="00F55573"/>
    <w:rsid w:val="00F56100"/>
    <w:rsid w:val="00FA3D86"/>
    <w:rsid w:val="00FB0910"/>
    <w:rsid w:val="00FB72C9"/>
    <w:rsid w:val="00FD4F71"/>
    <w:rsid w:val="00FE3265"/>
    <w:rsid w:val="00FF14CA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6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1699" w:right="1471"/>
      <w:jc w:val="center"/>
    </w:pPr>
    <w:rPr>
      <w:rFonts w:ascii="Arial" w:eastAsia="Arial" w:hAnsi="Arial" w:cs="Arial"/>
      <w:b/>
      <w:bCs/>
      <w:sz w:val="59"/>
      <w:szCs w:val="59"/>
    </w:rPr>
  </w:style>
  <w:style w:type="paragraph" w:styleId="a6">
    <w:name w:val="List Paragraph"/>
    <w:basedOn w:val="a"/>
    <w:uiPriority w:val="34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rsid w:val="00C067C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7">
    <w:name w:val="Normal (Web)"/>
    <w:basedOn w:val="a"/>
    <w:unhideWhenUsed/>
    <w:rsid w:val="00C067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C067C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CB47E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5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25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7180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B0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071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9B0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071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 Spacing"/>
    <w:uiPriority w:val="1"/>
    <w:qFormat/>
    <w:rsid w:val="003F6AF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6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1699" w:right="1471"/>
      <w:jc w:val="center"/>
    </w:pPr>
    <w:rPr>
      <w:rFonts w:ascii="Arial" w:eastAsia="Arial" w:hAnsi="Arial" w:cs="Arial"/>
      <w:b/>
      <w:bCs/>
      <w:sz w:val="59"/>
      <w:szCs w:val="59"/>
    </w:rPr>
  </w:style>
  <w:style w:type="paragraph" w:styleId="a6">
    <w:name w:val="List Paragraph"/>
    <w:basedOn w:val="a"/>
    <w:uiPriority w:val="34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rsid w:val="00C067C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7">
    <w:name w:val="Normal (Web)"/>
    <w:basedOn w:val="a"/>
    <w:unhideWhenUsed/>
    <w:rsid w:val="00C067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C067C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CB47E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5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25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7180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9B0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071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9B0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071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 Spacing"/>
    <w:uiPriority w:val="1"/>
    <w:qFormat/>
    <w:rsid w:val="003F6AF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16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Julia</cp:lastModifiedBy>
  <cp:revision>259</cp:revision>
  <cp:lastPrinted>2020-05-07T09:30:00Z</cp:lastPrinted>
  <dcterms:created xsi:type="dcterms:W3CDTF">2020-05-01T13:04:00Z</dcterms:created>
  <dcterms:modified xsi:type="dcterms:W3CDTF">2022-12-07T16:01:00Z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